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2E" w:rsidRPr="002759D1" w:rsidRDefault="006C4A2E" w:rsidP="006C4A2E">
      <w:pPr>
        <w:spacing w:line="360" w:lineRule="auto"/>
        <w:jc w:val="both"/>
        <w:rPr>
          <w:rFonts w:ascii="Times New Roman" w:hAnsi="Times New Roman"/>
        </w:rPr>
      </w:pPr>
    </w:p>
    <w:p w:rsidR="006C4A2E" w:rsidRPr="002759D1" w:rsidRDefault="006C4A2E" w:rsidP="006C4A2E">
      <w:pPr>
        <w:spacing w:line="360" w:lineRule="auto"/>
        <w:jc w:val="both"/>
        <w:rPr>
          <w:rFonts w:ascii="Times New Roman" w:hAnsi="Times New Roman"/>
          <w:sz w:val="24"/>
          <w:szCs w:val="24"/>
        </w:rPr>
      </w:pPr>
      <w:r w:rsidRPr="002759D1">
        <w:rPr>
          <w:rFonts w:ascii="Times New Roman" w:hAnsi="Times New Roman"/>
          <w:noProof/>
          <w:lang w:eastAsia="es-ES"/>
        </w:rPr>
        <w:drawing>
          <wp:inline distT="0" distB="0" distL="0" distR="0">
            <wp:extent cx="1989555" cy="722220"/>
            <wp:effectExtent l="19050" t="0" r="0" b="0"/>
            <wp:docPr id="7" name="0 Imagen" descr="logo u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oc.jpg"/>
                    <pic:cNvPicPr/>
                  </pic:nvPicPr>
                  <pic:blipFill>
                    <a:blip r:embed="rId8" cstate="print"/>
                    <a:stretch>
                      <a:fillRect/>
                    </a:stretch>
                  </pic:blipFill>
                  <pic:spPr>
                    <a:xfrm>
                      <a:off x="0" y="0"/>
                      <a:ext cx="1995149" cy="724251"/>
                    </a:xfrm>
                    <a:prstGeom prst="rect">
                      <a:avLst/>
                    </a:prstGeom>
                  </pic:spPr>
                </pic:pic>
              </a:graphicData>
            </a:graphic>
          </wp:inline>
        </w:drawing>
      </w:r>
      <w:r>
        <w:rPr>
          <w:rFonts w:ascii="Times New Roman" w:hAnsi="Times New Roman"/>
          <w:sz w:val="24"/>
          <w:szCs w:val="24"/>
        </w:rPr>
        <w:t>Grado en Comunicación y Ciencias de la I</w:t>
      </w:r>
      <w:r w:rsidRPr="002759D1">
        <w:rPr>
          <w:rFonts w:ascii="Times New Roman" w:hAnsi="Times New Roman"/>
          <w:sz w:val="24"/>
          <w:szCs w:val="24"/>
        </w:rPr>
        <w:t>nformación</w:t>
      </w:r>
    </w:p>
    <w:p w:rsidR="006C4A2E" w:rsidRPr="002759D1" w:rsidRDefault="006C4A2E" w:rsidP="006C4A2E">
      <w:pPr>
        <w:spacing w:line="360" w:lineRule="auto"/>
        <w:jc w:val="both"/>
        <w:rPr>
          <w:rFonts w:ascii="Times New Roman" w:hAnsi="Times New Roman"/>
        </w:rPr>
      </w:pPr>
    </w:p>
    <w:p w:rsidR="00691A54" w:rsidRPr="00E6012B" w:rsidRDefault="00691A54" w:rsidP="00691A54">
      <w:pPr>
        <w:jc w:val="both"/>
        <w:rPr>
          <w:rFonts w:ascii="Times New Roman" w:hAnsi="Times New Roman"/>
          <w:sz w:val="36"/>
          <w:szCs w:val="36"/>
        </w:rPr>
      </w:pPr>
      <w:r w:rsidRPr="00E6012B">
        <w:rPr>
          <w:rFonts w:ascii="Times New Roman" w:hAnsi="Times New Roman"/>
          <w:sz w:val="36"/>
          <w:szCs w:val="36"/>
        </w:rPr>
        <w:t xml:space="preserve">Tratamiento informativo y aplicación de las recomendaciones  sobre violencia </w:t>
      </w:r>
      <w:r w:rsidR="002F2D01" w:rsidRPr="00E6012B">
        <w:rPr>
          <w:rFonts w:ascii="Times New Roman" w:hAnsi="Times New Roman"/>
          <w:sz w:val="36"/>
          <w:szCs w:val="36"/>
        </w:rPr>
        <w:t>de género en la p</w:t>
      </w:r>
      <w:r w:rsidR="00333A6B">
        <w:rPr>
          <w:rFonts w:ascii="Times New Roman" w:hAnsi="Times New Roman"/>
          <w:sz w:val="36"/>
          <w:szCs w:val="36"/>
        </w:rPr>
        <w:t>rensa española: periodo 2012-17</w:t>
      </w:r>
    </w:p>
    <w:p w:rsidR="00691A54" w:rsidRDefault="00691A54" w:rsidP="006C4A2E">
      <w:pPr>
        <w:spacing w:line="360" w:lineRule="auto"/>
        <w:jc w:val="both"/>
        <w:rPr>
          <w:rFonts w:ascii="Times New Roman" w:hAnsi="Times New Roman"/>
          <w:sz w:val="32"/>
          <w:szCs w:val="32"/>
        </w:rPr>
      </w:pPr>
    </w:p>
    <w:p w:rsidR="002F7D2E" w:rsidRPr="00C45965" w:rsidRDefault="002F7D2E" w:rsidP="006C4A2E">
      <w:pPr>
        <w:spacing w:line="360" w:lineRule="auto"/>
        <w:jc w:val="both"/>
        <w:rPr>
          <w:rFonts w:ascii="Times New Roman" w:hAnsi="Times New Roman"/>
          <w:sz w:val="32"/>
          <w:szCs w:val="32"/>
        </w:rPr>
      </w:pPr>
    </w:p>
    <w:p w:rsidR="002F7D2E" w:rsidRPr="00C45965" w:rsidRDefault="002F7D2E" w:rsidP="006C4A2E">
      <w:pPr>
        <w:spacing w:line="360" w:lineRule="auto"/>
        <w:jc w:val="both"/>
        <w:rPr>
          <w:rFonts w:ascii="Times New Roman" w:hAnsi="Times New Roman"/>
          <w:sz w:val="32"/>
          <w:szCs w:val="32"/>
        </w:rPr>
      </w:pPr>
    </w:p>
    <w:p w:rsidR="006C4A2E" w:rsidRDefault="002F7D2E" w:rsidP="006C4A2E">
      <w:pPr>
        <w:spacing w:line="360" w:lineRule="auto"/>
        <w:jc w:val="both"/>
        <w:rPr>
          <w:rFonts w:ascii="Times New Roman" w:hAnsi="Times New Roman"/>
        </w:rPr>
      </w:pPr>
      <w:r>
        <w:rPr>
          <w:rFonts w:ascii="Times New Roman" w:hAnsi="Times New Roman"/>
          <w:sz w:val="32"/>
          <w:szCs w:val="32"/>
        </w:rPr>
        <w:t xml:space="preserve">                </w:t>
      </w:r>
      <w:r w:rsidR="00F142EE">
        <w:rPr>
          <w:rFonts w:ascii="Times New Roman" w:hAnsi="Times New Roman"/>
          <w:sz w:val="32"/>
          <w:szCs w:val="32"/>
        </w:rPr>
        <w:t xml:space="preserve">         </w:t>
      </w:r>
      <w:r w:rsidR="00201B30">
        <w:rPr>
          <w:rFonts w:ascii="Times New Roman" w:hAnsi="Times New Roman"/>
          <w:sz w:val="32"/>
          <w:szCs w:val="32"/>
        </w:rPr>
        <w:t xml:space="preserve">  </w:t>
      </w:r>
      <w:r w:rsidR="006C4A2E" w:rsidRPr="002759D1">
        <w:rPr>
          <w:rFonts w:ascii="Times New Roman" w:hAnsi="Times New Roman"/>
          <w:sz w:val="32"/>
          <w:szCs w:val="32"/>
        </w:rPr>
        <w:t>Olga Blasco Alfonso</w:t>
      </w:r>
    </w:p>
    <w:p w:rsidR="006C4A2E" w:rsidRDefault="006C4A2E" w:rsidP="006C4A2E">
      <w:pPr>
        <w:spacing w:line="360" w:lineRule="auto"/>
        <w:jc w:val="both"/>
        <w:rPr>
          <w:rFonts w:ascii="Times New Roman" w:hAnsi="Times New Roman"/>
        </w:rPr>
      </w:pPr>
    </w:p>
    <w:p w:rsidR="006C4A2E" w:rsidRPr="002759D1" w:rsidRDefault="006C4A2E" w:rsidP="006C4A2E">
      <w:pPr>
        <w:spacing w:line="360" w:lineRule="auto"/>
        <w:jc w:val="both"/>
        <w:rPr>
          <w:rFonts w:ascii="Times New Roman" w:hAnsi="Times New Roman"/>
        </w:rPr>
      </w:pPr>
    </w:p>
    <w:p w:rsidR="006C4A2E" w:rsidRDefault="006C4A2E" w:rsidP="006C4A2E">
      <w:pPr>
        <w:spacing w:line="360" w:lineRule="auto"/>
        <w:jc w:val="both"/>
        <w:rPr>
          <w:rFonts w:ascii="Times New Roman" w:hAnsi="Times New Roman"/>
        </w:rPr>
      </w:pPr>
      <w:r>
        <w:rPr>
          <w:rFonts w:ascii="Times New Roman" w:hAnsi="Times New Roman"/>
        </w:rPr>
        <w:t xml:space="preserve">                                      Grado en Comunicación: Trabajo final de Grado</w:t>
      </w:r>
    </w:p>
    <w:p w:rsidR="006C4A2E" w:rsidRDefault="006C4A2E" w:rsidP="006C4A2E">
      <w:pPr>
        <w:spacing w:line="360" w:lineRule="auto"/>
        <w:jc w:val="both"/>
        <w:rPr>
          <w:rFonts w:ascii="Times New Roman" w:hAnsi="Times New Roman"/>
        </w:rPr>
      </w:pPr>
      <w:r>
        <w:rPr>
          <w:rFonts w:ascii="Times New Roman" w:hAnsi="Times New Roman"/>
        </w:rPr>
        <w:t xml:space="preserve">               </w:t>
      </w:r>
      <w:r w:rsidR="00E6012B">
        <w:rPr>
          <w:rFonts w:ascii="Times New Roman" w:hAnsi="Times New Roman"/>
        </w:rPr>
        <w:t xml:space="preserve">                       Fecha: 21</w:t>
      </w:r>
      <w:r>
        <w:rPr>
          <w:rFonts w:ascii="Times New Roman" w:hAnsi="Times New Roman"/>
        </w:rPr>
        <w:t xml:space="preserve"> de junio 2017</w:t>
      </w:r>
    </w:p>
    <w:p w:rsidR="006C4A2E" w:rsidRPr="002759D1" w:rsidRDefault="006C4A2E" w:rsidP="006C4A2E">
      <w:pPr>
        <w:spacing w:line="360" w:lineRule="auto"/>
        <w:jc w:val="both"/>
        <w:rPr>
          <w:rFonts w:ascii="Times New Roman" w:hAnsi="Times New Roman"/>
        </w:rPr>
      </w:pPr>
      <w:r>
        <w:rPr>
          <w:rFonts w:ascii="Times New Roman" w:hAnsi="Times New Roman"/>
        </w:rPr>
        <w:t xml:space="preserve">                                      Tutor: Isabel María Llanos López</w:t>
      </w:r>
    </w:p>
    <w:p w:rsidR="006C4A2E" w:rsidRDefault="006C4A2E" w:rsidP="006C4A2E">
      <w:pPr>
        <w:spacing w:line="360" w:lineRule="auto"/>
        <w:jc w:val="both"/>
        <w:rPr>
          <w:rFonts w:ascii="BookAntiqua,Bold" w:hAnsi="BookAntiqua,Bold" w:cs="BookAntiqua,Bold"/>
          <w:b/>
          <w:bCs/>
          <w:sz w:val="24"/>
          <w:szCs w:val="24"/>
        </w:rPr>
      </w:pPr>
    </w:p>
    <w:p w:rsidR="006C4A2E" w:rsidRDefault="006C4A2E" w:rsidP="006C4A2E">
      <w:pPr>
        <w:spacing w:line="360" w:lineRule="auto"/>
        <w:jc w:val="both"/>
        <w:rPr>
          <w:rFonts w:ascii="BookAntiqua,Bold" w:hAnsi="BookAntiqua,Bold" w:cs="BookAntiqua,Bold"/>
          <w:b/>
          <w:bCs/>
          <w:sz w:val="24"/>
          <w:szCs w:val="24"/>
        </w:rPr>
      </w:pPr>
    </w:p>
    <w:p w:rsidR="006C4A2E" w:rsidRDefault="006C4A2E" w:rsidP="006C4A2E">
      <w:pPr>
        <w:spacing w:line="360" w:lineRule="auto"/>
        <w:jc w:val="both"/>
        <w:rPr>
          <w:rFonts w:ascii="Times New Roman" w:hAnsi="Times New Roman"/>
          <w:sz w:val="28"/>
          <w:szCs w:val="28"/>
        </w:rPr>
      </w:pPr>
    </w:p>
    <w:p w:rsidR="009916B8" w:rsidRDefault="009916B8" w:rsidP="006C4A2E">
      <w:pPr>
        <w:spacing w:line="360" w:lineRule="auto"/>
        <w:jc w:val="both"/>
        <w:rPr>
          <w:rFonts w:ascii="Times New Roman" w:hAnsi="Times New Roman"/>
          <w:sz w:val="28"/>
          <w:szCs w:val="28"/>
        </w:rPr>
      </w:pPr>
    </w:p>
    <w:p w:rsidR="009916B8" w:rsidRDefault="009916B8" w:rsidP="006C4A2E">
      <w:pPr>
        <w:spacing w:line="360" w:lineRule="auto"/>
        <w:jc w:val="both"/>
        <w:rPr>
          <w:rFonts w:ascii="Times New Roman" w:hAnsi="Times New Roman"/>
          <w:sz w:val="28"/>
          <w:szCs w:val="28"/>
        </w:rPr>
      </w:pPr>
    </w:p>
    <w:p w:rsidR="009916B8" w:rsidRDefault="009916B8" w:rsidP="006C4A2E">
      <w:pPr>
        <w:spacing w:line="360" w:lineRule="auto"/>
        <w:jc w:val="both"/>
        <w:rPr>
          <w:rFonts w:ascii="Times New Roman" w:hAnsi="Times New Roman"/>
          <w:sz w:val="28"/>
          <w:szCs w:val="28"/>
        </w:rPr>
      </w:pPr>
    </w:p>
    <w:p w:rsidR="009916B8" w:rsidRDefault="009916B8" w:rsidP="006C4A2E">
      <w:pPr>
        <w:spacing w:line="360" w:lineRule="auto"/>
        <w:jc w:val="both"/>
        <w:rPr>
          <w:rFonts w:ascii="Times New Roman" w:hAnsi="Times New Roman"/>
          <w:sz w:val="28"/>
          <w:szCs w:val="28"/>
        </w:rPr>
      </w:pPr>
    </w:p>
    <w:p w:rsidR="009B33AF" w:rsidRDefault="009B33AF" w:rsidP="006C4A2E">
      <w:pPr>
        <w:spacing w:line="360" w:lineRule="auto"/>
        <w:jc w:val="both"/>
        <w:rPr>
          <w:rFonts w:ascii="Times New Roman" w:hAnsi="Times New Roman"/>
          <w:sz w:val="28"/>
          <w:szCs w:val="28"/>
        </w:rPr>
      </w:pPr>
    </w:p>
    <w:p w:rsidR="009B33AF" w:rsidRDefault="009B33AF" w:rsidP="006C4A2E">
      <w:pPr>
        <w:spacing w:line="360" w:lineRule="auto"/>
        <w:jc w:val="both"/>
        <w:rPr>
          <w:rFonts w:ascii="Times New Roman" w:hAnsi="Times New Roman"/>
          <w:sz w:val="28"/>
          <w:szCs w:val="28"/>
        </w:rPr>
      </w:pPr>
    </w:p>
    <w:p w:rsidR="009916B8" w:rsidRDefault="009916B8" w:rsidP="006C4A2E">
      <w:pPr>
        <w:spacing w:line="360" w:lineRule="auto"/>
        <w:jc w:val="both"/>
        <w:rPr>
          <w:rFonts w:ascii="Times New Roman" w:hAnsi="Times New Roman"/>
          <w:sz w:val="28"/>
          <w:szCs w:val="28"/>
        </w:rPr>
      </w:pPr>
    </w:p>
    <w:p w:rsidR="009916B8" w:rsidRDefault="009916B8" w:rsidP="006C4A2E">
      <w:pPr>
        <w:spacing w:line="360" w:lineRule="auto"/>
        <w:jc w:val="both"/>
        <w:rPr>
          <w:rFonts w:ascii="Times New Roman" w:hAnsi="Times New Roman"/>
          <w:sz w:val="28"/>
          <w:szCs w:val="28"/>
        </w:rPr>
      </w:pPr>
    </w:p>
    <w:p w:rsidR="009916B8" w:rsidRDefault="009916B8" w:rsidP="006C4A2E">
      <w:pPr>
        <w:spacing w:line="360" w:lineRule="auto"/>
        <w:jc w:val="both"/>
        <w:rPr>
          <w:rFonts w:ascii="Times New Roman" w:hAnsi="Times New Roman"/>
          <w:sz w:val="28"/>
          <w:szCs w:val="28"/>
        </w:rPr>
      </w:pPr>
    </w:p>
    <w:p w:rsidR="009916B8" w:rsidRDefault="009916B8" w:rsidP="006C4A2E">
      <w:pPr>
        <w:spacing w:line="360" w:lineRule="auto"/>
        <w:jc w:val="both"/>
        <w:rPr>
          <w:rFonts w:ascii="Times New Roman" w:hAnsi="Times New Roman"/>
          <w:sz w:val="28"/>
          <w:szCs w:val="28"/>
        </w:rPr>
      </w:pPr>
    </w:p>
    <w:p w:rsidR="009916B8" w:rsidRDefault="009916B8" w:rsidP="006C4A2E">
      <w:pPr>
        <w:spacing w:line="360" w:lineRule="auto"/>
        <w:jc w:val="both"/>
        <w:rPr>
          <w:rFonts w:ascii="Times New Roman" w:hAnsi="Times New Roman"/>
          <w:sz w:val="28"/>
          <w:szCs w:val="28"/>
        </w:rPr>
      </w:pPr>
    </w:p>
    <w:p w:rsidR="009916B8" w:rsidRDefault="009916B8" w:rsidP="006C4A2E">
      <w:pPr>
        <w:spacing w:line="360" w:lineRule="auto"/>
        <w:jc w:val="both"/>
        <w:rPr>
          <w:rFonts w:ascii="Times New Roman" w:hAnsi="Times New Roman"/>
          <w:sz w:val="28"/>
          <w:szCs w:val="28"/>
        </w:rPr>
      </w:pPr>
    </w:p>
    <w:p w:rsidR="009916B8" w:rsidRDefault="009916B8" w:rsidP="006C4A2E">
      <w:pPr>
        <w:spacing w:line="360" w:lineRule="auto"/>
        <w:jc w:val="both"/>
        <w:rPr>
          <w:rFonts w:ascii="Times New Roman" w:hAnsi="Times New Roman"/>
          <w:sz w:val="28"/>
          <w:szCs w:val="28"/>
        </w:rPr>
      </w:pPr>
    </w:p>
    <w:p w:rsidR="009916B8" w:rsidRDefault="009916B8" w:rsidP="006C4A2E">
      <w:pPr>
        <w:spacing w:line="360" w:lineRule="auto"/>
        <w:jc w:val="both"/>
        <w:rPr>
          <w:rFonts w:ascii="Times New Roman" w:hAnsi="Times New Roman"/>
          <w:sz w:val="28"/>
          <w:szCs w:val="28"/>
        </w:rPr>
      </w:pPr>
    </w:p>
    <w:p w:rsidR="009916B8" w:rsidRDefault="009916B8" w:rsidP="006C4A2E">
      <w:pPr>
        <w:spacing w:line="360" w:lineRule="auto"/>
        <w:jc w:val="both"/>
        <w:rPr>
          <w:rFonts w:ascii="Times New Roman" w:hAnsi="Times New Roman"/>
          <w:sz w:val="28"/>
          <w:szCs w:val="28"/>
        </w:rPr>
      </w:pPr>
    </w:p>
    <w:p w:rsidR="009916B8" w:rsidRDefault="009916B8" w:rsidP="006C4A2E">
      <w:pPr>
        <w:spacing w:line="360" w:lineRule="auto"/>
        <w:jc w:val="both"/>
        <w:rPr>
          <w:rFonts w:ascii="Times New Roman" w:hAnsi="Times New Roman"/>
          <w:sz w:val="28"/>
          <w:szCs w:val="28"/>
        </w:rPr>
      </w:pPr>
    </w:p>
    <w:p w:rsidR="009916B8" w:rsidRDefault="009916B8" w:rsidP="006C4A2E">
      <w:pPr>
        <w:spacing w:line="360" w:lineRule="auto"/>
        <w:jc w:val="both"/>
        <w:rPr>
          <w:rFonts w:ascii="Times New Roman" w:hAnsi="Times New Roman"/>
          <w:sz w:val="28"/>
          <w:szCs w:val="28"/>
        </w:rPr>
      </w:pPr>
    </w:p>
    <w:p w:rsidR="009916B8" w:rsidRDefault="009916B8" w:rsidP="006C4A2E">
      <w:pPr>
        <w:spacing w:line="360" w:lineRule="auto"/>
        <w:jc w:val="both"/>
        <w:rPr>
          <w:rFonts w:ascii="Times New Roman" w:hAnsi="Times New Roman"/>
          <w:sz w:val="28"/>
          <w:szCs w:val="28"/>
        </w:rPr>
      </w:pPr>
    </w:p>
    <w:p w:rsidR="009916B8" w:rsidRPr="008C77E4" w:rsidRDefault="009916B8" w:rsidP="006C4A2E">
      <w:pPr>
        <w:spacing w:line="360" w:lineRule="auto"/>
        <w:jc w:val="both"/>
        <w:rPr>
          <w:rFonts w:ascii="Times New Roman" w:hAnsi="Times New Roman"/>
          <w:sz w:val="28"/>
          <w:szCs w:val="28"/>
        </w:rPr>
      </w:pPr>
    </w:p>
    <w:p w:rsidR="006C4A2E" w:rsidRDefault="006C4A2E" w:rsidP="006C4A2E">
      <w:pPr>
        <w:spacing w:line="360" w:lineRule="auto"/>
        <w:jc w:val="both"/>
        <w:rPr>
          <w:rFonts w:ascii="Times New Roman" w:hAnsi="Times New Roman"/>
        </w:rPr>
      </w:pPr>
    </w:p>
    <w:p w:rsidR="00547D66" w:rsidRDefault="00547D66" w:rsidP="006C4A2E">
      <w:pPr>
        <w:spacing w:line="360" w:lineRule="auto"/>
        <w:jc w:val="both"/>
        <w:rPr>
          <w:rFonts w:ascii="Times New Roman" w:hAnsi="Times New Roman"/>
        </w:rPr>
      </w:pPr>
    </w:p>
    <w:p w:rsidR="00547D66" w:rsidRDefault="00547D66" w:rsidP="006C4A2E">
      <w:pPr>
        <w:spacing w:line="360" w:lineRule="auto"/>
        <w:jc w:val="both"/>
        <w:rPr>
          <w:rFonts w:ascii="Times New Roman" w:hAnsi="Times New Roman"/>
        </w:rPr>
      </w:pPr>
    </w:p>
    <w:p w:rsidR="00547D66" w:rsidRDefault="00547D66" w:rsidP="006C4A2E">
      <w:pPr>
        <w:spacing w:line="360" w:lineRule="auto"/>
        <w:jc w:val="both"/>
        <w:rPr>
          <w:rFonts w:ascii="Times New Roman" w:hAnsi="Times New Roman"/>
        </w:rPr>
      </w:pPr>
    </w:p>
    <w:p w:rsidR="00F142EE" w:rsidRDefault="00F142EE" w:rsidP="006C4A2E">
      <w:pPr>
        <w:spacing w:line="360" w:lineRule="auto"/>
        <w:jc w:val="both"/>
        <w:rPr>
          <w:rFonts w:ascii="Times New Roman" w:hAnsi="Times New Roman"/>
        </w:rPr>
      </w:pPr>
    </w:p>
    <w:p w:rsidR="00F142EE" w:rsidRDefault="00F142EE" w:rsidP="006C4A2E">
      <w:pPr>
        <w:spacing w:line="360" w:lineRule="auto"/>
        <w:jc w:val="both"/>
        <w:rPr>
          <w:rFonts w:ascii="Times New Roman" w:hAnsi="Times New Roman"/>
        </w:rPr>
      </w:pPr>
    </w:p>
    <w:p w:rsidR="00FF0152" w:rsidRDefault="00FF0152"/>
    <w:p w:rsidR="00FF0152" w:rsidRDefault="00FF0152" w:rsidP="00FF0152">
      <w:pPr>
        <w:pStyle w:val="Estilo36"/>
      </w:pPr>
      <w:r w:rsidRPr="00855AB0">
        <w:t>I  N D I C E</w:t>
      </w:r>
    </w:p>
    <w:p w:rsidR="00FF0152" w:rsidRDefault="00FF0152" w:rsidP="00FF0152"/>
    <w:p w:rsidR="00FF0152" w:rsidRDefault="00FF0152" w:rsidP="00FF0152"/>
    <w:tbl>
      <w:tblPr>
        <w:tblW w:w="9497" w:type="dxa"/>
        <w:tblLayout w:type="fixed"/>
        <w:tblLook w:val="04A0"/>
      </w:tblPr>
      <w:tblGrid>
        <w:gridCol w:w="9261"/>
        <w:gridCol w:w="236"/>
      </w:tblGrid>
      <w:tr w:rsidR="002002E5" w:rsidRPr="00FF0152" w:rsidTr="00803812">
        <w:trPr>
          <w:gridAfter w:val="1"/>
          <w:wAfter w:w="236" w:type="dxa"/>
        </w:trPr>
        <w:tc>
          <w:tcPr>
            <w:tcW w:w="9261" w:type="dxa"/>
            <w:vAlign w:val="center"/>
          </w:tcPr>
          <w:p w:rsidR="002002E5" w:rsidRPr="00E577C1" w:rsidRDefault="002002E5" w:rsidP="0078579C">
            <w:pPr>
              <w:pStyle w:val="Estilo38"/>
              <w:jc w:val="left"/>
              <w:rPr>
                <w:color w:val="000000" w:themeColor="text1"/>
                <w:sz w:val="28"/>
                <w:szCs w:val="28"/>
              </w:rPr>
            </w:pPr>
            <w:proofErr w:type="gramStart"/>
            <w:r w:rsidRPr="00E577C1">
              <w:rPr>
                <w:color w:val="000000" w:themeColor="text1"/>
                <w:sz w:val="28"/>
                <w:szCs w:val="28"/>
              </w:rPr>
              <w:t>Introducción ........................................................................</w:t>
            </w:r>
            <w:r w:rsidR="00A82F6B">
              <w:rPr>
                <w:color w:val="000000" w:themeColor="text1"/>
                <w:sz w:val="28"/>
                <w:szCs w:val="28"/>
              </w:rPr>
              <w:t>.............................</w:t>
            </w:r>
            <w:proofErr w:type="gramEnd"/>
            <w:r w:rsidR="00F6316F">
              <w:rPr>
                <w:color w:val="000000" w:themeColor="text1"/>
                <w:sz w:val="28"/>
                <w:szCs w:val="28"/>
              </w:rPr>
              <w:t xml:space="preserve"> </w:t>
            </w:r>
            <w:r w:rsidR="00251F2E">
              <w:rPr>
                <w:color w:val="000000" w:themeColor="text1"/>
                <w:sz w:val="28"/>
                <w:szCs w:val="28"/>
              </w:rPr>
              <w:t>6</w:t>
            </w:r>
          </w:p>
          <w:p w:rsidR="00F142EE" w:rsidRPr="00E577C1" w:rsidRDefault="00ED60AF" w:rsidP="0078579C">
            <w:pPr>
              <w:pStyle w:val="Estilo38"/>
              <w:jc w:val="left"/>
              <w:rPr>
                <w:b/>
                <w:color w:val="000000" w:themeColor="text1"/>
                <w:sz w:val="28"/>
                <w:szCs w:val="28"/>
              </w:rPr>
            </w:pPr>
            <w:r w:rsidRPr="00E577C1">
              <w:rPr>
                <w:color w:val="000000" w:themeColor="text1"/>
                <w:sz w:val="28"/>
                <w:szCs w:val="28"/>
              </w:rPr>
              <w:t>1.</w:t>
            </w:r>
            <w:r w:rsidR="00723D93" w:rsidRPr="00E577C1">
              <w:rPr>
                <w:color w:val="000000" w:themeColor="text1"/>
                <w:sz w:val="28"/>
                <w:szCs w:val="28"/>
              </w:rPr>
              <w:t xml:space="preserve"> </w:t>
            </w:r>
            <w:r w:rsidR="00F142EE" w:rsidRPr="00E577C1">
              <w:rPr>
                <w:color w:val="000000" w:themeColor="text1"/>
                <w:sz w:val="28"/>
                <w:szCs w:val="28"/>
              </w:rPr>
              <w:t>Objetivos</w:t>
            </w:r>
            <w:r w:rsidRPr="00E577C1">
              <w:rPr>
                <w:color w:val="000000" w:themeColor="text1"/>
                <w:sz w:val="28"/>
                <w:szCs w:val="28"/>
              </w:rPr>
              <w:t xml:space="preserve"> …………………………………………………………………</w:t>
            </w:r>
            <w:r w:rsidR="00723D93" w:rsidRPr="00E577C1">
              <w:rPr>
                <w:color w:val="000000" w:themeColor="text1"/>
                <w:sz w:val="28"/>
                <w:szCs w:val="28"/>
              </w:rPr>
              <w:t xml:space="preserve">   </w:t>
            </w:r>
            <w:r w:rsidR="00251F2E">
              <w:rPr>
                <w:color w:val="000000" w:themeColor="text1"/>
                <w:sz w:val="28"/>
                <w:szCs w:val="28"/>
              </w:rPr>
              <w:t>8</w:t>
            </w:r>
          </w:p>
        </w:tc>
      </w:tr>
      <w:tr w:rsidR="002002E5" w:rsidRPr="00FF0152" w:rsidTr="00803812">
        <w:trPr>
          <w:gridAfter w:val="1"/>
          <w:wAfter w:w="236" w:type="dxa"/>
        </w:trPr>
        <w:tc>
          <w:tcPr>
            <w:tcW w:w="9261" w:type="dxa"/>
            <w:vAlign w:val="center"/>
          </w:tcPr>
          <w:p w:rsidR="002002E5" w:rsidRPr="00E577C1" w:rsidRDefault="00ED60AF" w:rsidP="00ED60AF">
            <w:pPr>
              <w:pStyle w:val="Estilo38"/>
              <w:jc w:val="left"/>
              <w:rPr>
                <w:color w:val="000000" w:themeColor="text1"/>
                <w:sz w:val="28"/>
                <w:szCs w:val="28"/>
              </w:rPr>
            </w:pPr>
            <w:r w:rsidRPr="00E577C1">
              <w:rPr>
                <w:color w:val="000000" w:themeColor="text1"/>
                <w:sz w:val="28"/>
                <w:szCs w:val="28"/>
              </w:rPr>
              <w:t xml:space="preserve">2. </w:t>
            </w:r>
            <w:r w:rsidR="002002E5" w:rsidRPr="00E577C1">
              <w:rPr>
                <w:color w:val="000000" w:themeColor="text1"/>
                <w:sz w:val="28"/>
                <w:szCs w:val="28"/>
              </w:rPr>
              <w:t>Marco teórico y conceptual: antecedentes y estado actual .……………...</w:t>
            </w:r>
            <w:r w:rsidR="00BD35DC">
              <w:rPr>
                <w:color w:val="000000" w:themeColor="text1"/>
                <w:sz w:val="28"/>
                <w:szCs w:val="28"/>
              </w:rPr>
              <w:t xml:space="preserve">  </w:t>
            </w:r>
            <w:r w:rsidR="00E577C1" w:rsidRPr="00E577C1">
              <w:rPr>
                <w:color w:val="000000" w:themeColor="text1"/>
                <w:sz w:val="28"/>
                <w:szCs w:val="28"/>
              </w:rPr>
              <w:t xml:space="preserve"> </w:t>
            </w:r>
            <w:r w:rsidR="00251F2E">
              <w:rPr>
                <w:color w:val="000000" w:themeColor="text1"/>
                <w:sz w:val="28"/>
                <w:szCs w:val="28"/>
              </w:rPr>
              <w:t>9</w:t>
            </w:r>
          </w:p>
        </w:tc>
      </w:tr>
      <w:tr w:rsidR="00FF0152" w:rsidRPr="00FF0152" w:rsidTr="00803812">
        <w:tc>
          <w:tcPr>
            <w:tcW w:w="9261" w:type="dxa"/>
            <w:vAlign w:val="center"/>
          </w:tcPr>
          <w:p w:rsidR="00D86C92" w:rsidRPr="00E577C1" w:rsidRDefault="00ED60AF" w:rsidP="00ED60AF">
            <w:pPr>
              <w:pStyle w:val="Estilo38"/>
              <w:tabs>
                <w:tab w:val="left" w:pos="851"/>
              </w:tabs>
              <w:jc w:val="left"/>
              <w:rPr>
                <w:color w:val="000000" w:themeColor="text1"/>
                <w:sz w:val="28"/>
                <w:szCs w:val="28"/>
              </w:rPr>
            </w:pPr>
            <w:r w:rsidRPr="00E577C1">
              <w:rPr>
                <w:color w:val="000000" w:themeColor="text1"/>
                <w:sz w:val="28"/>
                <w:szCs w:val="28"/>
              </w:rPr>
              <w:t xml:space="preserve">     2.1.</w:t>
            </w:r>
            <w:r w:rsidR="00BB3FF9" w:rsidRPr="00E577C1">
              <w:rPr>
                <w:color w:val="000000" w:themeColor="text1"/>
                <w:sz w:val="28"/>
                <w:szCs w:val="28"/>
              </w:rPr>
              <w:t>Antecedentes: Siglo X</w:t>
            </w:r>
            <w:r w:rsidR="00FF0152" w:rsidRPr="00E577C1">
              <w:rPr>
                <w:color w:val="000000" w:themeColor="text1"/>
                <w:sz w:val="28"/>
                <w:szCs w:val="28"/>
              </w:rPr>
              <w:t xml:space="preserve">X </w:t>
            </w:r>
            <w:r w:rsidR="00D86C92" w:rsidRPr="00E577C1">
              <w:rPr>
                <w:color w:val="000000" w:themeColor="text1"/>
                <w:sz w:val="28"/>
                <w:szCs w:val="28"/>
              </w:rPr>
              <w:t>…………………………………………</w:t>
            </w:r>
            <w:r w:rsidR="00E577C1" w:rsidRPr="00E577C1">
              <w:rPr>
                <w:color w:val="000000" w:themeColor="text1"/>
                <w:sz w:val="28"/>
                <w:szCs w:val="28"/>
              </w:rPr>
              <w:t>….</w:t>
            </w:r>
            <w:r w:rsidR="00F142EE" w:rsidRPr="00E577C1">
              <w:rPr>
                <w:color w:val="000000" w:themeColor="text1"/>
                <w:sz w:val="28"/>
                <w:szCs w:val="28"/>
              </w:rPr>
              <w:t xml:space="preserve">  </w:t>
            </w:r>
            <w:r w:rsidR="00F6316F">
              <w:rPr>
                <w:color w:val="000000" w:themeColor="text1"/>
                <w:sz w:val="28"/>
                <w:szCs w:val="28"/>
              </w:rPr>
              <w:t xml:space="preserve"> </w:t>
            </w:r>
            <w:r w:rsidR="0008510D">
              <w:rPr>
                <w:color w:val="000000" w:themeColor="text1"/>
                <w:sz w:val="28"/>
                <w:szCs w:val="28"/>
              </w:rPr>
              <w:t>9</w:t>
            </w:r>
          </w:p>
          <w:p w:rsidR="00FF0152" w:rsidRPr="00E577C1" w:rsidRDefault="00ED60AF" w:rsidP="00ED60AF">
            <w:pPr>
              <w:pStyle w:val="Estilo38"/>
              <w:tabs>
                <w:tab w:val="left" w:pos="851"/>
              </w:tabs>
              <w:ind w:left="360"/>
              <w:jc w:val="left"/>
              <w:rPr>
                <w:color w:val="000000" w:themeColor="text1"/>
                <w:sz w:val="28"/>
                <w:szCs w:val="28"/>
              </w:rPr>
            </w:pPr>
            <w:r w:rsidRPr="00E577C1">
              <w:rPr>
                <w:color w:val="000000" w:themeColor="text1"/>
                <w:sz w:val="28"/>
                <w:szCs w:val="28"/>
              </w:rPr>
              <w:t>2.2.</w:t>
            </w:r>
            <w:r w:rsidR="00E42349" w:rsidRPr="00E577C1">
              <w:rPr>
                <w:color w:val="000000" w:themeColor="text1"/>
                <w:sz w:val="28"/>
                <w:szCs w:val="28"/>
              </w:rPr>
              <w:t xml:space="preserve">Ley de Violencia de Género: Siglo </w:t>
            </w:r>
            <w:r w:rsidR="00D86C92" w:rsidRPr="00E577C1">
              <w:rPr>
                <w:color w:val="000000" w:themeColor="text1"/>
                <w:sz w:val="28"/>
                <w:szCs w:val="28"/>
              </w:rPr>
              <w:t>XXI…………………………</w:t>
            </w:r>
            <w:r w:rsidR="009A6083">
              <w:rPr>
                <w:color w:val="000000" w:themeColor="text1"/>
                <w:sz w:val="28"/>
                <w:szCs w:val="28"/>
              </w:rPr>
              <w:t>…..</w:t>
            </w:r>
            <w:r w:rsidR="00803812" w:rsidRPr="00E577C1">
              <w:rPr>
                <w:color w:val="000000" w:themeColor="text1"/>
                <w:sz w:val="28"/>
                <w:szCs w:val="28"/>
              </w:rPr>
              <w:t>1</w:t>
            </w:r>
            <w:r w:rsidR="00251F2E">
              <w:rPr>
                <w:color w:val="000000" w:themeColor="text1"/>
                <w:sz w:val="28"/>
                <w:szCs w:val="28"/>
              </w:rPr>
              <w:t>6</w:t>
            </w:r>
          </w:p>
        </w:tc>
        <w:tc>
          <w:tcPr>
            <w:tcW w:w="236" w:type="dxa"/>
            <w:vAlign w:val="center"/>
          </w:tcPr>
          <w:p w:rsidR="00FF0152" w:rsidRPr="004A7A14" w:rsidRDefault="00FF0152" w:rsidP="0078579C">
            <w:pPr>
              <w:autoSpaceDE w:val="0"/>
              <w:spacing w:after="0" w:line="360" w:lineRule="auto"/>
              <w:rPr>
                <w:rFonts w:ascii="Times New Roman" w:hAnsi="Times New Roman"/>
                <w:color w:val="000000" w:themeColor="text1"/>
                <w:sz w:val="28"/>
                <w:szCs w:val="28"/>
              </w:rPr>
            </w:pPr>
          </w:p>
        </w:tc>
      </w:tr>
      <w:tr w:rsidR="00803812" w:rsidRPr="00FF0152" w:rsidTr="00803812">
        <w:trPr>
          <w:gridAfter w:val="1"/>
          <w:wAfter w:w="236" w:type="dxa"/>
        </w:trPr>
        <w:tc>
          <w:tcPr>
            <w:tcW w:w="9261" w:type="dxa"/>
            <w:vAlign w:val="center"/>
          </w:tcPr>
          <w:p w:rsidR="00803812" w:rsidRPr="00E577C1" w:rsidRDefault="00ED60AF" w:rsidP="00ED60AF">
            <w:pPr>
              <w:pStyle w:val="Estilo38"/>
              <w:jc w:val="left"/>
              <w:rPr>
                <w:color w:val="000000" w:themeColor="text1"/>
                <w:sz w:val="28"/>
                <w:szCs w:val="28"/>
              </w:rPr>
            </w:pPr>
            <w:r w:rsidRPr="00E577C1">
              <w:rPr>
                <w:color w:val="000000" w:themeColor="text1"/>
                <w:sz w:val="28"/>
                <w:szCs w:val="28"/>
              </w:rPr>
              <w:t>3.</w:t>
            </w:r>
            <w:r w:rsidR="00803812" w:rsidRPr="00E577C1">
              <w:rPr>
                <w:color w:val="000000" w:themeColor="text1"/>
                <w:sz w:val="28"/>
                <w:szCs w:val="28"/>
              </w:rPr>
              <w:t>Metodología…………………………………………..…………………...1</w:t>
            </w:r>
            <w:r w:rsidR="00251F2E">
              <w:rPr>
                <w:color w:val="000000" w:themeColor="text1"/>
                <w:sz w:val="28"/>
                <w:szCs w:val="28"/>
              </w:rPr>
              <w:t>9</w:t>
            </w:r>
          </w:p>
        </w:tc>
      </w:tr>
      <w:tr w:rsidR="00803812" w:rsidRPr="00FF0152" w:rsidTr="00803812">
        <w:trPr>
          <w:gridAfter w:val="1"/>
          <w:wAfter w:w="236" w:type="dxa"/>
        </w:trPr>
        <w:tc>
          <w:tcPr>
            <w:tcW w:w="9261" w:type="dxa"/>
            <w:vAlign w:val="center"/>
          </w:tcPr>
          <w:p w:rsidR="00803812" w:rsidRPr="00E577C1" w:rsidRDefault="00ED60AF" w:rsidP="00ED60AF">
            <w:pPr>
              <w:pStyle w:val="Estilo38"/>
              <w:jc w:val="left"/>
              <w:rPr>
                <w:color w:val="000000" w:themeColor="text1"/>
                <w:sz w:val="28"/>
                <w:szCs w:val="28"/>
              </w:rPr>
            </w:pPr>
            <w:r w:rsidRPr="00E577C1">
              <w:rPr>
                <w:color w:val="000000" w:themeColor="text1"/>
                <w:sz w:val="28"/>
                <w:szCs w:val="28"/>
              </w:rPr>
              <w:t>4.</w:t>
            </w:r>
            <w:r w:rsidR="00803812" w:rsidRPr="00E577C1">
              <w:rPr>
                <w:color w:val="000000" w:themeColor="text1"/>
                <w:sz w:val="28"/>
                <w:szCs w:val="28"/>
              </w:rPr>
              <w:t>Desarrollo del trabajo …</w:t>
            </w:r>
            <w:r w:rsidR="007F39F9">
              <w:rPr>
                <w:color w:val="000000" w:themeColor="text1"/>
                <w:sz w:val="28"/>
                <w:szCs w:val="28"/>
              </w:rPr>
              <w:t xml:space="preserve">…………………………………………............. </w:t>
            </w:r>
            <w:r w:rsidR="000C1596" w:rsidRPr="00E577C1">
              <w:rPr>
                <w:color w:val="000000" w:themeColor="text1"/>
                <w:sz w:val="28"/>
                <w:szCs w:val="28"/>
              </w:rPr>
              <w:t>2</w:t>
            </w:r>
            <w:r w:rsidR="00251F2E">
              <w:rPr>
                <w:color w:val="000000" w:themeColor="text1"/>
                <w:sz w:val="28"/>
                <w:szCs w:val="28"/>
              </w:rPr>
              <w:t>4</w:t>
            </w:r>
          </w:p>
        </w:tc>
      </w:tr>
      <w:tr w:rsidR="00CF329D" w:rsidRPr="00FF0152" w:rsidTr="00803812">
        <w:tc>
          <w:tcPr>
            <w:tcW w:w="9261" w:type="dxa"/>
            <w:vAlign w:val="center"/>
          </w:tcPr>
          <w:p w:rsidR="00CF329D" w:rsidRPr="00E577C1" w:rsidRDefault="00F55464" w:rsidP="00CF329D">
            <w:pPr>
              <w:ind w:left="360"/>
              <w:rPr>
                <w:rFonts w:ascii="Times New Roman" w:hAnsi="Times New Roman"/>
                <w:color w:val="000000" w:themeColor="text1"/>
                <w:sz w:val="28"/>
                <w:szCs w:val="28"/>
              </w:rPr>
            </w:pPr>
            <w:r>
              <w:rPr>
                <w:rFonts w:ascii="Times New Roman" w:hAnsi="Times New Roman"/>
                <w:color w:val="000000" w:themeColor="text1"/>
                <w:sz w:val="28"/>
                <w:szCs w:val="28"/>
              </w:rPr>
              <w:t>4</w:t>
            </w:r>
            <w:r w:rsidR="00CF329D" w:rsidRPr="00E577C1">
              <w:rPr>
                <w:rFonts w:ascii="Times New Roman" w:hAnsi="Times New Roman"/>
                <w:color w:val="000000" w:themeColor="text1"/>
                <w:sz w:val="28"/>
                <w:szCs w:val="28"/>
              </w:rPr>
              <w:t xml:space="preserve">.1 </w:t>
            </w:r>
            <w:r w:rsidR="00F142EE" w:rsidRPr="00E577C1">
              <w:rPr>
                <w:rFonts w:ascii="Times New Roman" w:hAnsi="Times New Roman"/>
                <w:color w:val="000000" w:themeColor="text1"/>
                <w:sz w:val="28"/>
                <w:szCs w:val="28"/>
              </w:rPr>
              <w:t>Análisis</w:t>
            </w:r>
            <w:r w:rsidR="00CF329D" w:rsidRPr="00E577C1">
              <w:rPr>
                <w:rFonts w:ascii="Times New Roman" w:hAnsi="Times New Roman"/>
                <w:color w:val="000000" w:themeColor="text1"/>
                <w:sz w:val="28"/>
                <w:szCs w:val="28"/>
              </w:rPr>
              <w:t xml:space="preserve"> </w:t>
            </w:r>
            <w:r w:rsidR="00367F17">
              <w:rPr>
                <w:rFonts w:ascii="Times New Roman" w:hAnsi="Times New Roman"/>
                <w:color w:val="000000" w:themeColor="text1"/>
                <w:sz w:val="28"/>
                <w:szCs w:val="28"/>
              </w:rPr>
              <w:t>en medios…………………………………………………...</w:t>
            </w:r>
            <w:r w:rsidR="000C1596" w:rsidRPr="00E577C1">
              <w:rPr>
                <w:rFonts w:ascii="Times New Roman" w:hAnsi="Times New Roman"/>
                <w:color w:val="000000" w:themeColor="text1"/>
                <w:sz w:val="28"/>
                <w:szCs w:val="28"/>
              </w:rPr>
              <w:t>2</w:t>
            </w:r>
            <w:r w:rsidR="00251F2E">
              <w:rPr>
                <w:rFonts w:ascii="Times New Roman" w:hAnsi="Times New Roman"/>
                <w:color w:val="000000" w:themeColor="text1"/>
                <w:sz w:val="28"/>
                <w:szCs w:val="28"/>
              </w:rPr>
              <w:t>4</w:t>
            </w:r>
          </w:p>
          <w:p w:rsidR="00CF329D" w:rsidRPr="00E577C1" w:rsidRDefault="00ED60AF" w:rsidP="008A2F05">
            <w:pPr>
              <w:rPr>
                <w:rFonts w:ascii="Times New Roman" w:hAnsi="Times New Roman"/>
                <w:color w:val="000000" w:themeColor="text1"/>
                <w:sz w:val="28"/>
                <w:szCs w:val="28"/>
              </w:rPr>
            </w:pPr>
            <w:r w:rsidRPr="00E577C1">
              <w:rPr>
                <w:rFonts w:ascii="Times New Roman" w:hAnsi="Times New Roman"/>
                <w:color w:val="000000" w:themeColor="text1"/>
                <w:sz w:val="28"/>
                <w:szCs w:val="28"/>
              </w:rPr>
              <w:t>5</w:t>
            </w:r>
            <w:r w:rsidR="00CF329D" w:rsidRPr="00E577C1">
              <w:rPr>
                <w:rFonts w:ascii="Times New Roman" w:hAnsi="Times New Roman"/>
                <w:color w:val="000000" w:themeColor="text1"/>
                <w:sz w:val="28"/>
                <w:szCs w:val="28"/>
              </w:rPr>
              <w:t xml:space="preserve">. </w:t>
            </w:r>
            <w:r w:rsidR="00BB7A8A">
              <w:rPr>
                <w:rFonts w:ascii="Times New Roman" w:hAnsi="Times New Roman"/>
                <w:color w:val="000000" w:themeColor="text1"/>
                <w:sz w:val="28"/>
                <w:szCs w:val="28"/>
              </w:rPr>
              <w:t xml:space="preserve">Manuales </w:t>
            </w:r>
            <w:r w:rsidR="00D3703A" w:rsidRPr="00E577C1">
              <w:rPr>
                <w:rFonts w:ascii="Times New Roman" w:hAnsi="Times New Roman"/>
                <w:color w:val="000000" w:themeColor="text1"/>
                <w:sz w:val="28"/>
                <w:szCs w:val="28"/>
              </w:rPr>
              <w:t>de estilo</w:t>
            </w:r>
            <w:r w:rsidR="00CF329D" w:rsidRPr="00E577C1">
              <w:rPr>
                <w:rFonts w:ascii="Times New Roman" w:hAnsi="Times New Roman"/>
                <w:color w:val="000000" w:themeColor="text1"/>
                <w:sz w:val="28"/>
                <w:szCs w:val="28"/>
              </w:rPr>
              <w:t>…………………………………………………</w:t>
            </w:r>
            <w:r w:rsidR="007F39F9">
              <w:rPr>
                <w:rFonts w:ascii="Times New Roman" w:hAnsi="Times New Roman"/>
                <w:color w:val="000000" w:themeColor="text1"/>
                <w:sz w:val="28"/>
                <w:szCs w:val="28"/>
              </w:rPr>
              <w:t>……..</w:t>
            </w:r>
            <w:r w:rsidR="00777006" w:rsidRPr="00E577C1">
              <w:rPr>
                <w:rFonts w:ascii="Times New Roman" w:hAnsi="Times New Roman"/>
                <w:color w:val="000000" w:themeColor="text1"/>
                <w:sz w:val="28"/>
                <w:szCs w:val="28"/>
              </w:rPr>
              <w:t>4</w:t>
            </w:r>
            <w:r w:rsidR="00950A01">
              <w:rPr>
                <w:rFonts w:ascii="Times New Roman" w:hAnsi="Times New Roman"/>
                <w:color w:val="000000" w:themeColor="text1"/>
                <w:sz w:val="28"/>
                <w:szCs w:val="28"/>
              </w:rPr>
              <w:t>6</w:t>
            </w:r>
          </w:p>
        </w:tc>
        <w:tc>
          <w:tcPr>
            <w:tcW w:w="236" w:type="dxa"/>
            <w:vAlign w:val="center"/>
          </w:tcPr>
          <w:p w:rsidR="00CF329D" w:rsidRPr="004A7A14" w:rsidRDefault="00CF329D" w:rsidP="0078579C">
            <w:pPr>
              <w:autoSpaceDE w:val="0"/>
              <w:spacing w:after="0" w:line="360" w:lineRule="auto"/>
              <w:rPr>
                <w:rFonts w:ascii="Times New Roman" w:hAnsi="Times New Roman"/>
                <w:color w:val="000000" w:themeColor="text1"/>
                <w:sz w:val="28"/>
                <w:szCs w:val="28"/>
              </w:rPr>
            </w:pPr>
          </w:p>
        </w:tc>
      </w:tr>
      <w:tr w:rsidR="006373A1" w:rsidRPr="00FF0152" w:rsidTr="00803812">
        <w:trPr>
          <w:gridAfter w:val="1"/>
          <w:wAfter w:w="236" w:type="dxa"/>
        </w:trPr>
        <w:tc>
          <w:tcPr>
            <w:tcW w:w="9261" w:type="dxa"/>
            <w:vAlign w:val="center"/>
          </w:tcPr>
          <w:p w:rsidR="006373A1" w:rsidRPr="00E577C1" w:rsidRDefault="00ED60AF" w:rsidP="0078579C">
            <w:pPr>
              <w:pStyle w:val="Estilo38"/>
              <w:jc w:val="left"/>
              <w:rPr>
                <w:color w:val="000000" w:themeColor="text1"/>
                <w:sz w:val="28"/>
                <w:szCs w:val="28"/>
              </w:rPr>
            </w:pPr>
            <w:r w:rsidRPr="00E577C1">
              <w:rPr>
                <w:color w:val="000000" w:themeColor="text1"/>
                <w:sz w:val="28"/>
                <w:szCs w:val="28"/>
              </w:rPr>
              <w:t>6</w:t>
            </w:r>
            <w:r w:rsidR="006373A1" w:rsidRPr="00E577C1">
              <w:rPr>
                <w:color w:val="000000" w:themeColor="text1"/>
                <w:sz w:val="28"/>
                <w:szCs w:val="28"/>
              </w:rPr>
              <w:t>.  Resultados y c</w:t>
            </w:r>
            <w:r w:rsidR="007F39F9">
              <w:rPr>
                <w:color w:val="000000" w:themeColor="text1"/>
                <w:sz w:val="28"/>
                <w:szCs w:val="28"/>
              </w:rPr>
              <w:t>onclusiones ………………………………….…………</w:t>
            </w:r>
            <w:r w:rsidR="00367F17">
              <w:rPr>
                <w:color w:val="000000" w:themeColor="text1"/>
                <w:sz w:val="28"/>
                <w:szCs w:val="28"/>
              </w:rPr>
              <w:t>...</w:t>
            </w:r>
            <w:r w:rsidR="00D22CDB">
              <w:rPr>
                <w:color w:val="000000" w:themeColor="text1"/>
                <w:sz w:val="28"/>
                <w:szCs w:val="28"/>
              </w:rPr>
              <w:t>5</w:t>
            </w:r>
            <w:r w:rsidR="005D21AA">
              <w:rPr>
                <w:color w:val="000000" w:themeColor="text1"/>
                <w:sz w:val="28"/>
                <w:szCs w:val="28"/>
              </w:rPr>
              <w:t>2</w:t>
            </w:r>
          </w:p>
        </w:tc>
      </w:tr>
      <w:tr w:rsidR="006373A1" w:rsidRPr="00FF0152" w:rsidTr="00803812">
        <w:trPr>
          <w:gridAfter w:val="1"/>
          <w:wAfter w:w="236" w:type="dxa"/>
        </w:trPr>
        <w:tc>
          <w:tcPr>
            <w:tcW w:w="9261" w:type="dxa"/>
            <w:vAlign w:val="center"/>
          </w:tcPr>
          <w:p w:rsidR="006373A1" w:rsidRPr="00E577C1" w:rsidRDefault="00ED60AF" w:rsidP="0078579C">
            <w:pPr>
              <w:pStyle w:val="Estilo38"/>
              <w:jc w:val="left"/>
              <w:rPr>
                <w:color w:val="000000" w:themeColor="text1"/>
                <w:sz w:val="28"/>
                <w:szCs w:val="28"/>
              </w:rPr>
            </w:pPr>
            <w:r w:rsidRPr="00E577C1">
              <w:rPr>
                <w:color w:val="000000" w:themeColor="text1"/>
                <w:sz w:val="28"/>
                <w:szCs w:val="28"/>
              </w:rPr>
              <w:t>7</w:t>
            </w:r>
            <w:r w:rsidR="006373A1" w:rsidRPr="00E577C1">
              <w:rPr>
                <w:color w:val="000000" w:themeColor="text1"/>
                <w:sz w:val="28"/>
                <w:szCs w:val="28"/>
              </w:rPr>
              <w:t>.  Referencias b</w:t>
            </w:r>
            <w:r w:rsidR="00BD35DC">
              <w:rPr>
                <w:color w:val="000000" w:themeColor="text1"/>
                <w:sz w:val="28"/>
                <w:szCs w:val="28"/>
              </w:rPr>
              <w:t>ibliográficas………………………………………………</w:t>
            </w:r>
            <w:r w:rsidR="00367F17">
              <w:rPr>
                <w:color w:val="000000" w:themeColor="text1"/>
                <w:sz w:val="28"/>
                <w:szCs w:val="28"/>
              </w:rPr>
              <w:t>.</w:t>
            </w:r>
            <w:r w:rsidR="00E5583D">
              <w:rPr>
                <w:color w:val="000000" w:themeColor="text1"/>
                <w:sz w:val="28"/>
                <w:szCs w:val="28"/>
              </w:rPr>
              <w:t>5</w:t>
            </w:r>
            <w:r w:rsidR="00BD247D">
              <w:rPr>
                <w:color w:val="000000" w:themeColor="text1"/>
                <w:sz w:val="28"/>
                <w:szCs w:val="28"/>
              </w:rPr>
              <w:t>6</w:t>
            </w:r>
          </w:p>
        </w:tc>
      </w:tr>
      <w:tr w:rsidR="006373A1" w:rsidRPr="00FF0152" w:rsidTr="00803812">
        <w:trPr>
          <w:gridAfter w:val="1"/>
          <w:wAfter w:w="236" w:type="dxa"/>
        </w:trPr>
        <w:tc>
          <w:tcPr>
            <w:tcW w:w="9261" w:type="dxa"/>
            <w:vAlign w:val="center"/>
          </w:tcPr>
          <w:p w:rsidR="006373A1" w:rsidRPr="00FF0152" w:rsidRDefault="006373A1" w:rsidP="0078579C">
            <w:pPr>
              <w:pStyle w:val="Estilo38"/>
              <w:jc w:val="left"/>
              <w:rPr>
                <w:bCs/>
                <w:color w:val="000000" w:themeColor="text1"/>
                <w:sz w:val="28"/>
                <w:szCs w:val="28"/>
              </w:rPr>
            </w:pPr>
          </w:p>
          <w:p w:rsidR="006373A1" w:rsidRDefault="006373A1" w:rsidP="0078579C">
            <w:pPr>
              <w:pStyle w:val="Estilo38"/>
              <w:jc w:val="left"/>
              <w:rPr>
                <w:bCs/>
                <w:color w:val="000000" w:themeColor="text1"/>
                <w:sz w:val="28"/>
                <w:szCs w:val="28"/>
              </w:rPr>
            </w:pPr>
            <w:r w:rsidRPr="00FF0152">
              <w:rPr>
                <w:bCs/>
                <w:color w:val="000000" w:themeColor="text1"/>
                <w:sz w:val="28"/>
                <w:szCs w:val="28"/>
              </w:rPr>
              <w:t xml:space="preserve">ANEXOS </w:t>
            </w:r>
          </w:p>
          <w:p w:rsidR="006373A1" w:rsidRPr="00FF0152" w:rsidRDefault="006373A1" w:rsidP="0078579C">
            <w:pPr>
              <w:pStyle w:val="Estilo38"/>
              <w:jc w:val="left"/>
              <w:rPr>
                <w:bCs/>
                <w:color w:val="000000" w:themeColor="text1"/>
                <w:sz w:val="28"/>
                <w:szCs w:val="28"/>
              </w:rPr>
            </w:pPr>
            <w:r>
              <w:rPr>
                <w:bCs/>
                <w:color w:val="000000" w:themeColor="text1"/>
                <w:sz w:val="28"/>
                <w:szCs w:val="28"/>
              </w:rPr>
              <w:t xml:space="preserve"> Entrevistas.</w:t>
            </w:r>
            <w:r w:rsidRPr="00FF0152">
              <w:rPr>
                <w:bCs/>
                <w:color w:val="000000" w:themeColor="text1"/>
                <w:sz w:val="28"/>
                <w:szCs w:val="28"/>
              </w:rPr>
              <w:t xml:space="preserve"> …………………………..……………….…….…</w:t>
            </w:r>
            <w:r w:rsidR="00E618D8">
              <w:rPr>
                <w:bCs/>
                <w:color w:val="000000" w:themeColor="text1"/>
                <w:sz w:val="28"/>
                <w:szCs w:val="28"/>
              </w:rPr>
              <w:t>……………</w:t>
            </w:r>
            <w:r w:rsidR="00BD35DC">
              <w:rPr>
                <w:bCs/>
                <w:color w:val="000000" w:themeColor="text1"/>
                <w:sz w:val="28"/>
                <w:szCs w:val="28"/>
              </w:rPr>
              <w:t>61</w:t>
            </w:r>
          </w:p>
          <w:p w:rsidR="006373A1" w:rsidRPr="004A7A14" w:rsidRDefault="006373A1" w:rsidP="0078579C">
            <w:pPr>
              <w:pStyle w:val="Estilo38"/>
              <w:jc w:val="left"/>
              <w:rPr>
                <w:b/>
                <w:color w:val="000000" w:themeColor="text1"/>
                <w:sz w:val="28"/>
                <w:szCs w:val="28"/>
              </w:rPr>
            </w:pPr>
          </w:p>
        </w:tc>
      </w:tr>
    </w:tbl>
    <w:p w:rsidR="00FF0152" w:rsidRDefault="00FF0152">
      <w:pPr>
        <w:rPr>
          <w:rFonts w:ascii="Times New Roman" w:hAnsi="Times New Roman"/>
          <w:color w:val="000000" w:themeColor="text1"/>
          <w:sz w:val="28"/>
          <w:szCs w:val="28"/>
        </w:rPr>
      </w:pPr>
    </w:p>
    <w:p w:rsidR="008624B8" w:rsidRDefault="008624B8">
      <w:pPr>
        <w:rPr>
          <w:rFonts w:ascii="Times New Roman" w:hAnsi="Times New Roman"/>
          <w:color w:val="000000" w:themeColor="text1"/>
          <w:sz w:val="28"/>
          <w:szCs w:val="28"/>
        </w:rPr>
      </w:pPr>
    </w:p>
    <w:p w:rsidR="008624B8" w:rsidRDefault="008624B8">
      <w:pPr>
        <w:rPr>
          <w:rFonts w:ascii="Times New Roman" w:hAnsi="Times New Roman"/>
          <w:color w:val="000000" w:themeColor="text1"/>
          <w:sz w:val="28"/>
          <w:szCs w:val="28"/>
        </w:rPr>
      </w:pPr>
    </w:p>
    <w:p w:rsidR="008624B8" w:rsidRDefault="008624B8">
      <w:pPr>
        <w:rPr>
          <w:rFonts w:ascii="Times New Roman" w:hAnsi="Times New Roman"/>
          <w:color w:val="000000" w:themeColor="text1"/>
          <w:sz w:val="28"/>
          <w:szCs w:val="28"/>
        </w:rPr>
      </w:pPr>
    </w:p>
    <w:p w:rsidR="008624B8" w:rsidRDefault="008624B8">
      <w:pPr>
        <w:rPr>
          <w:rFonts w:ascii="Times New Roman" w:hAnsi="Times New Roman"/>
          <w:color w:val="000000" w:themeColor="text1"/>
          <w:sz w:val="28"/>
          <w:szCs w:val="28"/>
        </w:rPr>
      </w:pPr>
    </w:p>
    <w:p w:rsidR="005031BB" w:rsidRDefault="005031BB">
      <w:pPr>
        <w:rPr>
          <w:rFonts w:ascii="Times New Roman" w:hAnsi="Times New Roman"/>
          <w:color w:val="000000" w:themeColor="text1"/>
          <w:sz w:val="28"/>
          <w:szCs w:val="28"/>
        </w:rPr>
      </w:pPr>
    </w:p>
    <w:p w:rsidR="00B949BB" w:rsidRDefault="00B949BB">
      <w:pPr>
        <w:rPr>
          <w:rFonts w:ascii="Times New Roman" w:hAnsi="Times New Roman"/>
          <w:color w:val="000000" w:themeColor="text1"/>
          <w:sz w:val="28"/>
          <w:szCs w:val="28"/>
        </w:rPr>
      </w:pPr>
    </w:p>
    <w:p w:rsidR="005031BB" w:rsidRDefault="005031BB">
      <w:pPr>
        <w:rPr>
          <w:rFonts w:ascii="Times New Roman" w:hAnsi="Times New Roman"/>
          <w:color w:val="000000" w:themeColor="text1"/>
          <w:sz w:val="28"/>
          <w:szCs w:val="28"/>
        </w:rPr>
      </w:pPr>
    </w:p>
    <w:p w:rsidR="003924E1" w:rsidRDefault="008624B8" w:rsidP="00AC3718">
      <w:pPr>
        <w:jc w:val="both"/>
        <w:rPr>
          <w:rFonts w:ascii="Times New Roman" w:hAnsi="Times New Roman"/>
          <w:b/>
          <w:color w:val="000000" w:themeColor="text1"/>
          <w:sz w:val="28"/>
          <w:szCs w:val="28"/>
        </w:rPr>
      </w:pPr>
      <w:r w:rsidRPr="00AC3718">
        <w:rPr>
          <w:rFonts w:ascii="Times New Roman" w:hAnsi="Times New Roman"/>
          <w:b/>
          <w:color w:val="000000" w:themeColor="text1"/>
          <w:sz w:val="28"/>
          <w:szCs w:val="28"/>
        </w:rPr>
        <w:t xml:space="preserve">Resumen: </w:t>
      </w:r>
    </w:p>
    <w:p w:rsidR="003924E1" w:rsidRDefault="005B78C2" w:rsidP="00AC3718">
      <w:pPr>
        <w:jc w:val="both"/>
        <w:rPr>
          <w:rFonts w:ascii="Times New Roman" w:hAnsi="Times New Roman"/>
          <w:color w:val="000000" w:themeColor="text1"/>
          <w:sz w:val="28"/>
          <w:szCs w:val="28"/>
        </w:rPr>
      </w:pPr>
      <w:r>
        <w:rPr>
          <w:rFonts w:ascii="Times New Roman" w:hAnsi="Times New Roman"/>
          <w:color w:val="000000" w:themeColor="text1"/>
          <w:sz w:val="28"/>
          <w:szCs w:val="28"/>
        </w:rPr>
        <w:t>A pesar de los esfuerzos de los medios en denunciar y mostrar la violencia de género contra las mujere</w:t>
      </w:r>
      <w:r w:rsidR="00ED60AF">
        <w:rPr>
          <w:rFonts w:ascii="Times New Roman" w:hAnsi="Times New Roman"/>
          <w:color w:val="000000" w:themeColor="text1"/>
          <w:sz w:val="28"/>
          <w:szCs w:val="28"/>
        </w:rPr>
        <w:t xml:space="preserve">s, </w:t>
      </w:r>
      <w:r>
        <w:rPr>
          <w:rFonts w:ascii="Times New Roman" w:hAnsi="Times New Roman"/>
          <w:color w:val="000000" w:themeColor="text1"/>
          <w:sz w:val="28"/>
          <w:szCs w:val="28"/>
        </w:rPr>
        <w:t xml:space="preserve">la mayor parte de la cobertura continúa ofreciendo </w:t>
      </w:r>
      <w:r w:rsidR="00847299">
        <w:rPr>
          <w:rFonts w:ascii="Times New Roman" w:hAnsi="Times New Roman"/>
          <w:color w:val="000000" w:themeColor="text1"/>
          <w:sz w:val="28"/>
          <w:szCs w:val="28"/>
        </w:rPr>
        <w:t xml:space="preserve">de ellas </w:t>
      </w:r>
      <w:r>
        <w:rPr>
          <w:rFonts w:ascii="Times New Roman" w:hAnsi="Times New Roman"/>
          <w:color w:val="000000" w:themeColor="text1"/>
          <w:sz w:val="28"/>
          <w:szCs w:val="28"/>
        </w:rPr>
        <w:t>imágenes est</w:t>
      </w:r>
      <w:r w:rsidR="00847299">
        <w:rPr>
          <w:rFonts w:ascii="Times New Roman" w:hAnsi="Times New Roman"/>
          <w:color w:val="000000" w:themeColor="text1"/>
          <w:sz w:val="28"/>
          <w:szCs w:val="28"/>
        </w:rPr>
        <w:t>ereotipadas y predecibles.</w:t>
      </w:r>
    </w:p>
    <w:p w:rsidR="00AC1171" w:rsidRDefault="003924E1" w:rsidP="00AC3718">
      <w:pPr>
        <w:jc w:val="both"/>
        <w:rPr>
          <w:rFonts w:ascii="Times New Roman" w:hAnsi="Times New Roman"/>
          <w:sz w:val="28"/>
          <w:szCs w:val="28"/>
          <w:lang w:eastAsia="es-ES"/>
        </w:rPr>
      </w:pPr>
      <w:r>
        <w:rPr>
          <w:rFonts w:ascii="Times New Roman" w:hAnsi="Times New Roman"/>
          <w:color w:val="000000" w:themeColor="text1"/>
          <w:sz w:val="28"/>
          <w:szCs w:val="28"/>
        </w:rPr>
        <w:t xml:space="preserve">En esta investigación </w:t>
      </w:r>
      <w:r>
        <w:rPr>
          <w:rFonts w:ascii="Times New Roman" w:hAnsi="Times New Roman"/>
          <w:sz w:val="28"/>
          <w:szCs w:val="28"/>
        </w:rPr>
        <w:t>s</w:t>
      </w:r>
      <w:r w:rsidR="00F825AB" w:rsidRPr="005F4BCA">
        <w:rPr>
          <w:rFonts w:ascii="Times New Roman" w:hAnsi="Times New Roman"/>
          <w:sz w:val="28"/>
          <w:szCs w:val="28"/>
        </w:rPr>
        <w:t xml:space="preserve">e han </w:t>
      </w:r>
      <w:r w:rsidR="00F825AB" w:rsidRPr="005F4BCA">
        <w:rPr>
          <w:rFonts w:ascii="Times New Roman" w:hAnsi="Times New Roman"/>
          <w:sz w:val="28"/>
          <w:szCs w:val="28"/>
          <w:lang w:eastAsia="es-ES"/>
        </w:rPr>
        <w:t xml:space="preserve">recopilado las estrategias que se han propuesto desde diferentes plataformas, colegios profesionales, entidades públicas o privadas </w:t>
      </w:r>
      <w:r w:rsidR="00847299">
        <w:rPr>
          <w:rFonts w:ascii="Times New Roman" w:hAnsi="Times New Roman"/>
          <w:sz w:val="28"/>
          <w:szCs w:val="28"/>
          <w:lang w:eastAsia="es-ES"/>
        </w:rPr>
        <w:t xml:space="preserve">acerca de </w:t>
      </w:r>
      <w:r w:rsidR="00F825AB" w:rsidRPr="005F4BCA">
        <w:rPr>
          <w:rFonts w:ascii="Times New Roman" w:hAnsi="Times New Roman"/>
          <w:sz w:val="28"/>
          <w:szCs w:val="28"/>
          <w:lang w:eastAsia="es-ES"/>
        </w:rPr>
        <w:t>cómo se debería</w:t>
      </w:r>
      <w:r w:rsidR="00847299">
        <w:rPr>
          <w:rFonts w:ascii="Times New Roman" w:hAnsi="Times New Roman"/>
          <w:sz w:val="28"/>
          <w:szCs w:val="28"/>
          <w:lang w:eastAsia="es-ES"/>
        </w:rPr>
        <w:t xml:space="preserve"> </w:t>
      </w:r>
      <w:r w:rsidR="00F825AB" w:rsidRPr="005F4BCA">
        <w:rPr>
          <w:rFonts w:ascii="Times New Roman" w:hAnsi="Times New Roman"/>
          <w:sz w:val="28"/>
          <w:szCs w:val="28"/>
          <w:lang w:eastAsia="es-ES"/>
        </w:rPr>
        <w:t>enfocar la violencia machista en los medios de comunicación</w:t>
      </w:r>
      <w:r w:rsidR="00F825AB">
        <w:rPr>
          <w:rFonts w:ascii="Times New Roman" w:hAnsi="Times New Roman"/>
          <w:sz w:val="28"/>
          <w:szCs w:val="28"/>
          <w:lang w:eastAsia="es-ES"/>
        </w:rPr>
        <w:t xml:space="preserve">. </w:t>
      </w:r>
    </w:p>
    <w:p w:rsidR="00AC1171" w:rsidRDefault="005E4B19" w:rsidP="00AC3718">
      <w:pPr>
        <w:jc w:val="both"/>
        <w:rPr>
          <w:rFonts w:ascii="Times New Roman" w:hAnsi="Times New Roman"/>
          <w:color w:val="000000" w:themeColor="text1"/>
          <w:sz w:val="28"/>
          <w:szCs w:val="28"/>
        </w:rPr>
      </w:pPr>
      <w:r>
        <w:rPr>
          <w:rFonts w:ascii="Times New Roman" w:hAnsi="Times New Roman"/>
          <w:color w:val="000000" w:themeColor="text1"/>
          <w:sz w:val="28"/>
          <w:szCs w:val="28"/>
        </w:rPr>
        <w:t>Además</w:t>
      </w:r>
      <w:r w:rsidR="003924E1">
        <w:rPr>
          <w:rFonts w:ascii="Times New Roman" w:hAnsi="Times New Roman"/>
          <w:color w:val="000000" w:themeColor="text1"/>
          <w:sz w:val="28"/>
          <w:szCs w:val="28"/>
        </w:rPr>
        <w:t xml:space="preserve">, </w:t>
      </w:r>
      <w:r w:rsidR="00F825AB">
        <w:rPr>
          <w:rFonts w:ascii="Times New Roman" w:hAnsi="Times New Roman"/>
          <w:color w:val="000000" w:themeColor="text1"/>
          <w:sz w:val="28"/>
          <w:szCs w:val="28"/>
        </w:rPr>
        <w:t>se desarrolla</w:t>
      </w:r>
      <w:r w:rsidR="00D713D2">
        <w:rPr>
          <w:rFonts w:ascii="Times New Roman" w:hAnsi="Times New Roman"/>
          <w:color w:val="000000" w:themeColor="text1"/>
          <w:sz w:val="28"/>
          <w:szCs w:val="28"/>
        </w:rPr>
        <w:t xml:space="preserve"> un análisis de </w:t>
      </w:r>
      <w:r w:rsidR="00847299">
        <w:rPr>
          <w:rFonts w:ascii="Times New Roman" w:hAnsi="Times New Roman"/>
          <w:color w:val="000000" w:themeColor="text1"/>
          <w:sz w:val="28"/>
          <w:szCs w:val="28"/>
        </w:rPr>
        <w:t xml:space="preserve">una serie de </w:t>
      </w:r>
      <w:r w:rsidR="00D713D2">
        <w:rPr>
          <w:rFonts w:ascii="Times New Roman" w:hAnsi="Times New Roman"/>
          <w:color w:val="000000" w:themeColor="text1"/>
          <w:sz w:val="28"/>
          <w:szCs w:val="28"/>
        </w:rPr>
        <w:t xml:space="preserve">artículos </w:t>
      </w:r>
      <w:r>
        <w:rPr>
          <w:rFonts w:ascii="Times New Roman" w:hAnsi="Times New Roman"/>
          <w:color w:val="000000" w:themeColor="text1"/>
          <w:sz w:val="28"/>
          <w:szCs w:val="28"/>
        </w:rPr>
        <w:t>publicados en los medios de comunicación</w:t>
      </w:r>
      <w:r w:rsidR="00847299">
        <w:rPr>
          <w:rFonts w:ascii="Times New Roman" w:hAnsi="Times New Roman"/>
          <w:color w:val="000000" w:themeColor="text1"/>
          <w:sz w:val="28"/>
          <w:szCs w:val="28"/>
        </w:rPr>
        <w:t xml:space="preserve"> </w:t>
      </w:r>
      <w:r w:rsidR="005D2BB8">
        <w:rPr>
          <w:rFonts w:ascii="Times New Roman" w:hAnsi="Times New Roman"/>
          <w:color w:val="000000" w:themeColor="text1"/>
          <w:sz w:val="28"/>
          <w:szCs w:val="28"/>
        </w:rPr>
        <w:t xml:space="preserve">durante los últimos cinco años </w:t>
      </w:r>
      <w:r>
        <w:rPr>
          <w:rFonts w:ascii="Times New Roman" w:hAnsi="Times New Roman"/>
          <w:color w:val="000000" w:themeColor="text1"/>
          <w:sz w:val="28"/>
          <w:szCs w:val="28"/>
        </w:rPr>
        <w:t xml:space="preserve">y se estudia </w:t>
      </w:r>
      <w:r w:rsidR="005D2BB8">
        <w:rPr>
          <w:rFonts w:ascii="Times New Roman" w:hAnsi="Times New Roman"/>
          <w:color w:val="000000" w:themeColor="text1"/>
          <w:sz w:val="28"/>
          <w:szCs w:val="28"/>
        </w:rPr>
        <w:t>en qué</w:t>
      </w:r>
      <w:r w:rsidR="00847299">
        <w:rPr>
          <w:rFonts w:ascii="Times New Roman" w:hAnsi="Times New Roman"/>
          <w:color w:val="000000" w:themeColor="text1"/>
          <w:sz w:val="28"/>
          <w:szCs w:val="28"/>
        </w:rPr>
        <w:t xml:space="preserve"> medida</w:t>
      </w:r>
      <w:r w:rsidR="00847299">
        <w:rPr>
          <w:rFonts w:ascii="Times New Roman" w:hAnsi="Times New Roman"/>
          <w:color w:val="FF0000"/>
          <w:sz w:val="28"/>
          <w:szCs w:val="28"/>
        </w:rPr>
        <w:t xml:space="preserve"> </w:t>
      </w:r>
      <w:r w:rsidR="00847299" w:rsidRPr="00847299">
        <w:rPr>
          <w:rFonts w:ascii="Times New Roman" w:hAnsi="Times New Roman"/>
          <w:sz w:val="28"/>
          <w:szCs w:val="28"/>
        </w:rPr>
        <w:t>se</w:t>
      </w:r>
      <w:r>
        <w:rPr>
          <w:rFonts w:ascii="Times New Roman" w:hAnsi="Times New Roman"/>
          <w:color w:val="000000" w:themeColor="text1"/>
          <w:sz w:val="28"/>
          <w:szCs w:val="28"/>
        </w:rPr>
        <w:t xml:space="preserve"> ajustan </w:t>
      </w:r>
      <w:r w:rsidR="003924E1">
        <w:rPr>
          <w:rFonts w:ascii="Times New Roman" w:hAnsi="Times New Roman"/>
          <w:color w:val="000000" w:themeColor="text1"/>
          <w:sz w:val="28"/>
          <w:szCs w:val="28"/>
        </w:rPr>
        <w:t>a</w:t>
      </w:r>
      <w:r w:rsidR="005D2BB8">
        <w:rPr>
          <w:rFonts w:ascii="Times New Roman" w:hAnsi="Times New Roman"/>
          <w:color w:val="000000" w:themeColor="text1"/>
          <w:sz w:val="28"/>
          <w:szCs w:val="28"/>
        </w:rPr>
        <w:t xml:space="preserve"> </w:t>
      </w:r>
      <w:r w:rsidR="00D713D2">
        <w:rPr>
          <w:rFonts w:ascii="Times New Roman" w:hAnsi="Times New Roman"/>
          <w:color w:val="000000" w:themeColor="text1"/>
          <w:sz w:val="28"/>
          <w:szCs w:val="28"/>
        </w:rPr>
        <w:t xml:space="preserve">los parámetros recomendados. </w:t>
      </w:r>
    </w:p>
    <w:p w:rsidR="008624B8" w:rsidRPr="00F825AB" w:rsidRDefault="00D713D2" w:rsidP="00AC3718">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Así mismo, </w:t>
      </w:r>
      <w:r w:rsidR="00F825AB" w:rsidRPr="00F825AB">
        <w:rPr>
          <w:rFonts w:ascii="Times New Roman" w:hAnsi="Times New Roman"/>
          <w:color w:val="000000" w:themeColor="text1"/>
          <w:sz w:val="28"/>
          <w:szCs w:val="28"/>
        </w:rPr>
        <w:t>basándonos en las guías y recomendaciones de tratamiento informativo existentes al respecto</w:t>
      </w:r>
      <w:r w:rsidR="00AC1171" w:rsidRPr="00470DDB">
        <w:rPr>
          <w:rFonts w:ascii="Times New Roman" w:hAnsi="Times New Roman"/>
          <w:sz w:val="28"/>
          <w:szCs w:val="28"/>
        </w:rPr>
        <w:t>,</w:t>
      </w:r>
      <w:r w:rsidR="00F825AB" w:rsidRPr="00F825AB">
        <w:rPr>
          <w:rFonts w:ascii="Times New Roman" w:hAnsi="Times New Roman"/>
          <w:color w:val="000000" w:themeColor="text1"/>
          <w:sz w:val="28"/>
          <w:szCs w:val="28"/>
        </w:rPr>
        <w:t xml:space="preserve"> se </w:t>
      </w:r>
      <w:r w:rsidR="00470DDB">
        <w:rPr>
          <w:rFonts w:ascii="Times New Roman" w:hAnsi="Times New Roman"/>
          <w:color w:val="000000" w:themeColor="text1"/>
          <w:sz w:val="28"/>
          <w:szCs w:val="28"/>
        </w:rPr>
        <w:t>centra el</w:t>
      </w:r>
      <w:r w:rsidR="003924E1">
        <w:rPr>
          <w:rFonts w:ascii="Times New Roman" w:hAnsi="Times New Roman"/>
          <w:color w:val="000000" w:themeColor="text1"/>
          <w:sz w:val="28"/>
          <w:szCs w:val="28"/>
        </w:rPr>
        <w:t xml:space="preserve"> foco </w:t>
      </w:r>
      <w:r w:rsidR="00470DDB">
        <w:rPr>
          <w:rFonts w:ascii="Times New Roman" w:hAnsi="Times New Roman"/>
          <w:color w:val="000000" w:themeColor="text1"/>
          <w:sz w:val="28"/>
          <w:szCs w:val="28"/>
        </w:rPr>
        <w:t xml:space="preserve">de atención </w:t>
      </w:r>
      <w:r w:rsidR="003924E1">
        <w:rPr>
          <w:rFonts w:ascii="Times New Roman" w:hAnsi="Times New Roman"/>
          <w:color w:val="000000" w:themeColor="text1"/>
          <w:sz w:val="28"/>
          <w:szCs w:val="28"/>
        </w:rPr>
        <w:t>e</w:t>
      </w:r>
      <w:r w:rsidR="00470DDB">
        <w:rPr>
          <w:rFonts w:ascii="Times New Roman" w:hAnsi="Times New Roman"/>
          <w:color w:val="000000" w:themeColor="text1"/>
          <w:sz w:val="28"/>
          <w:szCs w:val="28"/>
        </w:rPr>
        <w:t xml:space="preserve">n </w:t>
      </w:r>
      <w:r w:rsidR="003924E1" w:rsidRPr="005F4BCA">
        <w:rPr>
          <w:rFonts w:ascii="Times New Roman" w:hAnsi="Times New Roman"/>
          <w:sz w:val="28"/>
          <w:szCs w:val="28"/>
          <w:lang w:eastAsia="es-ES"/>
        </w:rPr>
        <w:t>los códigos deontológicos y manuales de estilo para los diferentes medios</w:t>
      </w:r>
      <w:r w:rsidR="00470DDB" w:rsidRPr="00470DDB">
        <w:rPr>
          <w:rFonts w:ascii="Times New Roman" w:hAnsi="Times New Roman"/>
          <w:sz w:val="28"/>
          <w:szCs w:val="28"/>
          <w:lang w:eastAsia="es-ES"/>
        </w:rPr>
        <w:t>,</w:t>
      </w:r>
      <w:r w:rsidR="003924E1" w:rsidRPr="005F4BCA">
        <w:rPr>
          <w:rFonts w:ascii="Times New Roman" w:hAnsi="Times New Roman"/>
          <w:sz w:val="28"/>
          <w:szCs w:val="28"/>
          <w:lang w:eastAsia="es-ES"/>
        </w:rPr>
        <w:t xml:space="preserve"> y </w:t>
      </w:r>
      <w:r w:rsidR="00470DDB" w:rsidRPr="00470DDB">
        <w:rPr>
          <w:rFonts w:ascii="Times New Roman" w:hAnsi="Times New Roman"/>
          <w:sz w:val="28"/>
          <w:szCs w:val="28"/>
          <w:lang w:eastAsia="es-ES"/>
        </w:rPr>
        <w:t>se</w:t>
      </w:r>
      <w:r w:rsidR="00470DDB">
        <w:rPr>
          <w:rFonts w:ascii="Times New Roman" w:hAnsi="Times New Roman"/>
          <w:color w:val="FF0000"/>
          <w:sz w:val="28"/>
          <w:szCs w:val="28"/>
          <w:lang w:eastAsia="es-ES"/>
        </w:rPr>
        <w:t xml:space="preserve"> </w:t>
      </w:r>
      <w:r w:rsidR="00470DDB" w:rsidRPr="00470DDB">
        <w:rPr>
          <w:rFonts w:ascii="Times New Roman" w:hAnsi="Times New Roman"/>
          <w:sz w:val="28"/>
          <w:szCs w:val="28"/>
          <w:lang w:eastAsia="es-ES"/>
        </w:rPr>
        <w:t>trata de averiguar</w:t>
      </w:r>
      <w:r w:rsidR="00470DDB">
        <w:rPr>
          <w:rFonts w:ascii="Times New Roman" w:hAnsi="Times New Roman"/>
          <w:color w:val="FF0000"/>
          <w:sz w:val="28"/>
          <w:szCs w:val="28"/>
          <w:lang w:eastAsia="es-ES"/>
        </w:rPr>
        <w:t xml:space="preserve"> </w:t>
      </w:r>
      <w:r w:rsidR="003924E1" w:rsidRPr="005F4BCA">
        <w:rPr>
          <w:rFonts w:ascii="Times New Roman" w:hAnsi="Times New Roman"/>
          <w:sz w:val="28"/>
          <w:szCs w:val="28"/>
          <w:lang w:eastAsia="es-ES"/>
        </w:rPr>
        <w:t>qué es lo que falla para que no se esté</w:t>
      </w:r>
      <w:r w:rsidR="00470DDB">
        <w:rPr>
          <w:rFonts w:ascii="Times New Roman" w:hAnsi="Times New Roman"/>
          <w:sz w:val="28"/>
          <w:szCs w:val="28"/>
          <w:lang w:eastAsia="es-ES"/>
        </w:rPr>
        <w:t>n</w:t>
      </w:r>
      <w:r w:rsidR="003924E1" w:rsidRPr="005F4BCA">
        <w:rPr>
          <w:rFonts w:ascii="Times New Roman" w:hAnsi="Times New Roman"/>
          <w:sz w:val="28"/>
          <w:szCs w:val="28"/>
          <w:lang w:eastAsia="es-ES"/>
        </w:rPr>
        <w:t xml:space="preserve"> llevando a la práctica.</w:t>
      </w:r>
    </w:p>
    <w:p w:rsidR="00E577C1" w:rsidRPr="00AC3718" w:rsidRDefault="00E577C1" w:rsidP="00E577C1">
      <w:pPr>
        <w:jc w:val="both"/>
        <w:rPr>
          <w:rFonts w:ascii="Times New Roman" w:hAnsi="Times New Roman"/>
          <w:color w:val="000000" w:themeColor="text1"/>
          <w:sz w:val="28"/>
          <w:szCs w:val="28"/>
        </w:rPr>
      </w:pPr>
      <w:r>
        <w:rPr>
          <w:rFonts w:ascii="Times New Roman" w:hAnsi="Times New Roman"/>
          <w:b/>
          <w:color w:val="000000" w:themeColor="text1"/>
          <w:sz w:val="28"/>
          <w:szCs w:val="28"/>
        </w:rPr>
        <w:t>Palabras clave</w:t>
      </w:r>
      <w:r w:rsidRPr="00AC3718">
        <w:rPr>
          <w:rFonts w:ascii="Times New Roman" w:hAnsi="Times New Roman"/>
          <w:b/>
          <w:color w:val="000000" w:themeColor="text1"/>
          <w:sz w:val="28"/>
          <w:szCs w:val="28"/>
        </w:rPr>
        <w:t>:</w:t>
      </w:r>
      <w:r w:rsidRPr="00AC3718">
        <w:rPr>
          <w:rFonts w:ascii="Times New Roman" w:hAnsi="Times New Roman"/>
          <w:color w:val="000000" w:themeColor="text1"/>
          <w:sz w:val="28"/>
          <w:szCs w:val="28"/>
        </w:rPr>
        <w:t xml:space="preserve"> violencia de género, violencia machista, medios de comu</w:t>
      </w:r>
      <w:r>
        <w:rPr>
          <w:rFonts w:ascii="Times New Roman" w:hAnsi="Times New Roman"/>
          <w:color w:val="000000" w:themeColor="text1"/>
          <w:sz w:val="28"/>
          <w:szCs w:val="28"/>
        </w:rPr>
        <w:t>nicación, manual de estilo, género, mujer, machismo, patriarcado.</w:t>
      </w:r>
    </w:p>
    <w:p w:rsidR="00804402" w:rsidRPr="009B33AF" w:rsidRDefault="00804402">
      <w:pPr>
        <w:rPr>
          <w:rFonts w:ascii="Times New Roman" w:hAnsi="Times New Roman"/>
          <w:b/>
          <w:color w:val="000000" w:themeColor="text1"/>
          <w:sz w:val="28"/>
          <w:szCs w:val="28"/>
        </w:rPr>
      </w:pPr>
      <w:r w:rsidRPr="009B33AF">
        <w:rPr>
          <w:rFonts w:ascii="Times New Roman" w:hAnsi="Times New Roman"/>
          <w:b/>
          <w:color w:val="000000" w:themeColor="text1"/>
          <w:sz w:val="28"/>
          <w:szCs w:val="28"/>
        </w:rPr>
        <w:br w:type="page"/>
      </w:r>
    </w:p>
    <w:p w:rsidR="00804402" w:rsidRPr="009B33AF" w:rsidRDefault="00804402" w:rsidP="00AC3718">
      <w:pPr>
        <w:jc w:val="both"/>
        <w:rPr>
          <w:rFonts w:ascii="Times New Roman" w:hAnsi="Times New Roman"/>
          <w:b/>
          <w:color w:val="000000" w:themeColor="text1"/>
          <w:sz w:val="28"/>
          <w:szCs w:val="28"/>
        </w:rPr>
      </w:pPr>
    </w:p>
    <w:p w:rsidR="008624B8" w:rsidRPr="00E6012B" w:rsidRDefault="008624B8" w:rsidP="00AC3718">
      <w:pPr>
        <w:jc w:val="both"/>
        <w:rPr>
          <w:rFonts w:ascii="Times New Roman" w:hAnsi="Times New Roman"/>
          <w:b/>
          <w:color w:val="000000" w:themeColor="text1"/>
          <w:sz w:val="28"/>
          <w:szCs w:val="28"/>
          <w:lang w:val="en-US"/>
        </w:rPr>
      </w:pPr>
      <w:r w:rsidRPr="00E6012B">
        <w:rPr>
          <w:rFonts w:ascii="Times New Roman" w:hAnsi="Times New Roman"/>
          <w:b/>
          <w:color w:val="000000" w:themeColor="text1"/>
          <w:sz w:val="28"/>
          <w:szCs w:val="28"/>
          <w:lang w:val="en-US"/>
        </w:rPr>
        <w:t>Abstract:</w:t>
      </w:r>
    </w:p>
    <w:p w:rsidR="00C45834" w:rsidRPr="00E6012B" w:rsidRDefault="00C45834" w:rsidP="00C45834">
      <w:pPr>
        <w:pStyle w:val="HTMLconformatoprevio"/>
        <w:shd w:val="clear" w:color="auto" w:fill="FFFFFF"/>
        <w:spacing w:line="276" w:lineRule="auto"/>
        <w:jc w:val="both"/>
        <w:rPr>
          <w:rFonts w:ascii="Times New Roman" w:hAnsi="Times New Roman" w:cs="Times New Roman"/>
          <w:color w:val="000000" w:themeColor="text1"/>
          <w:sz w:val="28"/>
          <w:szCs w:val="28"/>
          <w:lang w:val="en-US"/>
        </w:rPr>
      </w:pPr>
      <w:r w:rsidRPr="00E6012B">
        <w:rPr>
          <w:rFonts w:ascii="Times New Roman" w:hAnsi="Times New Roman" w:cs="Times New Roman"/>
          <w:color w:val="000000" w:themeColor="text1"/>
          <w:sz w:val="28"/>
          <w:szCs w:val="28"/>
          <w:lang w:val="en-US"/>
        </w:rPr>
        <w:t>Despite media efforts to expose and portray gender-based violence against women, most of t</w:t>
      </w:r>
      <w:r w:rsidR="002A6C8A">
        <w:rPr>
          <w:rFonts w:ascii="Times New Roman" w:hAnsi="Times New Roman" w:cs="Times New Roman"/>
          <w:color w:val="000000" w:themeColor="text1"/>
          <w:sz w:val="28"/>
          <w:szCs w:val="28"/>
          <w:lang w:val="en-US"/>
        </w:rPr>
        <w:t>he coverage continues providing</w:t>
      </w:r>
      <w:r w:rsidRPr="00E6012B">
        <w:rPr>
          <w:rFonts w:ascii="Times New Roman" w:hAnsi="Times New Roman" w:cs="Times New Roman"/>
          <w:color w:val="000000" w:themeColor="text1"/>
          <w:sz w:val="28"/>
          <w:szCs w:val="28"/>
          <w:lang w:val="en-US"/>
        </w:rPr>
        <w:t xml:space="preserve"> stereotypical and predictable images of women.</w:t>
      </w:r>
    </w:p>
    <w:p w:rsidR="00C45834" w:rsidRPr="00E6012B" w:rsidRDefault="00C45834" w:rsidP="00C45834">
      <w:pPr>
        <w:pStyle w:val="HTMLconformatoprevio"/>
        <w:shd w:val="clear" w:color="auto" w:fill="FFFFFF"/>
        <w:spacing w:line="276" w:lineRule="auto"/>
        <w:jc w:val="both"/>
        <w:rPr>
          <w:rFonts w:ascii="Times New Roman" w:hAnsi="Times New Roman" w:cs="Times New Roman"/>
          <w:color w:val="000000" w:themeColor="text1"/>
          <w:sz w:val="28"/>
          <w:szCs w:val="28"/>
          <w:lang w:val="en-US"/>
        </w:rPr>
      </w:pPr>
      <w:r w:rsidRPr="00E6012B">
        <w:rPr>
          <w:rFonts w:ascii="Times New Roman" w:hAnsi="Times New Roman" w:cs="Times New Roman"/>
          <w:color w:val="000000" w:themeColor="text1"/>
          <w:sz w:val="28"/>
          <w:szCs w:val="28"/>
          <w:lang w:val="en-US"/>
        </w:rPr>
        <w:t>This resea</w:t>
      </w:r>
      <w:r w:rsidR="002A6C8A">
        <w:rPr>
          <w:rFonts w:ascii="Times New Roman" w:hAnsi="Times New Roman" w:cs="Times New Roman"/>
          <w:color w:val="000000" w:themeColor="text1"/>
          <w:sz w:val="28"/>
          <w:szCs w:val="28"/>
          <w:lang w:val="en-US"/>
        </w:rPr>
        <w:t>rch has compiled strategies which</w:t>
      </w:r>
      <w:r w:rsidRPr="00E6012B">
        <w:rPr>
          <w:rFonts w:ascii="Times New Roman" w:hAnsi="Times New Roman" w:cs="Times New Roman"/>
          <w:color w:val="000000" w:themeColor="text1"/>
          <w:sz w:val="28"/>
          <w:szCs w:val="28"/>
          <w:lang w:val="en-US"/>
        </w:rPr>
        <w:t xml:space="preserve"> have been proposed from different platforms, professional colleges, pu</w:t>
      </w:r>
      <w:r w:rsidR="002A6C8A">
        <w:rPr>
          <w:rFonts w:ascii="Times New Roman" w:hAnsi="Times New Roman" w:cs="Times New Roman"/>
          <w:color w:val="000000" w:themeColor="text1"/>
          <w:sz w:val="28"/>
          <w:szCs w:val="28"/>
          <w:lang w:val="en-US"/>
        </w:rPr>
        <w:t xml:space="preserve">blic or private entities about how </w:t>
      </w:r>
      <w:r w:rsidRPr="00E6012B">
        <w:rPr>
          <w:rFonts w:ascii="Times New Roman" w:hAnsi="Times New Roman" w:cs="Times New Roman"/>
          <w:color w:val="000000" w:themeColor="text1"/>
          <w:sz w:val="28"/>
          <w:szCs w:val="28"/>
          <w:lang w:val="en-US"/>
        </w:rPr>
        <w:t>to approach sexist violence in the media.</w:t>
      </w:r>
    </w:p>
    <w:p w:rsidR="00C45834" w:rsidRPr="00E6012B" w:rsidRDefault="00C45834" w:rsidP="00C45834">
      <w:pPr>
        <w:pStyle w:val="HTMLconformatoprevio"/>
        <w:shd w:val="clear" w:color="auto" w:fill="FFFFFF"/>
        <w:spacing w:line="276" w:lineRule="auto"/>
        <w:jc w:val="both"/>
        <w:rPr>
          <w:rFonts w:ascii="Times New Roman" w:hAnsi="Times New Roman" w:cs="Times New Roman"/>
          <w:color w:val="000000" w:themeColor="text1"/>
          <w:sz w:val="28"/>
          <w:szCs w:val="28"/>
          <w:lang w:val="en-US"/>
        </w:rPr>
      </w:pPr>
    </w:p>
    <w:p w:rsidR="00C45834" w:rsidRPr="00E6012B" w:rsidRDefault="00C45834" w:rsidP="00C45834">
      <w:pPr>
        <w:pStyle w:val="HTMLconformatoprevio"/>
        <w:shd w:val="clear" w:color="auto" w:fill="FFFFFF"/>
        <w:spacing w:line="276" w:lineRule="auto"/>
        <w:jc w:val="both"/>
        <w:rPr>
          <w:rFonts w:ascii="Times New Roman" w:hAnsi="Times New Roman" w:cs="Times New Roman"/>
          <w:color w:val="000000" w:themeColor="text1"/>
          <w:sz w:val="28"/>
          <w:szCs w:val="28"/>
          <w:lang w:val="en-US"/>
        </w:rPr>
      </w:pPr>
      <w:r w:rsidRPr="00E6012B">
        <w:rPr>
          <w:rFonts w:ascii="Times New Roman" w:hAnsi="Times New Roman" w:cs="Times New Roman"/>
          <w:color w:val="000000" w:themeColor="text1"/>
          <w:sz w:val="28"/>
          <w:szCs w:val="28"/>
          <w:lang w:val="en-US"/>
        </w:rPr>
        <w:t>In addition, an analysis of a series of articles published in the media during the last five years is carried out and the extent to which they conform to the recommended parameters is studied.</w:t>
      </w:r>
    </w:p>
    <w:p w:rsidR="00C45834" w:rsidRPr="00E6012B" w:rsidRDefault="00C45834" w:rsidP="00C45834">
      <w:pPr>
        <w:pStyle w:val="HTMLconformatoprevio"/>
        <w:shd w:val="clear" w:color="auto" w:fill="FFFFFF"/>
        <w:spacing w:line="276" w:lineRule="auto"/>
        <w:jc w:val="both"/>
        <w:rPr>
          <w:rFonts w:ascii="Times New Roman" w:hAnsi="Times New Roman" w:cs="Times New Roman"/>
          <w:color w:val="000000" w:themeColor="text1"/>
          <w:sz w:val="28"/>
          <w:szCs w:val="28"/>
          <w:lang w:val="en-US"/>
        </w:rPr>
      </w:pPr>
    </w:p>
    <w:p w:rsidR="00C45834" w:rsidRPr="00C45834" w:rsidRDefault="00C45834" w:rsidP="00C45834">
      <w:pPr>
        <w:pStyle w:val="HTMLconformatoprevio"/>
        <w:shd w:val="clear" w:color="auto" w:fill="FFFFFF"/>
        <w:spacing w:line="276" w:lineRule="auto"/>
        <w:jc w:val="both"/>
        <w:rPr>
          <w:rFonts w:ascii="Times New Roman" w:hAnsi="Times New Roman" w:cs="Times New Roman"/>
          <w:color w:val="000000" w:themeColor="text1"/>
          <w:sz w:val="28"/>
          <w:szCs w:val="28"/>
          <w:lang w:val="en-US"/>
        </w:rPr>
      </w:pPr>
      <w:r w:rsidRPr="00E6012B">
        <w:rPr>
          <w:rFonts w:ascii="Times New Roman" w:hAnsi="Times New Roman" w:cs="Times New Roman"/>
          <w:color w:val="000000" w:themeColor="text1"/>
          <w:sz w:val="28"/>
          <w:szCs w:val="28"/>
          <w:lang w:val="en-US"/>
        </w:rPr>
        <w:t xml:space="preserve">Likewise, based on the existing guidelines and informational treatment </w:t>
      </w:r>
      <w:r w:rsidR="002A6C8A">
        <w:rPr>
          <w:rFonts w:ascii="Times New Roman" w:hAnsi="Times New Roman" w:cs="Times New Roman"/>
          <w:color w:val="000000" w:themeColor="text1"/>
          <w:sz w:val="28"/>
          <w:szCs w:val="28"/>
          <w:lang w:val="en-US"/>
        </w:rPr>
        <w:t>recommendations</w:t>
      </w:r>
      <w:r w:rsidRPr="00E6012B">
        <w:rPr>
          <w:rFonts w:ascii="Times New Roman" w:hAnsi="Times New Roman" w:cs="Times New Roman"/>
          <w:color w:val="000000" w:themeColor="text1"/>
          <w:sz w:val="28"/>
          <w:szCs w:val="28"/>
          <w:lang w:val="en-US"/>
        </w:rPr>
        <w:t xml:space="preserve">, the focus is on the codes of ethics and manuals of style for the different media, </w:t>
      </w:r>
      <w:r w:rsidR="002A6C8A">
        <w:rPr>
          <w:rFonts w:ascii="Times New Roman" w:hAnsi="Times New Roman" w:cs="Times New Roman"/>
          <w:color w:val="000000" w:themeColor="text1"/>
          <w:sz w:val="28"/>
          <w:szCs w:val="28"/>
          <w:lang w:val="en-US"/>
        </w:rPr>
        <w:t xml:space="preserve">trying to figure out what </w:t>
      </w:r>
      <w:r w:rsidRPr="00E6012B">
        <w:rPr>
          <w:rFonts w:ascii="Times New Roman" w:hAnsi="Times New Roman" w:cs="Times New Roman"/>
          <w:color w:val="000000" w:themeColor="text1"/>
          <w:sz w:val="28"/>
          <w:szCs w:val="28"/>
          <w:lang w:val="en-US"/>
        </w:rPr>
        <w:t xml:space="preserve">is wrong </w:t>
      </w:r>
      <w:r w:rsidR="002A6C8A">
        <w:rPr>
          <w:rFonts w:ascii="Times New Roman" w:hAnsi="Times New Roman" w:cs="Times New Roman"/>
          <w:color w:val="000000" w:themeColor="text1"/>
          <w:sz w:val="28"/>
          <w:szCs w:val="28"/>
          <w:lang w:val="en-US"/>
        </w:rPr>
        <w:t>and why they are not being put into</w:t>
      </w:r>
      <w:r w:rsidRPr="00E6012B">
        <w:rPr>
          <w:rFonts w:ascii="Times New Roman" w:hAnsi="Times New Roman" w:cs="Times New Roman"/>
          <w:color w:val="000000" w:themeColor="text1"/>
          <w:sz w:val="28"/>
          <w:szCs w:val="28"/>
          <w:lang w:val="en-US"/>
        </w:rPr>
        <w:t xml:space="preserve"> practice.</w:t>
      </w:r>
    </w:p>
    <w:p w:rsidR="00C45834" w:rsidRPr="00C45834" w:rsidRDefault="00C45834" w:rsidP="00C45834">
      <w:pPr>
        <w:jc w:val="both"/>
        <w:rPr>
          <w:rFonts w:ascii="Times New Roman" w:hAnsi="Times New Roman"/>
          <w:b/>
          <w:color w:val="000000" w:themeColor="text1"/>
          <w:sz w:val="28"/>
          <w:szCs w:val="28"/>
          <w:lang w:val="en-US"/>
        </w:rPr>
      </w:pPr>
    </w:p>
    <w:p w:rsidR="00E577C1" w:rsidRPr="00E6012B" w:rsidRDefault="00E577C1" w:rsidP="00AC3718">
      <w:pPr>
        <w:jc w:val="both"/>
        <w:rPr>
          <w:rFonts w:ascii="Times New Roman" w:hAnsi="Times New Roman"/>
          <w:b/>
          <w:color w:val="000000" w:themeColor="text1"/>
          <w:sz w:val="28"/>
          <w:szCs w:val="28"/>
          <w:lang w:val="en-US"/>
        </w:rPr>
      </w:pPr>
      <w:r w:rsidRPr="00E6012B">
        <w:rPr>
          <w:rFonts w:ascii="Times New Roman" w:hAnsi="Times New Roman"/>
          <w:b/>
          <w:color w:val="000000" w:themeColor="text1"/>
          <w:sz w:val="28"/>
          <w:szCs w:val="28"/>
          <w:lang w:val="en-US"/>
        </w:rPr>
        <w:t xml:space="preserve">Keywords: </w:t>
      </w:r>
      <w:r w:rsidR="00C45834" w:rsidRPr="00E6012B">
        <w:rPr>
          <w:lang w:val="en-US"/>
        </w:rPr>
        <w:br/>
      </w:r>
      <w:r w:rsidR="00C45834" w:rsidRPr="00E6012B">
        <w:rPr>
          <w:rFonts w:ascii="Times New Roman" w:hAnsi="Times New Roman"/>
          <w:color w:val="000000" w:themeColor="text1"/>
          <w:sz w:val="28"/>
          <w:szCs w:val="28"/>
          <w:shd w:val="clear" w:color="auto" w:fill="FFFFFF"/>
          <w:lang w:val="en-US"/>
        </w:rPr>
        <w:t>Gender violence, media, manual style, gender, woman, maleness, patriarchy.</w:t>
      </w:r>
    </w:p>
    <w:p w:rsidR="00791986" w:rsidRPr="00E6012B" w:rsidRDefault="00791986" w:rsidP="00AC3718">
      <w:pPr>
        <w:jc w:val="both"/>
        <w:rPr>
          <w:rFonts w:ascii="Times New Roman" w:hAnsi="Times New Roman"/>
          <w:color w:val="000000" w:themeColor="text1"/>
          <w:sz w:val="28"/>
          <w:szCs w:val="28"/>
          <w:lang w:val="en-US"/>
        </w:rPr>
      </w:pPr>
    </w:p>
    <w:p w:rsidR="00F746C4" w:rsidRPr="00E6012B" w:rsidRDefault="00F746C4" w:rsidP="00AC3718">
      <w:pPr>
        <w:jc w:val="both"/>
        <w:rPr>
          <w:rFonts w:ascii="Times New Roman" w:hAnsi="Times New Roman"/>
          <w:color w:val="000000" w:themeColor="text1"/>
          <w:sz w:val="28"/>
          <w:szCs w:val="28"/>
          <w:lang w:val="en-US"/>
        </w:rPr>
      </w:pPr>
    </w:p>
    <w:p w:rsidR="00F746C4" w:rsidRPr="00E6012B" w:rsidRDefault="00F746C4" w:rsidP="00AC3718">
      <w:pPr>
        <w:jc w:val="both"/>
        <w:rPr>
          <w:rFonts w:ascii="Times New Roman" w:hAnsi="Times New Roman"/>
          <w:color w:val="000000" w:themeColor="text1"/>
          <w:sz w:val="28"/>
          <w:szCs w:val="28"/>
          <w:lang w:val="en-US"/>
        </w:rPr>
      </w:pPr>
    </w:p>
    <w:p w:rsidR="00F746C4" w:rsidRPr="00E6012B" w:rsidRDefault="00F746C4" w:rsidP="00AC3718">
      <w:pPr>
        <w:jc w:val="both"/>
        <w:rPr>
          <w:rFonts w:ascii="Times New Roman" w:hAnsi="Times New Roman"/>
          <w:color w:val="000000" w:themeColor="text1"/>
          <w:sz w:val="24"/>
          <w:szCs w:val="24"/>
          <w:lang w:val="en-US"/>
        </w:rPr>
      </w:pPr>
    </w:p>
    <w:p w:rsidR="00F746C4" w:rsidRPr="00E6012B" w:rsidRDefault="00F746C4" w:rsidP="008624B8">
      <w:pPr>
        <w:jc w:val="both"/>
        <w:rPr>
          <w:rFonts w:ascii="Times New Roman" w:hAnsi="Times New Roman"/>
          <w:color w:val="000000" w:themeColor="text1"/>
          <w:sz w:val="24"/>
          <w:szCs w:val="24"/>
          <w:lang w:val="en-US"/>
        </w:rPr>
      </w:pPr>
    </w:p>
    <w:p w:rsidR="00BB3FF9" w:rsidRPr="00E6012B" w:rsidRDefault="00BB3FF9" w:rsidP="008624B8">
      <w:pPr>
        <w:jc w:val="both"/>
        <w:rPr>
          <w:rFonts w:ascii="Times New Roman" w:hAnsi="Times New Roman"/>
          <w:color w:val="000000" w:themeColor="text1"/>
          <w:sz w:val="24"/>
          <w:szCs w:val="24"/>
          <w:lang w:val="en-US"/>
        </w:rPr>
      </w:pPr>
    </w:p>
    <w:p w:rsidR="005F5349" w:rsidRPr="00E6012B" w:rsidRDefault="005F5349" w:rsidP="008624B8">
      <w:pPr>
        <w:jc w:val="both"/>
        <w:rPr>
          <w:rFonts w:ascii="Times New Roman" w:hAnsi="Times New Roman"/>
          <w:color w:val="000000" w:themeColor="text1"/>
          <w:sz w:val="24"/>
          <w:szCs w:val="24"/>
          <w:lang w:val="en-US"/>
        </w:rPr>
      </w:pPr>
    </w:p>
    <w:p w:rsidR="00B0251B" w:rsidRPr="00E6012B" w:rsidRDefault="00B0251B" w:rsidP="008624B8">
      <w:pPr>
        <w:jc w:val="both"/>
        <w:rPr>
          <w:rFonts w:ascii="Times New Roman" w:hAnsi="Times New Roman"/>
          <w:color w:val="000000" w:themeColor="text1"/>
          <w:sz w:val="24"/>
          <w:szCs w:val="24"/>
          <w:lang w:val="en-US"/>
        </w:rPr>
      </w:pPr>
    </w:p>
    <w:p w:rsidR="00C45834" w:rsidRPr="00E6012B" w:rsidRDefault="00C45834" w:rsidP="008624B8">
      <w:pPr>
        <w:jc w:val="both"/>
        <w:rPr>
          <w:rFonts w:ascii="Times New Roman" w:hAnsi="Times New Roman"/>
          <w:b/>
          <w:color w:val="000000" w:themeColor="text1"/>
          <w:sz w:val="40"/>
          <w:szCs w:val="40"/>
          <w:lang w:val="en-US"/>
        </w:rPr>
      </w:pPr>
    </w:p>
    <w:p w:rsidR="00F746C4" w:rsidRPr="00981A5E" w:rsidRDefault="00ED44E3" w:rsidP="008624B8">
      <w:pPr>
        <w:jc w:val="both"/>
        <w:rPr>
          <w:rFonts w:ascii="Times New Roman" w:hAnsi="Times New Roman"/>
          <w:b/>
          <w:color w:val="000000" w:themeColor="text1"/>
          <w:sz w:val="40"/>
          <w:szCs w:val="40"/>
        </w:rPr>
      </w:pPr>
      <w:r w:rsidRPr="00981A5E">
        <w:rPr>
          <w:rFonts w:ascii="Times New Roman" w:hAnsi="Times New Roman"/>
          <w:b/>
          <w:color w:val="000000" w:themeColor="text1"/>
          <w:sz w:val="40"/>
          <w:szCs w:val="40"/>
        </w:rPr>
        <w:lastRenderedPageBreak/>
        <w:t>Introducción</w:t>
      </w:r>
    </w:p>
    <w:p w:rsidR="001B467B" w:rsidRDefault="007844F9" w:rsidP="00AD20E7">
      <w:pPr>
        <w:jc w:val="both"/>
        <w:rPr>
          <w:rFonts w:ascii="Times New Roman" w:hAnsi="Times New Roman"/>
          <w:sz w:val="28"/>
          <w:szCs w:val="28"/>
        </w:rPr>
      </w:pPr>
      <w:r w:rsidRPr="007F1B68">
        <w:rPr>
          <w:rFonts w:ascii="Times New Roman" w:hAnsi="Times New Roman"/>
          <w:color w:val="000000" w:themeColor="text1"/>
          <w:sz w:val="28"/>
          <w:szCs w:val="28"/>
        </w:rPr>
        <w:t>Casi mil mujeres han sido asesinadas en España p</w:t>
      </w:r>
      <w:r w:rsidR="00F54C7C" w:rsidRPr="007F1B68">
        <w:rPr>
          <w:rFonts w:ascii="Times New Roman" w:hAnsi="Times New Roman"/>
          <w:color w:val="000000" w:themeColor="text1"/>
          <w:sz w:val="28"/>
          <w:szCs w:val="28"/>
        </w:rPr>
        <w:t>or hombres en la última década</w:t>
      </w:r>
      <w:r w:rsidR="009A48FE">
        <w:rPr>
          <w:rStyle w:val="Refdenotaalpie"/>
          <w:color w:val="000000" w:themeColor="text1"/>
          <w:szCs w:val="28"/>
        </w:rPr>
        <w:footnoteReference w:id="1"/>
      </w:r>
      <w:r w:rsidR="006C7F3B">
        <w:rPr>
          <w:rFonts w:ascii="Times New Roman" w:hAnsi="Times New Roman"/>
          <w:color w:val="000000" w:themeColor="text1"/>
          <w:sz w:val="28"/>
          <w:szCs w:val="28"/>
        </w:rPr>
        <w:t>.L</w:t>
      </w:r>
      <w:r w:rsidR="00F54C7C" w:rsidRPr="007F1B68">
        <w:rPr>
          <w:rFonts w:ascii="Times New Roman" w:hAnsi="Times New Roman"/>
          <w:color w:val="000000" w:themeColor="text1"/>
          <w:sz w:val="28"/>
          <w:szCs w:val="28"/>
        </w:rPr>
        <w:t>a misma cifra de muertes por la ban</w:t>
      </w:r>
      <w:r w:rsidR="00BD7ACF" w:rsidRPr="007F1B68">
        <w:rPr>
          <w:rFonts w:ascii="Times New Roman" w:hAnsi="Times New Roman"/>
          <w:color w:val="000000" w:themeColor="text1"/>
          <w:sz w:val="28"/>
          <w:szCs w:val="28"/>
        </w:rPr>
        <w:t>da te</w:t>
      </w:r>
      <w:r w:rsidR="00F27BAA" w:rsidRPr="007F1B68">
        <w:rPr>
          <w:rFonts w:ascii="Times New Roman" w:hAnsi="Times New Roman"/>
          <w:color w:val="000000" w:themeColor="text1"/>
          <w:sz w:val="28"/>
          <w:szCs w:val="28"/>
        </w:rPr>
        <w:t xml:space="preserve">rrorista ETA durante </w:t>
      </w:r>
      <w:r w:rsidR="00BF6DFE">
        <w:rPr>
          <w:rFonts w:ascii="Times New Roman" w:hAnsi="Times New Roman"/>
          <w:color w:val="000000" w:themeColor="text1"/>
          <w:sz w:val="28"/>
          <w:szCs w:val="28"/>
        </w:rPr>
        <w:t xml:space="preserve"> sus </w:t>
      </w:r>
      <w:r w:rsidR="00F27BAA" w:rsidRPr="007F1B68">
        <w:rPr>
          <w:rFonts w:ascii="Times New Roman" w:hAnsi="Times New Roman"/>
          <w:color w:val="000000" w:themeColor="text1"/>
          <w:sz w:val="28"/>
          <w:szCs w:val="28"/>
        </w:rPr>
        <w:t>cincuenta años</w:t>
      </w:r>
      <w:r w:rsidR="00BF6DFE">
        <w:rPr>
          <w:rFonts w:ascii="Times New Roman" w:hAnsi="Times New Roman"/>
          <w:color w:val="000000" w:themeColor="text1"/>
          <w:sz w:val="28"/>
          <w:szCs w:val="28"/>
        </w:rPr>
        <w:t xml:space="preserve"> de vida</w:t>
      </w:r>
      <w:r w:rsidR="009A48FE">
        <w:rPr>
          <w:rStyle w:val="Refdenotaalpie"/>
          <w:color w:val="000000" w:themeColor="text1"/>
          <w:szCs w:val="28"/>
        </w:rPr>
        <w:footnoteReference w:id="2"/>
      </w:r>
      <w:r w:rsidR="00F54C7C" w:rsidRPr="007F1B68">
        <w:rPr>
          <w:rFonts w:ascii="Times New Roman" w:hAnsi="Times New Roman"/>
          <w:color w:val="000000" w:themeColor="text1"/>
          <w:sz w:val="28"/>
          <w:szCs w:val="28"/>
        </w:rPr>
        <w:t xml:space="preserve">. </w:t>
      </w:r>
      <w:r w:rsidRPr="007F1B68">
        <w:rPr>
          <w:rFonts w:ascii="Times New Roman" w:hAnsi="Times New Roman"/>
          <w:color w:val="000000" w:themeColor="text1"/>
          <w:sz w:val="28"/>
          <w:szCs w:val="28"/>
        </w:rPr>
        <w:t>La violencia de género constituye uno de los problemas más graves del país, sin embargo esta evidencia no es asumida en toda su e</w:t>
      </w:r>
      <w:r w:rsidR="00F54C7C" w:rsidRPr="007F1B68">
        <w:rPr>
          <w:rFonts w:ascii="Times New Roman" w:hAnsi="Times New Roman"/>
          <w:color w:val="000000" w:themeColor="text1"/>
          <w:sz w:val="28"/>
          <w:szCs w:val="28"/>
        </w:rPr>
        <w:t>n</w:t>
      </w:r>
      <w:r w:rsidRPr="007F1B68">
        <w:rPr>
          <w:rFonts w:ascii="Times New Roman" w:hAnsi="Times New Roman"/>
          <w:color w:val="000000" w:themeColor="text1"/>
          <w:sz w:val="28"/>
          <w:szCs w:val="28"/>
        </w:rPr>
        <w:t>vergadura por la sociedad actual.</w:t>
      </w:r>
      <w:r w:rsidR="005D2BB8">
        <w:rPr>
          <w:rFonts w:ascii="Times New Roman" w:hAnsi="Times New Roman"/>
          <w:color w:val="000000" w:themeColor="text1"/>
          <w:sz w:val="28"/>
          <w:szCs w:val="28"/>
        </w:rPr>
        <w:t xml:space="preserve"> </w:t>
      </w:r>
      <w:r w:rsidR="00F54C7C" w:rsidRPr="007F1B68">
        <w:rPr>
          <w:rFonts w:ascii="Times New Roman" w:hAnsi="Times New Roman"/>
          <w:sz w:val="28"/>
          <w:szCs w:val="28"/>
        </w:rPr>
        <w:t xml:space="preserve">Cuando un hombre asesina a su mujer se trata en los medios como “un caso más de violencia” o “un nuevo caso” sin ser conscientes de la importancia de este problema. Los medios de comunicación </w:t>
      </w:r>
      <w:r w:rsidR="00DA7C91">
        <w:rPr>
          <w:rFonts w:ascii="Times New Roman" w:hAnsi="Times New Roman"/>
          <w:sz w:val="28"/>
          <w:szCs w:val="28"/>
        </w:rPr>
        <w:t>es</w:t>
      </w:r>
      <w:r w:rsidR="00D92939">
        <w:rPr>
          <w:rFonts w:ascii="Times New Roman" w:hAnsi="Times New Roman"/>
          <w:sz w:val="28"/>
          <w:szCs w:val="28"/>
        </w:rPr>
        <w:t xml:space="preserve">pañoles, como señala </w:t>
      </w:r>
      <w:r w:rsidR="00DA7C91">
        <w:rPr>
          <w:rFonts w:ascii="Times New Roman" w:hAnsi="Times New Roman"/>
          <w:sz w:val="28"/>
          <w:szCs w:val="28"/>
        </w:rPr>
        <w:t>Calleja</w:t>
      </w:r>
      <w:r w:rsidR="00D92939">
        <w:rPr>
          <w:rFonts w:ascii="Times New Roman" w:hAnsi="Times New Roman"/>
          <w:sz w:val="28"/>
          <w:szCs w:val="28"/>
        </w:rPr>
        <w:t xml:space="preserve"> (2015)</w:t>
      </w:r>
      <w:r w:rsidR="00DA7C91">
        <w:rPr>
          <w:rFonts w:ascii="Times New Roman" w:hAnsi="Times New Roman"/>
          <w:sz w:val="28"/>
          <w:szCs w:val="28"/>
        </w:rPr>
        <w:t xml:space="preserve">, </w:t>
      </w:r>
      <w:r w:rsidR="00F54C7C" w:rsidRPr="007F1B68">
        <w:rPr>
          <w:rFonts w:ascii="Times New Roman" w:hAnsi="Times New Roman"/>
          <w:sz w:val="28"/>
          <w:szCs w:val="28"/>
        </w:rPr>
        <w:t xml:space="preserve">no han encontrado </w:t>
      </w:r>
      <w:r w:rsidR="00E82A39" w:rsidRPr="007F1B68">
        <w:rPr>
          <w:rFonts w:ascii="Times New Roman" w:hAnsi="Times New Roman"/>
          <w:sz w:val="28"/>
          <w:szCs w:val="28"/>
        </w:rPr>
        <w:t xml:space="preserve">el relato </w:t>
      </w:r>
      <w:r w:rsidR="00F54C7C" w:rsidRPr="007F1B68">
        <w:rPr>
          <w:rFonts w:ascii="Times New Roman" w:hAnsi="Times New Roman"/>
          <w:sz w:val="28"/>
          <w:szCs w:val="28"/>
        </w:rPr>
        <w:t>adecuado para contar el</w:t>
      </w:r>
      <w:r w:rsidR="00DA0F86">
        <w:rPr>
          <w:rFonts w:ascii="Times New Roman" w:hAnsi="Times New Roman"/>
          <w:sz w:val="28"/>
          <w:szCs w:val="28"/>
        </w:rPr>
        <w:t xml:space="preserve"> terror que suf</w:t>
      </w:r>
      <w:r w:rsidR="00DA7C91">
        <w:rPr>
          <w:rFonts w:ascii="Times New Roman" w:hAnsi="Times New Roman"/>
          <w:sz w:val="28"/>
          <w:szCs w:val="28"/>
        </w:rPr>
        <w:t>ren las mujeres.</w:t>
      </w:r>
    </w:p>
    <w:p w:rsidR="001B467B" w:rsidRDefault="00B0251B" w:rsidP="00AD20E7">
      <w:pPr>
        <w:jc w:val="both"/>
        <w:rPr>
          <w:rFonts w:ascii="Times New Roman" w:hAnsi="Times New Roman"/>
          <w:sz w:val="28"/>
          <w:szCs w:val="28"/>
        </w:rPr>
      </w:pPr>
      <w:r>
        <w:rPr>
          <w:rFonts w:ascii="Times New Roman" w:hAnsi="Times New Roman"/>
          <w:sz w:val="28"/>
          <w:szCs w:val="28"/>
        </w:rPr>
        <w:t>Este trabajo pretende recopilar</w:t>
      </w:r>
      <w:r w:rsidR="007F1B68" w:rsidRPr="007F1B68">
        <w:rPr>
          <w:rFonts w:ascii="Times New Roman" w:hAnsi="Times New Roman"/>
          <w:sz w:val="28"/>
          <w:szCs w:val="28"/>
        </w:rPr>
        <w:t xml:space="preserve"> las estrategias que los diferentes agentes sociales han propuesto para </w:t>
      </w:r>
      <w:r w:rsidR="00E32CFA">
        <w:rPr>
          <w:rFonts w:ascii="Times New Roman" w:hAnsi="Times New Roman"/>
          <w:sz w:val="28"/>
          <w:szCs w:val="28"/>
        </w:rPr>
        <w:t>ofrecer el tratamiento informativo ad</w:t>
      </w:r>
      <w:r w:rsidR="00EE523B">
        <w:rPr>
          <w:rFonts w:ascii="Times New Roman" w:hAnsi="Times New Roman"/>
          <w:sz w:val="28"/>
          <w:szCs w:val="28"/>
        </w:rPr>
        <w:t xml:space="preserve">ecuado y exhaustivo que merece </w:t>
      </w:r>
      <w:r w:rsidR="00E32CFA">
        <w:rPr>
          <w:rFonts w:ascii="Times New Roman" w:hAnsi="Times New Roman"/>
          <w:sz w:val="28"/>
          <w:szCs w:val="28"/>
        </w:rPr>
        <w:t xml:space="preserve">con el fin </w:t>
      </w:r>
      <w:r w:rsidR="00EE523B">
        <w:rPr>
          <w:rFonts w:ascii="Times New Roman" w:hAnsi="Times New Roman"/>
          <w:sz w:val="28"/>
          <w:szCs w:val="28"/>
        </w:rPr>
        <w:t>crear un relato acorde a la gravedad del problema.</w:t>
      </w:r>
      <w:r w:rsidR="005D2BB8">
        <w:rPr>
          <w:rFonts w:ascii="Times New Roman" w:hAnsi="Times New Roman"/>
          <w:sz w:val="28"/>
          <w:szCs w:val="28"/>
        </w:rPr>
        <w:t xml:space="preserve"> </w:t>
      </w:r>
      <w:r w:rsidR="00EE523B">
        <w:rPr>
          <w:rFonts w:ascii="Times New Roman" w:hAnsi="Times New Roman"/>
          <w:sz w:val="28"/>
          <w:szCs w:val="28"/>
        </w:rPr>
        <w:t xml:space="preserve">El proyecto pretender </w:t>
      </w:r>
      <w:r w:rsidR="00F26BEB">
        <w:rPr>
          <w:rFonts w:ascii="Times New Roman" w:hAnsi="Times New Roman"/>
          <w:sz w:val="28"/>
          <w:szCs w:val="28"/>
        </w:rPr>
        <w:t>fomentar la reflexión ante una situación estanca y desde el análisis del enfoque actual postular estrategias de cambio</w:t>
      </w:r>
      <w:r w:rsidR="00EE523B">
        <w:rPr>
          <w:rFonts w:ascii="Times New Roman" w:hAnsi="Times New Roman"/>
          <w:sz w:val="28"/>
          <w:szCs w:val="28"/>
        </w:rPr>
        <w:t xml:space="preserve"> para</w:t>
      </w:r>
      <w:r w:rsidR="00052C0B" w:rsidRPr="00052C0B">
        <w:rPr>
          <w:rFonts w:ascii="Times New Roman" w:hAnsi="Times New Roman"/>
          <w:sz w:val="28"/>
          <w:szCs w:val="28"/>
        </w:rPr>
        <w:t xml:space="preserve"> que tanto los medios como los gobiernos, estados, sociedades y ciudadanos traten a hombres y mujeres en las mismas condiciones de igualdad. </w:t>
      </w:r>
    </w:p>
    <w:p w:rsidR="00606EA9" w:rsidRDefault="00606EA9" w:rsidP="00AD20E7">
      <w:pPr>
        <w:jc w:val="both"/>
        <w:rPr>
          <w:rFonts w:ascii="Times New Roman" w:hAnsi="Times New Roman"/>
          <w:sz w:val="28"/>
          <w:szCs w:val="28"/>
        </w:rPr>
      </w:pPr>
    </w:p>
    <w:p w:rsidR="00606EA9" w:rsidRDefault="00606EA9" w:rsidP="00AD20E7">
      <w:pPr>
        <w:jc w:val="both"/>
        <w:rPr>
          <w:rFonts w:ascii="Times New Roman" w:hAnsi="Times New Roman"/>
          <w:sz w:val="28"/>
          <w:szCs w:val="28"/>
        </w:rPr>
      </w:pPr>
    </w:p>
    <w:p w:rsidR="00606EA9" w:rsidRDefault="00606EA9" w:rsidP="00AD20E7">
      <w:pPr>
        <w:jc w:val="both"/>
        <w:rPr>
          <w:rFonts w:ascii="Times New Roman" w:hAnsi="Times New Roman"/>
          <w:sz w:val="28"/>
          <w:szCs w:val="28"/>
        </w:rPr>
      </w:pPr>
    </w:p>
    <w:p w:rsidR="00C43D6F" w:rsidRDefault="00C43D6F" w:rsidP="00AD20E7">
      <w:pPr>
        <w:jc w:val="both"/>
        <w:rPr>
          <w:rFonts w:ascii="Times New Roman" w:hAnsi="Times New Roman"/>
          <w:sz w:val="28"/>
          <w:szCs w:val="28"/>
        </w:rPr>
      </w:pPr>
    </w:p>
    <w:p w:rsidR="00C45965" w:rsidRDefault="00C45965" w:rsidP="00AD20E7">
      <w:pPr>
        <w:jc w:val="both"/>
        <w:rPr>
          <w:rFonts w:ascii="Times New Roman" w:hAnsi="Times New Roman"/>
          <w:sz w:val="28"/>
          <w:szCs w:val="28"/>
        </w:rPr>
      </w:pPr>
    </w:p>
    <w:p w:rsidR="004138E5" w:rsidRDefault="004138E5" w:rsidP="00AD20E7">
      <w:pPr>
        <w:jc w:val="both"/>
        <w:rPr>
          <w:rFonts w:ascii="Times New Roman" w:hAnsi="Times New Roman"/>
          <w:sz w:val="28"/>
          <w:szCs w:val="28"/>
        </w:rPr>
      </w:pPr>
    </w:p>
    <w:p w:rsidR="006C7F3B" w:rsidRDefault="00B0434E" w:rsidP="00AD20E7">
      <w:pPr>
        <w:jc w:val="both"/>
        <w:rPr>
          <w:rFonts w:ascii="Times New Roman" w:hAnsi="Times New Roman"/>
          <w:sz w:val="28"/>
          <w:szCs w:val="28"/>
        </w:rPr>
      </w:pPr>
      <w:r>
        <w:rPr>
          <w:rFonts w:ascii="Times New Roman" w:hAnsi="Times New Roman"/>
          <w:sz w:val="28"/>
          <w:szCs w:val="28"/>
        </w:rPr>
        <w:lastRenderedPageBreak/>
        <w:t>En la primera parte</w:t>
      </w:r>
      <w:r w:rsidR="005D2BB8">
        <w:rPr>
          <w:rFonts w:ascii="Times New Roman" w:hAnsi="Times New Roman"/>
          <w:sz w:val="28"/>
          <w:szCs w:val="28"/>
        </w:rPr>
        <w:t xml:space="preserve"> </w:t>
      </w:r>
      <w:r w:rsidR="00EE523B">
        <w:rPr>
          <w:rFonts w:ascii="Times New Roman" w:hAnsi="Times New Roman"/>
          <w:sz w:val="28"/>
          <w:szCs w:val="28"/>
        </w:rPr>
        <w:t xml:space="preserve">se observará </w:t>
      </w:r>
      <w:r w:rsidR="003E3C4E">
        <w:rPr>
          <w:rFonts w:ascii="Times New Roman" w:hAnsi="Times New Roman"/>
          <w:sz w:val="28"/>
          <w:szCs w:val="28"/>
        </w:rPr>
        <w:t xml:space="preserve">el momento actual </w:t>
      </w:r>
      <w:r w:rsidR="007C6B1F">
        <w:rPr>
          <w:rFonts w:ascii="Times New Roman" w:hAnsi="Times New Roman"/>
          <w:sz w:val="28"/>
          <w:szCs w:val="28"/>
        </w:rPr>
        <w:t xml:space="preserve"> y para ello </w:t>
      </w:r>
      <w:r w:rsidR="00EE523B">
        <w:rPr>
          <w:rFonts w:ascii="Times New Roman" w:hAnsi="Times New Roman"/>
          <w:sz w:val="28"/>
          <w:szCs w:val="28"/>
        </w:rPr>
        <w:t>se van a utilizar</w:t>
      </w:r>
      <w:r w:rsidR="007C6B1F">
        <w:rPr>
          <w:rFonts w:ascii="Times New Roman" w:hAnsi="Times New Roman"/>
          <w:sz w:val="28"/>
          <w:szCs w:val="28"/>
        </w:rPr>
        <w:t xml:space="preserve"> las </w:t>
      </w:r>
      <w:r w:rsidR="007C6B1F" w:rsidRPr="007C6B1F">
        <w:rPr>
          <w:rFonts w:ascii="Times New Roman" w:hAnsi="Times New Roman"/>
          <w:i/>
          <w:sz w:val="28"/>
          <w:szCs w:val="28"/>
        </w:rPr>
        <w:t>gafas de género</w:t>
      </w:r>
      <w:r w:rsidR="00837ED3">
        <w:rPr>
          <w:rStyle w:val="Refdenotaalpie"/>
          <w:szCs w:val="28"/>
        </w:rPr>
        <w:footnoteReference w:id="3"/>
      </w:r>
      <w:r w:rsidR="00EE523B">
        <w:rPr>
          <w:rFonts w:ascii="Times New Roman" w:hAnsi="Times New Roman"/>
          <w:sz w:val="28"/>
          <w:szCs w:val="28"/>
        </w:rPr>
        <w:t xml:space="preserve"> con las que se analizará</w:t>
      </w:r>
      <w:r w:rsidR="003E3C4E">
        <w:rPr>
          <w:rFonts w:ascii="Times New Roman" w:hAnsi="Times New Roman"/>
          <w:sz w:val="28"/>
          <w:szCs w:val="28"/>
        </w:rPr>
        <w:t xml:space="preserve"> la </w:t>
      </w:r>
      <w:r w:rsidR="0070265A">
        <w:rPr>
          <w:rFonts w:ascii="Times New Roman" w:hAnsi="Times New Roman"/>
          <w:sz w:val="28"/>
          <w:szCs w:val="28"/>
        </w:rPr>
        <w:t>realidad sin distorsión</w:t>
      </w:r>
      <w:r w:rsidR="00052C0B" w:rsidRPr="00052C0B">
        <w:rPr>
          <w:rFonts w:ascii="Times New Roman" w:hAnsi="Times New Roman"/>
          <w:sz w:val="28"/>
          <w:szCs w:val="28"/>
        </w:rPr>
        <w:t xml:space="preserve">. </w:t>
      </w:r>
      <w:r w:rsidR="00F701E4">
        <w:rPr>
          <w:rFonts w:ascii="Times New Roman" w:hAnsi="Times New Roman"/>
          <w:sz w:val="28"/>
          <w:szCs w:val="28"/>
        </w:rPr>
        <w:t xml:space="preserve">La violencia machista </w:t>
      </w:r>
      <w:r w:rsidR="006C7F3B" w:rsidRPr="003246DF">
        <w:rPr>
          <w:rFonts w:ascii="Times New Roman" w:hAnsi="Times New Roman"/>
          <w:sz w:val="28"/>
          <w:szCs w:val="28"/>
        </w:rPr>
        <w:t>habla de la falta de libertad y del miedo en que vi</w:t>
      </w:r>
      <w:r w:rsidR="006C7F3B">
        <w:rPr>
          <w:rFonts w:ascii="Times New Roman" w:hAnsi="Times New Roman"/>
          <w:sz w:val="28"/>
          <w:szCs w:val="28"/>
        </w:rPr>
        <w:t>ven decenas de miles de mujeres.</w:t>
      </w:r>
    </w:p>
    <w:p w:rsidR="006C7F3B" w:rsidRDefault="00EE523B" w:rsidP="00AD20E7">
      <w:pPr>
        <w:jc w:val="both"/>
        <w:rPr>
          <w:rFonts w:ascii="Times New Roman" w:hAnsi="Times New Roman"/>
          <w:sz w:val="28"/>
          <w:szCs w:val="28"/>
        </w:rPr>
      </w:pPr>
      <w:r>
        <w:rPr>
          <w:rFonts w:ascii="Times New Roman" w:hAnsi="Times New Roman"/>
          <w:sz w:val="28"/>
          <w:szCs w:val="28"/>
        </w:rPr>
        <w:t xml:space="preserve">Se </w:t>
      </w:r>
      <w:r w:rsidR="00E04ECA">
        <w:rPr>
          <w:rFonts w:ascii="Times New Roman" w:hAnsi="Times New Roman"/>
          <w:sz w:val="28"/>
          <w:szCs w:val="28"/>
        </w:rPr>
        <w:t>van a analizar</w:t>
      </w:r>
      <w:r w:rsidR="003E3C4E">
        <w:rPr>
          <w:rFonts w:ascii="Times New Roman" w:hAnsi="Times New Roman"/>
          <w:sz w:val="28"/>
          <w:szCs w:val="28"/>
        </w:rPr>
        <w:t xml:space="preserve"> varios ejem</w:t>
      </w:r>
      <w:r w:rsidR="007D4459">
        <w:rPr>
          <w:rFonts w:ascii="Times New Roman" w:hAnsi="Times New Roman"/>
          <w:sz w:val="28"/>
          <w:szCs w:val="28"/>
        </w:rPr>
        <w:t>plos de noticias aparecidas en prensa española</w:t>
      </w:r>
      <w:r w:rsidR="003E3C4E">
        <w:rPr>
          <w:rFonts w:ascii="Times New Roman" w:hAnsi="Times New Roman"/>
          <w:sz w:val="28"/>
          <w:szCs w:val="28"/>
        </w:rPr>
        <w:t xml:space="preserve"> a lo largo de </w:t>
      </w:r>
      <w:r w:rsidR="005D2BB8">
        <w:rPr>
          <w:rFonts w:ascii="Times New Roman" w:hAnsi="Times New Roman"/>
          <w:sz w:val="28"/>
          <w:szCs w:val="28"/>
        </w:rPr>
        <w:t>este último lustro</w:t>
      </w:r>
      <w:r w:rsidR="00470DDB">
        <w:rPr>
          <w:rFonts w:ascii="Times New Roman" w:hAnsi="Times New Roman"/>
          <w:sz w:val="28"/>
          <w:szCs w:val="28"/>
        </w:rPr>
        <w:t xml:space="preserve"> </w:t>
      </w:r>
      <w:r w:rsidR="00E04ECA">
        <w:rPr>
          <w:rFonts w:ascii="Times New Roman" w:hAnsi="Times New Roman"/>
          <w:sz w:val="28"/>
          <w:szCs w:val="28"/>
        </w:rPr>
        <w:t xml:space="preserve">para comprobar si </w:t>
      </w:r>
      <w:r w:rsidR="00470DDB">
        <w:rPr>
          <w:rFonts w:ascii="Times New Roman" w:hAnsi="Times New Roman"/>
          <w:sz w:val="28"/>
          <w:szCs w:val="28"/>
        </w:rPr>
        <w:t xml:space="preserve">se </w:t>
      </w:r>
      <w:r w:rsidR="00E04ECA">
        <w:rPr>
          <w:rFonts w:ascii="Times New Roman" w:hAnsi="Times New Roman"/>
          <w:sz w:val="28"/>
          <w:szCs w:val="28"/>
        </w:rPr>
        <w:t>ajustan o no a</w:t>
      </w:r>
      <w:r w:rsidR="001B467B">
        <w:rPr>
          <w:rFonts w:ascii="Times New Roman" w:hAnsi="Times New Roman"/>
          <w:sz w:val="28"/>
          <w:szCs w:val="28"/>
        </w:rPr>
        <w:t xml:space="preserve"> los parámetros recomendados. </w:t>
      </w:r>
      <w:r w:rsidR="00470DDB">
        <w:rPr>
          <w:rFonts w:ascii="Times New Roman" w:hAnsi="Times New Roman"/>
          <w:sz w:val="28"/>
          <w:szCs w:val="28"/>
        </w:rPr>
        <w:t>Se han recopilado diferentes artículos publicados</w:t>
      </w:r>
      <w:r w:rsidR="00234368">
        <w:rPr>
          <w:rFonts w:ascii="Times New Roman" w:hAnsi="Times New Roman"/>
          <w:sz w:val="28"/>
          <w:szCs w:val="28"/>
        </w:rPr>
        <w:t xml:space="preserve"> en las p</w:t>
      </w:r>
      <w:r w:rsidR="00470DDB">
        <w:rPr>
          <w:rFonts w:ascii="Times New Roman" w:hAnsi="Times New Roman"/>
          <w:sz w:val="28"/>
          <w:szCs w:val="28"/>
        </w:rPr>
        <w:t>rincipales cabeceras españolas, t</w:t>
      </w:r>
      <w:r w:rsidR="00234368">
        <w:rPr>
          <w:rFonts w:ascii="Times New Roman" w:hAnsi="Times New Roman"/>
          <w:sz w:val="28"/>
          <w:szCs w:val="28"/>
        </w:rPr>
        <w:t xml:space="preserve">odos ellos periódicos </w:t>
      </w:r>
      <w:r w:rsidR="00781E09">
        <w:rPr>
          <w:rFonts w:ascii="Times New Roman" w:hAnsi="Times New Roman"/>
          <w:sz w:val="28"/>
          <w:szCs w:val="28"/>
        </w:rPr>
        <w:t xml:space="preserve">generalistas de tirada nacional </w:t>
      </w:r>
      <w:r w:rsidR="00234368">
        <w:rPr>
          <w:rFonts w:ascii="Times New Roman" w:hAnsi="Times New Roman"/>
          <w:sz w:val="28"/>
          <w:szCs w:val="28"/>
        </w:rPr>
        <w:t xml:space="preserve">como El País, El Mundo, ABC, </w:t>
      </w:r>
      <w:r w:rsidR="00DB428A">
        <w:rPr>
          <w:rFonts w:ascii="Times New Roman" w:hAnsi="Times New Roman"/>
          <w:sz w:val="28"/>
          <w:szCs w:val="28"/>
        </w:rPr>
        <w:t>La Razón, La Vanguardia y Heraldo. Periódicos que por su capacidad de difusión llegan a un gran número de personas</w:t>
      </w:r>
      <w:r w:rsidR="00781E09">
        <w:rPr>
          <w:rFonts w:ascii="Times New Roman" w:hAnsi="Times New Roman"/>
          <w:sz w:val="28"/>
          <w:szCs w:val="28"/>
        </w:rPr>
        <w:t>. La mayoría de estos p</w:t>
      </w:r>
      <w:r w:rsidR="00470DDB">
        <w:rPr>
          <w:rFonts w:ascii="Times New Roman" w:hAnsi="Times New Roman"/>
          <w:sz w:val="28"/>
          <w:szCs w:val="28"/>
        </w:rPr>
        <w:t>eriódicos reflejan una línea editorial determinada y conocida por el público</w:t>
      </w:r>
      <w:r w:rsidR="00781E09">
        <w:rPr>
          <w:rFonts w:ascii="Times New Roman" w:hAnsi="Times New Roman"/>
          <w:sz w:val="28"/>
          <w:szCs w:val="28"/>
        </w:rPr>
        <w:t>. Por ello</w:t>
      </w:r>
      <w:r w:rsidR="00EF3A50">
        <w:rPr>
          <w:rFonts w:ascii="Times New Roman" w:hAnsi="Times New Roman"/>
          <w:sz w:val="28"/>
          <w:szCs w:val="28"/>
        </w:rPr>
        <w:t>,</w:t>
      </w:r>
      <w:r w:rsidR="00781E09">
        <w:rPr>
          <w:rFonts w:ascii="Times New Roman" w:hAnsi="Times New Roman"/>
          <w:sz w:val="28"/>
          <w:szCs w:val="28"/>
        </w:rPr>
        <w:t xml:space="preserve"> da</w:t>
      </w:r>
      <w:r w:rsidR="00EF3A50">
        <w:rPr>
          <w:rFonts w:ascii="Times New Roman" w:hAnsi="Times New Roman"/>
          <w:sz w:val="28"/>
          <w:szCs w:val="28"/>
        </w:rPr>
        <w:t>rán</w:t>
      </w:r>
      <w:r w:rsidR="00781E09">
        <w:rPr>
          <w:rFonts w:ascii="Times New Roman" w:hAnsi="Times New Roman"/>
          <w:sz w:val="28"/>
          <w:szCs w:val="28"/>
        </w:rPr>
        <w:t xml:space="preserve"> a la información un enfoque particular con el fin de influir</w:t>
      </w:r>
      <w:r w:rsidR="00470DDB">
        <w:rPr>
          <w:rFonts w:ascii="Times New Roman" w:hAnsi="Times New Roman"/>
          <w:sz w:val="28"/>
          <w:szCs w:val="28"/>
        </w:rPr>
        <w:t xml:space="preserve"> en el lector independientemente de la línea editorial </w:t>
      </w:r>
      <w:r w:rsidR="00EF3A50">
        <w:rPr>
          <w:rFonts w:ascii="Times New Roman" w:hAnsi="Times New Roman"/>
          <w:sz w:val="28"/>
          <w:szCs w:val="28"/>
        </w:rPr>
        <w:t>que representan.</w:t>
      </w:r>
      <w:r w:rsidR="00470DDB">
        <w:rPr>
          <w:rFonts w:ascii="Times New Roman" w:hAnsi="Times New Roman"/>
          <w:sz w:val="28"/>
          <w:szCs w:val="28"/>
        </w:rPr>
        <w:t xml:space="preserve"> </w:t>
      </w:r>
      <w:r w:rsidR="00746AEC">
        <w:rPr>
          <w:rFonts w:ascii="Times New Roman" w:hAnsi="Times New Roman"/>
          <w:sz w:val="28"/>
          <w:szCs w:val="28"/>
        </w:rPr>
        <w:t>Los medios de comunicación tienen una responsabilidad social, la relevancia que otorgan a cada noticia, el contexto y el lenguaje que utilizan puede</w:t>
      </w:r>
      <w:r w:rsidR="00470DDB">
        <w:rPr>
          <w:rFonts w:ascii="Times New Roman" w:hAnsi="Times New Roman"/>
          <w:sz w:val="28"/>
          <w:szCs w:val="28"/>
        </w:rPr>
        <w:t>n</w:t>
      </w:r>
      <w:r w:rsidR="00746AEC">
        <w:rPr>
          <w:rFonts w:ascii="Times New Roman" w:hAnsi="Times New Roman"/>
          <w:sz w:val="28"/>
          <w:szCs w:val="28"/>
        </w:rPr>
        <w:t xml:space="preserve"> influir de forma directa en la opinión del público. </w:t>
      </w:r>
      <w:r w:rsidR="00470DDB">
        <w:rPr>
          <w:rFonts w:ascii="Times New Roman" w:hAnsi="Times New Roman"/>
          <w:sz w:val="28"/>
          <w:szCs w:val="28"/>
        </w:rPr>
        <w:t xml:space="preserve">Por este motivo es </w:t>
      </w:r>
      <w:r w:rsidR="00746AEC">
        <w:rPr>
          <w:rFonts w:ascii="Times New Roman" w:hAnsi="Times New Roman"/>
          <w:sz w:val="28"/>
          <w:szCs w:val="28"/>
        </w:rPr>
        <w:t>especialmente importante e</w:t>
      </w:r>
      <w:r w:rsidR="001F0B01">
        <w:rPr>
          <w:rFonts w:ascii="Times New Roman" w:hAnsi="Times New Roman"/>
          <w:sz w:val="28"/>
          <w:szCs w:val="28"/>
        </w:rPr>
        <w:t xml:space="preserve">l tratamiento de las informaciones sobre </w:t>
      </w:r>
      <w:r w:rsidR="00746AEC">
        <w:rPr>
          <w:rFonts w:ascii="Times New Roman" w:hAnsi="Times New Roman"/>
          <w:sz w:val="28"/>
          <w:szCs w:val="28"/>
        </w:rPr>
        <w:t>la violencia de género.</w:t>
      </w:r>
    </w:p>
    <w:p w:rsidR="001A2052" w:rsidRDefault="006B3632" w:rsidP="00AD20E7">
      <w:pPr>
        <w:jc w:val="both"/>
        <w:rPr>
          <w:rFonts w:ascii="Times New Roman" w:hAnsi="Times New Roman"/>
          <w:color w:val="FF0000"/>
          <w:sz w:val="28"/>
          <w:szCs w:val="28"/>
        </w:rPr>
      </w:pPr>
      <w:r>
        <w:rPr>
          <w:rFonts w:ascii="Times New Roman" w:hAnsi="Times New Roman"/>
          <w:sz w:val="28"/>
          <w:szCs w:val="28"/>
        </w:rPr>
        <w:t>P</w:t>
      </w:r>
      <w:r w:rsidR="00EE523B">
        <w:rPr>
          <w:rFonts w:ascii="Times New Roman" w:hAnsi="Times New Roman"/>
          <w:sz w:val="28"/>
          <w:szCs w:val="28"/>
        </w:rPr>
        <w:t>or último se</w:t>
      </w:r>
      <w:r w:rsidR="001F0B01">
        <w:rPr>
          <w:rFonts w:ascii="Times New Roman" w:hAnsi="Times New Roman"/>
          <w:sz w:val="28"/>
          <w:szCs w:val="28"/>
        </w:rPr>
        <w:t xml:space="preserve"> analizará el grado de </w:t>
      </w:r>
      <w:r w:rsidR="0072305B">
        <w:rPr>
          <w:rFonts w:ascii="Times New Roman" w:hAnsi="Times New Roman"/>
          <w:sz w:val="28"/>
          <w:szCs w:val="28"/>
        </w:rPr>
        <w:t>responsabilidad que tienen</w:t>
      </w:r>
      <w:r w:rsidR="003246DF">
        <w:rPr>
          <w:rFonts w:ascii="Times New Roman" w:hAnsi="Times New Roman"/>
          <w:sz w:val="28"/>
          <w:szCs w:val="28"/>
        </w:rPr>
        <w:t xml:space="preserve"> l</w:t>
      </w:r>
      <w:r w:rsidR="003246DF" w:rsidRPr="003246DF">
        <w:rPr>
          <w:rFonts w:ascii="Times New Roman" w:hAnsi="Times New Roman"/>
          <w:sz w:val="28"/>
          <w:szCs w:val="28"/>
        </w:rPr>
        <w:t xml:space="preserve">os medios </w:t>
      </w:r>
      <w:r w:rsidR="0072305B">
        <w:rPr>
          <w:rFonts w:ascii="Times New Roman" w:hAnsi="Times New Roman"/>
          <w:sz w:val="28"/>
          <w:szCs w:val="28"/>
        </w:rPr>
        <w:t xml:space="preserve">respecto al uso del lenguaje no </w:t>
      </w:r>
      <w:proofErr w:type="spellStart"/>
      <w:r w:rsidR="0072305B">
        <w:rPr>
          <w:rFonts w:ascii="Times New Roman" w:hAnsi="Times New Roman"/>
          <w:sz w:val="28"/>
          <w:szCs w:val="28"/>
        </w:rPr>
        <w:t>estigmatizante</w:t>
      </w:r>
      <w:proofErr w:type="spellEnd"/>
      <w:r w:rsidR="0072305B">
        <w:rPr>
          <w:rFonts w:ascii="Times New Roman" w:hAnsi="Times New Roman"/>
          <w:sz w:val="28"/>
          <w:szCs w:val="28"/>
        </w:rPr>
        <w:t xml:space="preserve"> o victimario</w:t>
      </w:r>
      <w:r w:rsidR="003246DF" w:rsidRPr="003246DF">
        <w:rPr>
          <w:rFonts w:ascii="Times New Roman" w:hAnsi="Times New Roman"/>
          <w:sz w:val="28"/>
          <w:szCs w:val="28"/>
        </w:rPr>
        <w:t xml:space="preserve">, </w:t>
      </w:r>
      <w:r w:rsidR="00FB13F1">
        <w:rPr>
          <w:rFonts w:ascii="Times New Roman" w:hAnsi="Times New Roman"/>
          <w:sz w:val="28"/>
          <w:szCs w:val="28"/>
        </w:rPr>
        <w:t xml:space="preserve">de </w:t>
      </w:r>
      <w:r w:rsidR="003246DF" w:rsidRPr="003246DF">
        <w:rPr>
          <w:rFonts w:ascii="Times New Roman" w:hAnsi="Times New Roman"/>
          <w:sz w:val="28"/>
          <w:szCs w:val="28"/>
        </w:rPr>
        <w:t>s</w:t>
      </w:r>
      <w:r w:rsidR="00FB13F1">
        <w:rPr>
          <w:rFonts w:ascii="Times New Roman" w:hAnsi="Times New Roman"/>
          <w:sz w:val="28"/>
          <w:szCs w:val="28"/>
        </w:rPr>
        <w:t>eleccionar</w:t>
      </w:r>
      <w:r w:rsidR="00E32CFA" w:rsidRPr="003246DF">
        <w:rPr>
          <w:rFonts w:ascii="Times New Roman" w:hAnsi="Times New Roman"/>
          <w:sz w:val="28"/>
          <w:szCs w:val="28"/>
        </w:rPr>
        <w:t xml:space="preserve"> las imágenes que mejor informen y </w:t>
      </w:r>
      <w:r w:rsidR="008D720B">
        <w:rPr>
          <w:rFonts w:ascii="Times New Roman" w:hAnsi="Times New Roman"/>
          <w:sz w:val="28"/>
          <w:szCs w:val="28"/>
        </w:rPr>
        <w:t xml:space="preserve">recoger </w:t>
      </w:r>
      <w:r w:rsidR="00E32CFA" w:rsidRPr="003246DF">
        <w:rPr>
          <w:rFonts w:ascii="Times New Roman" w:hAnsi="Times New Roman"/>
          <w:sz w:val="28"/>
          <w:szCs w:val="28"/>
        </w:rPr>
        <w:t>los testimonios sólo de personas expertas que eviten lo morboso, frívolo y sensacionalista además</w:t>
      </w:r>
      <w:r w:rsidR="008D720B">
        <w:rPr>
          <w:rFonts w:ascii="Times New Roman" w:hAnsi="Times New Roman"/>
          <w:sz w:val="28"/>
          <w:szCs w:val="28"/>
        </w:rPr>
        <w:t xml:space="preserve"> de</w:t>
      </w:r>
      <w:r w:rsidR="00E32CFA" w:rsidRPr="003246DF">
        <w:rPr>
          <w:rFonts w:ascii="Times New Roman" w:hAnsi="Times New Roman"/>
          <w:sz w:val="28"/>
          <w:szCs w:val="28"/>
        </w:rPr>
        <w:t xml:space="preserve"> no informar sobre los crímenes machistas como si fueran suce</w:t>
      </w:r>
      <w:r w:rsidR="003246DF">
        <w:rPr>
          <w:rFonts w:ascii="Times New Roman" w:hAnsi="Times New Roman"/>
          <w:sz w:val="28"/>
          <w:szCs w:val="28"/>
        </w:rPr>
        <w:t>sos.</w:t>
      </w:r>
    </w:p>
    <w:p w:rsidR="00052C0B" w:rsidRPr="00F95380" w:rsidRDefault="00B47F7B" w:rsidP="00AD20E7">
      <w:pPr>
        <w:jc w:val="both"/>
        <w:rPr>
          <w:rFonts w:ascii="Times New Roman" w:hAnsi="Times New Roman"/>
          <w:color w:val="FF0000"/>
          <w:sz w:val="28"/>
          <w:szCs w:val="28"/>
        </w:rPr>
      </w:pPr>
      <w:r>
        <w:rPr>
          <w:rFonts w:ascii="Times New Roman" w:hAnsi="Times New Roman"/>
          <w:sz w:val="28"/>
          <w:szCs w:val="28"/>
        </w:rPr>
        <w:t>Este trabajo quiere recopilar</w:t>
      </w:r>
      <w:r w:rsidR="00F75F70">
        <w:rPr>
          <w:rFonts w:ascii="Times New Roman" w:hAnsi="Times New Roman"/>
          <w:sz w:val="28"/>
          <w:szCs w:val="28"/>
        </w:rPr>
        <w:t xml:space="preserve"> las herramientas para informar de manera rigurosa y proporcionada sobre la v</w:t>
      </w:r>
      <w:r>
        <w:rPr>
          <w:rFonts w:ascii="Times New Roman" w:hAnsi="Times New Roman"/>
          <w:sz w:val="28"/>
          <w:szCs w:val="28"/>
        </w:rPr>
        <w:t xml:space="preserve">iolencia que sufren las mujeres y conocer por qué en la actualidad no se </w:t>
      </w:r>
      <w:r w:rsidR="008D720B">
        <w:rPr>
          <w:rFonts w:ascii="Times New Roman" w:hAnsi="Times New Roman"/>
          <w:sz w:val="28"/>
          <w:szCs w:val="28"/>
        </w:rPr>
        <w:t xml:space="preserve">realiza un tratamiento adecuado. </w:t>
      </w:r>
      <w:r w:rsidR="00052C0B" w:rsidRPr="00052C0B">
        <w:rPr>
          <w:rFonts w:ascii="Times New Roman" w:hAnsi="Times New Roman"/>
          <w:sz w:val="28"/>
          <w:szCs w:val="28"/>
        </w:rPr>
        <w:t xml:space="preserve">El estudio tiene interés por su importancia </w:t>
      </w:r>
      <w:r w:rsidRPr="00B47F7B">
        <w:rPr>
          <w:rFonts w:ascii="Times New Roman" w:hAnsi="Times New Roman"/>
          <w:color w:val="000000" w:themeColor="text1"/>
          <w:sz w:val="28"/>
          <w:szCs w:val="28"/>
        </w:rPr>
        <w:t xml:space="preserve">como herramienta de análisis sobre los fallos de la implementación de un sistema comunicativo adaptado a las </w:t>
      </w:r>
      <w:r>
        <w:rPr>
          <w:rFonts w:ascii="Times New Roman" w:hAnsi="Times New Roman"/>
          <w:color w:val="000000" w:themeColor="text1"/>
          <w:sz w:val="28"/>
          <w:szCs w:val="28"/>
        </w:rPr>
        <w:t xml:space="preserve">demandas sociales </w:t>
      </w:r>
      <w:r w:rsidRPr="00B47F7B">
        <w:rPr>
          <w:rFonts w:ascii="Times New Roman" w:hAnsi="Times New Roman"/>
          <w:color w:val="000000" w:themeColor="text1"/>
          <w:sz w:val="28"/>
          <w:szCs w:val="28"/>
        </w:rPr>
        <w:t xml:space="preserve">y a </w:t>
      </w:r>
      <w:r w:rsidR="008D720B">
        <w:rPr>
          <w:rFonts w:ascii="Times New Roman" w:hAnsi="Times New Roman"/>
          <w:color w:val="000000" w:themeColor="text1"/>
          <w:sz w:val="28"/>
          <w:szCs w:val="28"/>
        </w:rPr>
        <w:t xml:space="preserve">la </w:t>
      </w:r>
      <w:r w:rsidRPr="00B47F7B">
        <w:rPr>
          <w:rFonts w:ascii="Times New Roman" w:hAnsi="Times New Roman"/>
          <w:color w:val="000000" w:themeColor="text1"/>
          <w:sz w:val="28"/>
          <w:szCs w:val="28"/>
        </w:rPr>
        <w:t xml:space="preserve">equidad de género que debe caracterizar </w:t>
      </w:r>
      <w:r w:rsidR="008D720B">
        <w:rPr>
          <w:rFonts w:ascii="Times New Roman" w:hAnsi="Times New Roman"/>
          <w:color w:val="000000" w:themeColor="text1"/>
          <w:sz w:val="28"/>
          <w:szCs w:val="28"/>
        </w:rPr>
        <w:t xml:space="preserve">a </w:t>
      </w:r>
      <w:r w:rsidRPr="00B47F7B">
        <w:rPr>
          <w:rFonts w:ascii="Times New Roman" w:hAnsi="Times New Roman"/>
          <w:color w:val="000000" w:themeColor="text1"/>
          <w:sz w:val="28"/>
          <w:szCs w:val="28"/>
        </w:rPr>
        <w:t>la sociedad contemporánea en el contexto global</w:t>
      </w:r>
      <w:r w:rsidR="008D720B">
        <w:rPr>
          <w:rFonts w:ascii="Times New Roman" w:hAnsi="Times New Roman"/>
          <w:sz w:val="28"/>
          <w:szCs w:val="28"/>
        </w:rPr>
        <w:t>. L</w:t>
      </w:r>
      <w:r w:rsidR="00052C0B" w:rsidRPr="00052C0B">
        <w:rPr>
          <w:rFonts w:ascii="Times New Roman" w:hAnsi="Times New Roman"/>
          <w:sz w:val="28"/>
          <w:szCs w:val="28"/>
        </w:rPr>
        <w:t xml:space="preserve">a violencia de género tiene </w:t>
      </w:r>
      <w:r w:rsidR="00052C0B" w:rsidRPr="00052C0B">
        <w:rPr>
          <w:rFonts w:ascii="Times New Roman" w:hAnsi="Times New Roman"/>
          <w:sz w:val="28"/>
          <w:szCs w:val="28"/>
        </w:rPr>
        <w:lastRenderedPageBreak/>
        <w:t>numerosa</w:t>
      </w:r>
      <w:r w:rsidR="008D720B">
        <w:rPr>
          <w:rFonts w:ascii="Times New Roman" w:hAnsi="Times New Roman"/>
          <w:sz w:val="28"/>
          <w:szCs w:val="28"/>
        </w:rPr>
        <w:t>s consecuencias sociales</w:t>
      </w:r>
      <w:r w:rsidR="00052C0B" w:rsidRPr="00052C0B">
        <w:rPr>
          <w:rFonts w:ascii="Times New Roman" w:hAnsi="Times New Roman"/>
          <w:sz w:val="28"/>
          <w:szCs w:val="28"/>
        </w:rPr>
        <w:t xml:space="preserve"> y es una realidad </w:t>
      </w:r>
      <w:r w:rsidR="008D720B">
        <w:rPr>
          <w:rFonts w:ascii="Times New Roman" w:hAnsi="Times New Roman"/>
          <w:sz w:val="28"/>
          <w:szCs w:val="28"/>
        </w:rPr>
        <w:t xml:space="preserve">presente </w:t>
      </w:r>
      <w:r w:rsidR="00052C0B" w:rsidRPr="00052C0B">
        <w:rPr>
          <w:rFonts w:ascii="Times New Roman" w:hAnsi="Times New Roman"/>
          <w:sz w:val="28"/>
          <w:szCs w:val="28"/>
        </w:rPr>
        <w:t>en todo tipo de sociedades incluso en las más modernas como las europeas.</w:t>
      </w:r>
    </w:p>
    <w:p w:rsidR="005F5349" w:rsidRDefault="005F5349" w:rsidP="004D3E7F">
      <w:pPr>
        <w:jc w:val="both"/>
        <w:rPr>
          <w:rStyle w:val="Textoennegrita"/>
          <w:rFonts w:ascii="Times New Roman" w:hAnsi="Times New Roman"/>
          <w:color w:val="000000"/>
          <w:sz w:val="40"/>
          <w:szCs w:val="40"/>
        </w:rPr>
      </w:pPr>
    </w:p>
    <w:p w:rsidR="00D92939" w:rsidRPr="00177931" w:rsidRDefault="004D3E7F" w:rsidP="00246129">
      <w:pPr>
        <w:jc w:val="both"/>
        <w:rPr>
          <w:rStyle w:val="Textoennegrita"/>
          <w:rFonts w:ascii="Times New Roman" w:hAnsi="Times New Roman"/>
          <w:color w:val="000000"/>
          <w:sz w:val="36"/>
          <w:szCs w:val="36"/>
        </w:rPr>
      </w:pPr>
      <w:r w:rsidRPr="00177931">
        <w:rPr>
          <w:rStyle w:val="Textoennegrita"/>
          <w:rFonts w:ascii="Times New Roman" w:hAnsi="Times New Roman"/>
          <w:color w:val="000000"/>
          <w:sz w:val="36"/>
          <w:szCs w:val="36"/>
        </w:rPr>
        <w:t xml:space="preserve">Objetivo </w:t>
      </w:r>
      <w:r w:rsidR="00307591" w:rsidRPr="00177931">
        <w:rPr>
          <w:rStyle w:val="Textoennegrita"/>
          <w:rFonts w:ascii="Times New Roman" w:hAnsi="Times New Roman"/>
          <w:color w:val="000000"/>
          <w:sz w:val="36"/>
          <w:szCs w:val="36"/>
        </w:rPr>
        <w:t>general</w:t>
      </w:r>
    </w:p>
    <w:p w:rsidR="009D465F" w:rsidRDefault="009D465F" w:rsidP="00246129">
      <w:pPr>
        <w:jc w:val="both"/>
        <w:rPr>
          <w:rFonts w:ascii="Times New Roman" w:hAnsi="Times New Roman"/>
          <w:sz w:val="28"/>
          <w:szCs w:val="28"/>
        </w:rPr>
      </w:pPr>
      <w:r>
        <w:rPr>
          <w:rFonts w:ascii="Times New Roman" w:hAnsi="Times New Roman"/>
          <w:color w:val="000000" w:themeColor="text1"/>
          <w:sz w:val="28"/>
          <w:szCs w:val="28"/>
        </w:rPr>
        <w:t xml:space="preserve">- </w:t>
      </w:r>
      <w:r w:rsidR="004048DC" w:rsidRPr="00177931">
        <w:rPr>
          <w:rFonts w:ascii="Times New Roman" w:eastAsia="Times New Roman" w:hAnsi="Times New Roman"/>
          <w:sz w:val="28"/>
          <w:szCs w:val="28"/>
          <w:lang w:eastAsia="es-ES"/>
        </w:rPr>
        <w:t>Probar que</w:t>
      </w:r>
      <w:r w:rsidR="00676E8B" w:rsidRPr="00B9443A">
        <w:rPr>
          <w:rFonts w:ascii="Times New Roman" w:eastAsia="Times New Roman" w:hAnsi="Times New Roman"/>
          <w:sz w:val="28"/>
          <w:szCs w:val="28"/>
          <w:lang w:eastAsia="es-ES"/>
        </w:rPr>
        <w:t>,</w:t>
      </w:r>
      <w:r w:rsidR="004048DC" w:rsidRPr="00177931">
        <w:rPr>
          <w:rFonts w:ascii="Times New Roman" w:eastAsia="Times New Roman" w:hAnsi="Times New Roman"/>
          <w:sz w:val="28"/>
          <w:szCs w:val="28"/>
          <w:lang w:eastAsia="es-ES"/>
        </w:rPr>
        <w:t xml:space="preserve"> tras las recomendaciones acer</w:t>
      </w:r>
      <w:r w:rsidR="004048DC">
        <w:rPr>
          <w:rFonts w:ascii="Times New Roman" w:eastAsia="Times New Roman" w:hAnsi="Times New Roman"/>
          <w:sz w:val="28"/>
          <w:szCs w:val="28"/>
          <w:lang w:eastAsia="es-ES"/>
        </w:rPr>
        <w:t>ca del tratamiento</w:t>
      </w:r>
      <w:r w:rsidR="004048DC">
        <w:rPr>
          <w:rFonts w:ascii="Times New Roman" w:eastAsia="Times New Roman" w:hAnsi="Times New Roman"/>
          <w:sz w:val="28"/>
          <w:szCs w:val="28"/>
          <w:lang w:eastAsia="es-ES"/>
        </w:rPr>
        <w:br/>
        <w:t xml:space="preserve">informativo </w:t>
      </w:r>
      <w:r w:rsidR="004048DC" w:rsidRPr="00177931">
        <w:rPr>
          <w:rFonts w:ascii="Times New Roman" w:eastAsia="Times New Roman" w:hAnsi="Times New Roman"/>
          <w:sz w:val="28"/>
          <w:szCs w:val="28"/>
          <w:lang w:eastAsia="es-ES"/>
        </w:rPr>
        <w:t>de la vi</w:t>
      </w:r>
      <w:r w:rsidR="00676E8B">
        <w:rPr>
          <w:rFonts w:ascii="Times New Roman" w:eastAsia="Times New Roman" w:hAnsi="Times New Roman"/>
          <w:sz w:val="28"/>
          <w:szCs w:val="28"/>
          <w:lang w:eastAsia="es-ES"/>
        </w:rPr>
        <w:t>olencia de género en los medios</w:t>
      </w:r>
      <w:r w:rsidR="00FE24D0">
        <w:rPr>
          <w:rFonts w:ascii="Times New Roman" w:eastAsia="Times New Roman" w:hAnsi="Times New Roman"/>
          <w:sz w:val="28"/>
          <w:szCs w:val="28"/>
          <w:lang w:eastAsia="es-ES"/>
        </w:rPr>
        <w:t xml:space="preserve"> </w:t>
      </w:r>
      <w:proofErr w:type="gramStart"/>
      <w:r w:rsidR="004048DC" w:rsidRPr="00177931">
        <w:rPr>
          <w:rFonts w:ascii="Times New Roman" w:eastAsia="Times New Roman" w:hAnsi="Times New Roman"/>
          <w:sz w:val="28"/>
          <w:szCs w:val="28"/>
          <w:lang w:eastAsia="es-ES"/>
        </w:rPr>
        <w:t>respaldadas</w:t>
      </w:r>
      <w:proofErr w:type="gramEnd"/>
      <w:r w:rsidR="004048DC" w:rsidRPr="00177931">
        <w:rPr>
          <w:rFonts w:ascii="Times New Roman" w:eastAsia="Times New Roman" w:hAnsi="Times New Roman"/>
          <w:sz w:val="28"/>
          <w:szCs w:val="28"/>
          <w:lang w:eastAsia="es-ES"/>
        </w:rPr>
        <w:t xml:space="preserve"> por el compromiso de los</w:t>
      </w:r>
      <w:r w:rsidR="00FE24D0">
        <w:rPr>
          <w:rFonts w:ascii="Times New Roman" w:eastAsia="Times New Roman" w:hAnsi="Times New Roman"/>
          <w:sz w:val="28"/>
          <w:szCs w:val="28"/>
          <w:lang w:eastAsia="es-ES"/>
        </w:rPr>
        <w:t xml:space="preserve"> </w:t>
      </w:r>
      <w:r w:rsidR="004048DC" w:rsidRPr="00177931">
        <w:rPr>
          <w:rFonts w:ascii="Times New Roman" w:eastAsia="Times New Roman" w:hAnsi="Times New Roman"/>
          <w:sz w:val="28"/>
          <w:szCs w:val="28"/>
          <w:lang w:eastAsia="es-ES"/>
        </w:rPr>
        <w:t>manuales de estilo, éste no se realiza de forma adecuada.</w:t>
      </w:r>
    </w:p>
    <w:p w:rsidR="00BB3FF9" w:rsidRPr="005F5349" w:rsidRDefault="00BB3FF9" w:rsidP="005F5349">
      <w:pPr>
        <w:ind w:left="360"/>
        <w:jc w:val="both"/>
        <w:rPr>
          <w:rFonts w:ascii="Times New Roman" w:hAnsi="Times New Roman"/>
          <w:sz w:val="28"/>
          <w:szCs w:val="28"/>
        </w:rPr>
      </w:pPr>
    </w:p>
    <w:p w:rsidR="00177931" w:rsidRPr="00177931" w:rsidRDefault="000421D6" w:rsidP="00246129">
      <w:pPr>
        <w:jc w:val="both"/>
        <w:rPr>
          <w:rFonts w:ascii="Times New Roman" w:hAnsi="Times New Roman"/>
          <w:sz w:val="28"/>
          <w:szCs w:val="28"/>
        </w:rPr>
      </w:pPr>
      <w:r w:rsidRPr="00177931">
        <w:rPr>
          <w:rStyle w:val="Textoennegrita"/>
          <w:rFonts w:ascii="Times New Roman" w:hAnsi="Times New Roman"/>
          <w:color w:val="000000"/>
          <w:sz w:val="36"/>
          <w:szCs w:val="36"/>
        </w:rPr>
        <w:t>Objetivos específicos:</w:t>
      </w:r>
      <w:r w:rsidRPr="004D3E7F">
        <w:rPr>
          <w:b/>
          <w:bCs/>
        </w:rPr>
        <w:br/>
      </w:r>
      <w:r w:rsidRPr="004D3E7F">
        <w:rPr>
          <w:b/>
          <w:bCs/>
        </w:rPr>
        <w:br/>
      </w:r>
      <w:r w:rsidR="00177931" w:rsidRPr="00177931">
        <w:rPr>
          <w:rFonts w:ascii="Times New Roman" w:hAnsi="Times New Roman"/>
          <w:sz w:val="28"/>
          <w:szCs w:val="28"/>
        </w:rPr>
        <w:t>-Identificar las estrategias que l</w:t>
      </w:r>
      <w:r w:rsidR="00177931">
        <w:rPr>
          <w:rFonts w:ascii="Times New Roman" w:hAnsi="Times New Roman"/>
          <w:sz w:val="28"/>
          <w:szCs w:val="28"/>
        </w:rPr>
        <w:t xml:space="preserve">os diferentes agentes sociales </w:t>
      </w:r>
      <w:r w:rsidR="00177931" w:rsidRPr="00177931">
        <w:rPr>
          <w:rFonts w:ascii="Times New Roman" w:hAnsi="Times New Roman"/>
          <w:sz w:val="28"/>
          <w:szCs w:val="28"/>
        </w:rPr>
        <w:t>promueven para enfocar de forma correcta la vio</w:t>
      </w:r>
      <w:r w:rsidR="00177931">
        <w:rPr>
          <w:rFonts w:ascii="Times New Roman" w:hAnsi="Times New Roman"/>
          <w:sz w:val="28"/>
          <w:szCs w:val="28"/>
        </w:rPr>
        <w:t xml:space="preserve">lencia de género en los medios </w:t>
      </w:r>
      <w:r w:rsidR="00177931" w:rsidRPr="00177931">
        <w:rPr>
          <w:rFonts w:ascii="Times New Roman" w:hAnsi="Times New Roman"/>
          <w:sz w:val="28"/>
          <w:szCs w:val="28"/>
        </w:rPr>
        <w:t>de comunicación.</w:t>
      </w:r>
      <w:r w:rsidR="00177931" w:rsidRPr="00177931">
        <w:rPr>
          <w:rFonts w:ascii="Times New Roman" w:hAnsi="Times New Roman"/>
          <w:sz w:val="28"/>
          <w:szCs w:val="28"/>
        </w:rPr>
        <w:br/>
      </w:r>
      <w:r w:rsidR="00177931" w:rsidRPr="00177931">
        <w:rPr>
          <w:rFonts w:ascii="Times New Roman" w:hAnsi="Times New Roman"/>
          <w:b/>
          <w:bCs/>
          <w:sz w:val="28"/>
          <w:szCs w:val="28"/>
        </w:rPr>
        <w:br/>
      </w:r>
      <w:r w:rsidR="00177931" w:rsidRPr="00177931">
        <w:rPr>
          <w:rFonts w:ascii="Times New Roman" w:hAnsi="Times New Roman"/>
          <w:sz w:val="28"/>
          <w:szCs w:val="28"/>
        </w:rPr>
        <w:t>- Evaluar los diferentes factores que influyen en que</w:t>
      </w:r>
      <w:r w:rsidR="00177931">
        <w:rPr>
          <w:rFonts w:ascii="Times New Roman" w:hAnsi="Times New Roman"/>
          <w:sz w:val="28"/>
          <w:szCs w:val="28"/>
        </w:rPr>
        <w:t xml:space="preserve"> los medios de</w:t>
      </w:r>
      <w:r w:rsidR="00177931">
        <w:rPr>
          <w:rFonts w:ascii="Times New Roman" w:hAnsi="Times New Roman"/>
          <w:sz w:val="28"/>
          <w:szCs w:val="28"/>
        </w:rPr>
        <w:br/>
        <w:t xml:space="preserve">comunicación no </w:t>
      </w:r>
      <w:r w:rsidR="001F0B01" w:rsidRPr="001F0B01">
        <w:rPr>
          <w:rFonts w:ascii="Times New Roman" w:hAnsi="Times New Roman"/>
          <w:sz w:val="28"/>
          <w:szCs w:val="28"/>
        </w:rPr>
        <w:t>se</w:t>
      </w:r>
      <w:r w:rsidR="00676E8B">
        <w:rPr>
          <w:rFonts w:ascii="Times New Roman" w:hAnsi="Times New Roman"/>
          <w:color w:val="FF0000"/>
          <w:sz w:val="28"/>
          <w:szCs w:val="28"/>
        </w:rPr>
        <w:t xml:space="preserve"> </w:t>
      </w:r>
      <w:r w:rsidR="00177931" w:rsidRPr="00177931">
        <w:rPr>
          <w:rFonts w:ascii="Times New Roman" w:hAnsi="Times New Roman"/>
          <w:sz w:val="28"/>
          <w:szCs w:val="28"/>
        </w:rPr>
        <w:t>perciba la dimensión de la violencia de género.</w:t>
      </w:r>
    </w:p>
    <w:p w:rsidR="008D720B" w:rsidRDefault="00177931" w:rsidP="008D720B">
      <w:pPr>
        <w:jc w:val="both"/>
        <w:rPr>
          <w:rFonts w:ascii="Times New Roman" w:eastAsia="Times New Roman" w:hAnsi="Times New Roman"/>
          <w:sz w:val="28"/>
          <w:szCs w:val="28"/>
          <w:lang w:eastAsia="es-ES"/>
        </w:rPr>
      </w:pPr>
      <w:r>
        <w:rPr>
          <w:rFonts w:ascii="Times New Roman" w:eastAsia="Times New Roman" w:hAnsi="Times New Roman"/>
          <w:sz w:val="28"/>
          <w:szCs w:val="28"/>
          <w:lang w:eastAsia="es-ES"/>
        </w:rPr>
        <w:br/>
      </w:r>
      <w:r w:rsidRPr="00177931">
        <w:rPr>
          <w:rFonts w:ascii="Times New Roman" w:eastAsia="Times New Roman" w:hAnsi="Times New Roman"/>
          <w:sz w:val="28"/>
          <w:szCs w:val="28"/>
          <w:lang w:eastAsia="es-ES"/>
        </w:rPr>
        <w:t>- Comprobar si  buena parte de los medios construye un relato</w:t>
      </w:r>
      <w:r w:rsidRPr="00177931">
        <w:rPr>
          <w:rFonts w:ascii="Times New Roman" w:eastAsia="Times New Roman" w:hAnsi="Times New Roman"/>
          <w:sz w:val="28"/>
          <w:szCs w:val="28"/>
          <w:lang w:eastAsia="es-ES"/>
        </w:rPr>
        <w:br/>
        <w:t>acorde</w:t>
      </w:r>
      <w:r w:rsidR="00A037F8">
        <w:rPr>
          <w:rFonts w:ascii="Times New Roman" w:eastAsia="Times New Roman" w:hAnsi="Times New Roman"/>
          <w:sz w:val="28"/>
          <w:szCs w:val="28"/>
          <w:lang w:eastAsia="es-ES"/>
        </w:rPr>
        <w:t xml:space="preserve"> a la gravedad del problema.</w:t>
      </w:r>
      <w:r w:rsidR="008D720B">
        <w:rPr>
          <w:rFonts w:ascii="Times New Roman" w:eastAsia="Times New Roman" w:hAnsi="Times New Roman"/>
          <w:sz w:val="28"/>
          <w:szCs w:val="28"/>
          <w:lang w:eastAsia="es-ES"/>
        </w:rPr>
        <w:t xml:space="preserve"> </w:t>
      </w:r>
    </w:p>
    <w:p w:rsidR="00177931" w:rsidRPr="008D720B" w:rsidRDefault="00177931" w:rsidP="008D720B">
      <w:pPr>
        <w:jc w:val="both"/>
        <w:rPr>
          <w:rFonts w:ascii="Times New Roman" w:eastAsia="Times New Roman" w:hAnsi="Times New Roman"/>
          <w:sz w:val="28"/>
          <w:szCs w:val="28"/>
          <w:lang w:eastAsia="es-ES"/>
        </w:rPr>
      </w:pPr>
      <w:r>
        <w:rPr>
          <w:rFonts w:ascii="Times New Roman" w:eastAsia="Times New Roman" w:hAnsi="Times New Roman"/>
          <w:sz w:val="28"/>
          <w:szCs w:val="28"/>
          <w:lang w:eastAsia="es-ES"/>
        </w:rPr>
        <w:br/>
      </w:r>
      <w:r w:rsidRPr="00177931">
        <w:rPr>
          <w:rFonts w:ascii="Times New Roman" w:eastAsia="Times New Roman" w:hAnsi="Times New Roman"/>
          <w:sz w:val="28"/>
          <w:szCs w:val="28"/>
          <w:lang w:eastAsia="es-ES"/>
        </w:rPr>
        <w:t>- Demostrar, a través del análisis de diferentes noticias, que</w:t>
      </w:r>
      <w:r w:rsidRPr="00177931">
        <w:rPr>
          <w:rFonts w:ascii="Times New Roman" w:eastAsia="Times New Roman" w:hAnsi="Times New Roman"/>
          <w:sz w:val="28"/>
          <w:szCs w:val="28"/>
          <w:lang w:eastAsia="es-ES"/>
        </w:rPr>
        <w:br/>
        <w:t>existen</w:t>
      </w:r>
      <w:r w:rsidR="008D720B">
        <w:rPr>
          <w:rFonts w:ascii="Times New Roman" w:eastAsia="Times New Roman" w:hAnsi="Times New Roman"/>
          <w:sz w:val="28"/>
          <w:szCs w:val="28"/>
          <w:lang w:eastAsia="es-ES"/>
        </w:rPr>
        <w:t xml:space="preserve"> informaciones de </w:t>
      </w:r>
      <w:r w:rsidRPr="00177931">
        <w:rPr>
          <w:rFonts w:ascii="Times New Roman" w:eastAsia="Times New Roman" w:hAnsi="Times New Roman"/>
          <w:sz w:val="28"/>
          <w:szCs w:val="28"/>
          <w:lang w:eastAsia="es-ES"/>
        </w:rPr>
        <w:t xml:space="preserve"> medio</w:t>
      </w:r>
      <w:r w:rsidR="008D720B">
        <w:rPr>
          <w:rFonts w:ascii="Times New Roman" w:eastAsia="Times New Roman" w:hAnsi="Times New Roman"/>
          <w:sz w:val="28"/>
          <w:szCs w:val="28"/>
          <w:lang w:eastAsia="es-ES"/>
        </w:rPr>
        <w:t xml:space="preserve">s de comunicación que contribuyen al mantenimiento de roles y estereotipos. </w:t>
      </w:r>
    </w:p>
    <w:p w:rsidR="005F4BCA" w:rsidRPr="00547D66" w:rsidRDefault="00177931" w:rsidP="008D720B">
      <w:pPr>
        <w:jc w:val="both"/>
        <w:rPr>
          <w:rFonts w:ascii="Times New Roman" w:eastAsia="Times New Roman" w:hAnsi="Times New Roman"/>
          <w:sz w:val="28"/>
          <w:szCs w:val="28"/>
          <w:lang w:eastAsia="es-ES"/>
        </w:rPr>
      </w:pPr>
      <w:r>
        <w:rPr>
          <w:rFonts w:ascii="Times New Roman" w:eastAsia="Times New Roman" w:hAnsi="Times New Roman"/>
          <w:sz w:val="28"/>
          <w:szCs w:val="28"/>
          <w:lang w:eastAsia="es-ES"/>
        </w:rPr>
        <w:br/>
      </w:r>
      <w:r w:rsidRPr="00177931">
        <w:rPr>
          <w:rFonts w:ascii="Times New Roman" w:eastAsia="Times New Roman" w:hAnsi="Times New Roman"/>
          <w:sz w:val="28"/>
          <w:szCs w:val="28"/>
          <w:lang w:eastAsia="es-ES"/>
        </w:rPr>
        <w:t xml:space="preserve">- </w:t>
      </w:r>
      <w:r w:rsidR="004048DC">
        <w:rPr>
          <w:rFonts w:ascii="Times New Roman" w:hAnsi="Times New Roman"/>
          <w:color w:val="000000" w:themeColor="text1"/>
          <w:sz w:val="28"/>
          <w:szCs w:val="28"/>
        </w:rPr>
        <w:t xml:space="preserve">Demostrar las formas encubiertas </w:t>
      </w:r>
      <w:r w:rsidR="004048DC" w:rsidRPr="00D92939">
        <w:rPr>
          <w:rFonts w:ascii="Times New Roman" w:hAnsi="Times New Roman"/>
          <w:sz w:val="28"/>
          <w:szCs w:val="28"/>
        </w:rPr>
        <w:t>de vio</w:t>
      </w:r>
      <w:r w:rsidR="004048DC">
        <w:rPr>
          <w:rFonts w:ascii="Times New Roman" w:hAnsi="Times New Roman"/>
          <w:sz w:val="28"/>
          <w:szCs w:val="28"/>
        </w:rPr>
        <w:t xml:space="preserve">lencia contra las mujeres en el tratamiento de las informaciones vinculadas a la violencia de género en los </w:t>
      </w:r>
      <w:r w:rsidR="004048DC" w:rsidRPr="00D92939">
        <w:rPr>
          <w:rFonts w:ascii="Times New Roman" w:hAnsi="Times New Roman"/>
          <w:sz w:val="28"/>
          <w:szCs w:val="28"/>
        </w:rPr>
        <w:t xml:space="preserve">medios de </w:t>
      </w:r>
      <w:r w:rsidR="004048DC">
        <w:rPr>
          <w:rFonts w:ascii="Times New Roman" w:hAnsi="Times New Roman"/>
          <w:sz w:val="28"/>
          <w:szCs w:val="28"/>
        </w:rPr>
        <w:t>comunicación.</w:t>
      </w:r>
    </w:p>
    <w:p w:rsidR="0067106A" w:rsidRDefault="0067106A" w:rsidP="000421D6">
      <w:pPr>
        <w:jc w:val="both"/>
        <w:rPr>
          <w:rFonts w:ascii="Times New Roman" w:hAnsi="Times New Roman"/>
          <w:color w:val="000000" w:themeColor="text1"/>
          <w:sz w:val="40"/>
          <w:szCs w:val="40"/>
        </w:rPr>
      </w:pPr>
    </w:p>
    <w:p w:rsidR="009E081F" w:rsidRPr="00F01A80" w:rsidRDefault="009E081F" w:rsidP="000421D6">
      <w:pPr>
        <w:jc w:val="both"/>
        <w:rPr>
          <w:rFonts w:ascii="Times New Roman" w:hAnsi="Times New Roman"/>
          <w:color w:val="000000" w:themeColor="text1"/>
          <w:sz w:val="40"/>
          <w:szCs w:val="40"/>
        </w:rPr>
      </w:pPr>
    </w:p>
    <w:p w:rsidR="00614A73" w:rsidRPr="00981A5E" w:rsidRDefault="00614A73" w:rsidP="000421D6">
      <w:pPr>
        <w:jc w:val="both"/>
        <w:rPr>
          <w:rFonts w:ascii="Times New Roman" w:hAnsi="Times New Roman"/>
          <w:b/>
          <w:color w:val="000000" w:themeColor="text1"/>
          <w:sz w:val="40"/>
          <w:szCs w:val="40"/>
        </w:rPr>
      </w:pPr>
      <w:r w:rsidRPr="00981A5E">
        <w:rPr>
          <w:rFonts w:ascii="Times New Roman" w:hAnsi="Times New Roman"/>
          <w:b/>
          <w:color w:val="000000" w:themeColor="text1"/>
          <w:sz w:val="40"/>
          <w:szCs w:val="40"/>
        </w:rPr>
        <w:t>Marco teórico</w:t>
      </w:r>
    </w:p>
    <w:p w:rsidR="00732642" w:rsidRPr="00732642" w:rsidRDefault="00732642" w:rsidP="00732642">
      <w:pPr>
        <w:jc w:val="both"/>
        <w:rPr>
          <w:rFonts w:ascii="Times New Roman" w:hAnsi="Times New Roman"/>
          <w:b/>
          <w:color w:val="000000" w:themeColor="text1"/>
          <w:sz w:val="28"/>
          <w:szCs w:val="28"/>
        </w:rPr>
      </w:pPr>
      <w:r w:rsidRPr="00732642">
        <w:rPr>
          <w:rFonts w:ascii="Times New Roman" w:hAnsi="Times New Roman"/>
          <w:b/>
          <w:color w:val="000000" w:themeColor="text1"/>
          <w:sz w:val="28"/>
          <w:szCs w:val="28"/>
        </w:rPr>
        <w:t>1.</w:t>
      </w:r>
      <w:r w:rsidR="000B4662">
        <w:rPr>
          <w:rFonts w:ascii="Times New Roman" w:hAnsi="Times New Roman"/>
          <w:b/>
          <w:color w:val="000000" w:themeColor="text1"/>
          <w:sz w:val="28"/>
          <w:szCs w:val="28"/>
        </w:rPr>
        <w:t xml:space="preserve"> </w:t>
      </w:r>
      <w:r w:rsidRPr="00732642">
        <w:rPr>
          <w:rFonts w:ascii="Times New Roman" w:hAnsi="Times New Roman"/>
          <w:b/>
          <w:color w:val="000000" w:themeColor="text1"/>
          <w:sz w:val="28"/>
          <w:szCs w:val="28"/>
        </w:rPr>
        <w:t>Violencia contra las mujeres. Siglo XX</w:t>
      </w:r>
    </w:p>
    <w:p w:rsidR="00676E8B" w:rsidRPr="00606DB2" w:rsidRDefault="00871A6E" w:rsidP="00A44B12">
      <w:pPr>
        <w:jc w:val="both"/>
        <w:rPr>
          <w:rFonts w:ascii="Times New Roman" w:hAnsi="Times New Roman"/>
          <w:color w:val="000000" w:themeColor="text1"/>
          <w:sz w:val="28"/>
          <w:szCs w:val="28"/>
        </w:rPr>
      </w:pPr>
      <w:r w:rsidRPr="00A46242">
        <w:rPr>
          <w:rStyle w:val="nfasis"/>
          <w:rFonts w:ascii="Times New Roman" w:hAnsi="Times New Roman"/>
          <w:color w:val="000000" w:themeColor="text1"/>
          <w:sz w:val="28"/>
          <w:szCs w:val="28"/>
          <w:shd w:val="clear" w:color="auto" w:fill="FFFFFF"/>
        </w:rPr>
        <w:t xml:space="preserve">“Homo </w:t>
      </w:r>
      <w:proofErr w:type="spellStart"/>
      <w:r w:rsidRPr="00A46242">
        <w:rPr>
          <w:rStyle w:val="nfasis"/>
          <w:rFonts w:ascii="Times New Roman" w:hAnsi="Times New Roman"/>
          <w:color w:val="000000" w:themeColor="text1"/>
          <w:sz w:val="28"/>
          <w:szCs w:val="28"/>
          <w:shd w:val="clear" w:color="auto" w:fill="FFFFFF"/>
        </w:rPr>
        <w:t>omniumrerum</w:t>
      </w:r>
      <w:proofErr w:type="spellEnd"/>
      <w:r w:rsidRPr="00A46242">
        <w:rPr>
          <w:rStyle w:val="nfasis"/>
          <w:rFonts w:ascii="Times New Roman" w:hAnsi="Times New Roman"/>
          <w:color w:val="000000" w:themeColor="text1"/>
          <w:sz w:val="28"/>
          <w:szCs w:val="28"/>
          <w:shd w:val="clear" w:color="auto" w:fill="FFFFFF"/>
        </w:rPr>
        <w:t xml:space="preserve"> mensura </w:t>
      </w:r>
      <w:proofErr w:type="spellStart"/>
      <w:r w:rsidRPr="00A46242">
        <w:rPr>
          <w:rStyle w:val="nfasis"/>
          <w:rFonts w:ascii="Times New Roman" w:hAnsi="Times New Roman"/>
          <w:color w:val="000000" w:themeColor="text1"/>
          <w:sz w:val="28"/>
          <w:szCs w:val="28"/>
          <w:shd w:val="clear" w:color="auto" w:fill="FFFFFF"/>
        </w:rPr>
        <w:t>est</w:t>
      </w:r>
      <w:proofErr w:type="spellEnd"/>
      <w:r w:rsidR="00606DB2">
        <w:rPr>
          <w:rStyle w:val="nfasis"/>
          <w:rFonts w:ascii="Times New Roman" w:hAnsi="Times New Roman"/>
          <w:color w:val="000000" w:themeColor="text1"/>
          <w:sz w:val="28"/>
          <w:szCs w:val="28"/>
          <w:shd w:val="clear" w:color="auto" w:fill="FFFFFF"/>
        </w:rPr>
        <w:t xml:space="preserve">”. </w:t>
      </w:r>
      <w:r w:rsidR="00606DB2" w:rsidRPr="00606DB2">
        <w:rPr>
          <w:rStyle w:val="nfasis"/>
          <w:rFonts w:ascii="Times New Roman" w:hAnsi="Times New Roman"/>
          <w:i w:val="0"/>
          <w:color w:val="000000" w:themeColor="text1"/>
          <w:sz w:val="28"/>
          <w:szCs w:val="28"/>
          <w:shd w:val="clear" w:color="auto" w:fill="FFFFFF"/>
        </w:rPr>
        <w:t>Esta cita latina perteneciente a Protágoras significa “el hombre es la medida de todas las cosas”</w:t>
      </w:r>
      <w:r w:rsidR="00C45965">
        <w:rPr>
          <w:rStyle w:val="nfasis"/>
          <w:rFonts w:ascii="Times New Roman" w:hAnsi="Times New Roman"/>
          <w:i w:val="0"/>
          <w:color w:val="000000" w:themeColor="text1"/>
          <w:sz w:val="28"/>
          <w:szCs w:val="28"/>
          <w:shd w:val="clear" w:color="auto" w:fill="FFFFFF"/>
        </w:rPr>
        <w:t xml:space="preserve">. Para autores, </w:t>
      </w:r>
      <w:r w:rsidR="00606DB2">
        <w:rPr>
          <w:rStyle w:val="nfasis"/>
          <w:rFonts w:ascii="Times New Roman" w:hAnsi="Times New Roman"/>
          <w:i w:val="0"/>
          <w:color w:val="000000" w:themeColor="text1"/>
          <w:sz w:val="28"/>
          <w:szCs w:val="28"/>
          <w:shd w:val="clear" w:color="auto" w:fill="FFFFFF"/>
        </w:rPr>
        <w:t>como Enrique</w:t>
      </w:r>
      <w:r w:rsidR="00C45965">
        <w:rPr>
          <w:rStyle w:val="nfasis"/>
          <w:rFonts w:ascii="Times New Roman" w:hAnsi="Times New Roman"/>
          <w:i w:val="0"/>
          <w:color w:val="000000" w:themeColor="text1"/>
          <w:sz w:val="28"/>
          <w:szCs w:val="28"/>
          <w:shd w:val="clear" w:color="auto" w:fill="FFFFFF"/>
        </w:rPr>
        <w:t xml:space="preserve"> </w:t>
      </w:r>
      <w:proofErr w:type="spellStart"/>
      <w:r w:rsidR="00C45965">
        <w:rPr>
          <w:rStyle w:val="nfasis"/>
          <w:rFonts w:ascii="Times New Roman" w:hAnsi="Times New Roman"/>
          <w:i w:val="0"/>
          <w:color w:val="000000" w:themeColor="text1"/>
          <w:sz w:val="28"/>
          <w:szCs w:val="28"/>
          <w:shd w:val="clear" w:color="auto" w:fill="FFFFFF"/>
        </w:rPr>
        <w:t>Stola</w:t>
      </w:r>
      <w:proofErr w:type="spellEnd"/>
      <w:r w:rsidR="00C45965">
        <w:rPr>
          <w:rStyle w:val="nfasis"/>
          <w:rFonts w:ascii="Times New Roman" w:hAnsi="Times New Roman"/>
          <w:i w:val="0"/>
          <w:color w:val="000000" w:themeColor="text1"/>
          <w:sz w:val="28"/>
          <w:szCs w:val="28"/>
          <w:shd w:val="clear" w:color="auto" w:fill="FFFFFF"/>
        </w:rPr>
        <w:t>,</w:t>
      </w:r>
      <w:r w:rsidR="00606DB2">
        <w:rPr>
          <w:rStyle w:val="nfasis"/>
          <w:rFonts w:ascii="Times New Roman" w:hAnsi="Times New Roman"/>
          <w:i w:val="0"/>
          <w:color w:val="000000" w:themeColor="text1"/>
          <w:sz w:val="28"/>
          <w:szCs w:val="28"/>
          <w:shd w:val="clear" w:color="auto" w:fill="FFFFFF"/>
        </w:rPr>
        <w:t xml:space="preserve"> la frase es “</w:t>
      </w:r>
      <w:r w:rsidR="00606DB2" w:rsidRPr="00606DB2">
        <w:rPr>
          <w:rStyle w:val="nfasis"/>
          <w:rFonts w:ascii="Times New Roman" w:hAnsi="Times New Roman"/>
          <w:i w:val="0"/>
          <w:color w:val="000000" w:themeColor="text1"/>
          <w:sz w:val="28"/>
          <w:szCs w:val="28"/>
          <w:shd w:val="clear" w:color="auto" w:fill="FFFFFF"/>
        </w:rPr>
        <w:t>casi una</w:t>
      </w:r>
      <w:r w:rsidR="00606DB2" w:rsidRPr="00606DB2">
        <w:rPr>
          <w:rFonts w:ascii="Times New Roman" w:hAnsi="Times New Roman"/>
          <w:color w:val="000000" w:themeColor="text1"/>
          <w:sz w:val="28"/>
          <w:szCs w:val="28"/>
        </w:rPr>
        <w:t xml:space="preserve"> bandera con original adaptación machista en el discurso patriarcal de Occidente</w:t>
      </w:r>
      <w:r w:rsidR="00606DB2">
        <w:rPr>
          <w:rFonts w:ascii="Times New Roman" w:hAnsi="Times New Roman"/>
          <w:color w:val="000000" w:themeColor="text1"/>
          <w:sz w:val="28"/>
          <w:szCs w:val="28"/>
        </w:rPr>
        <w:t>”</w:t>
      </w:r>
      <w:r w:rsidR="00606DB2">
        <w:rPr>
          <w:rStyle w:val="Refdenotaalpie"/>
          <w:color w:val="000000" w:themeColor="text1"/>
          <w:szCs w:val="28"/>
        </w:rPr>
        <w:footnoteReference w:id="4"/>
      </w:r>
      <w:r w:rsidR="00C45965">
        <w:rPr>
          <w:rFonts w:ascii="Times New Roman" w:hAnsi="Times New Roman"/>
          <w:color w:val="000000" w:themeColor="text1"/>
          <w:sz w:val="28"/>
          <w:szCs w:val="28"/>
        </w:rPr>
        <w:t xml:space="preserve">. La Real Academia Española describe patriarcado como una </w:t>
      </w:r>
      <w:r w:rsidR="00C45965" w:rsidRPr="00C45965">
        <w:rPr>
          <w:rFonts w:ascii="Times New Roman" w:hAnsi="Times New Roman"/>
          <w:color w:val="000000" w:themeColor="text1"/>
          <w:sz w:val="28"/>
          <w:szCs w:val="28"/>
          <w:shd w:val="clear" w:color="auto" w:fill="FFFFFF"/>
        </w:rPr>
        <w:t>"organización social primitiva en que la autoridad es ejercida por un varón jefe de cada familia, extendiéndose este poder a los parientes aun lejanos de un mismo linaje"</w:t>
      </w:r>
      <w:r w:rsidR="005921BC">
        <w:rPr>
          <w:rStyle w:val="Refdenotaalpie"/>
          <w:color w:val="000000" w:themeColor="text1"/>
          <w:szCs w:val="28"/>
          <w:shd w:val="clear" w:color="auto" w:fill="FFFFFF"/>
        </w:rPr>
        <w:footnoteReference w:id="5"/>
      </w:r>
      <w:r w:rsidR="00C45965">
        <w:rPr>
          <w:rFonts w:ascii="Times New Roman" w:hAnsi="Times New Roman"/>
          <w:color w:val="000000" w:themeColor="text1"/>
          <w:sz w:val="28"/>
          <w:szCs w:val="28"/>
        </w:rPr>
        <w:t>. En este sentido e</w:t>
      </w:r>
      <w:r w:rsidR="00606DB2">
        <w:rPr>
          <w:rFonts w:ascii="Times New Roman" w:hAnsi="Times New Roman"/>
          <w:color w:val="000000" w:themeColor="text1"/>
          <w:sz w:val="28"/>
          <w:szCs w:val="28"/>
        </w:rPr>
        <w:t xml:space="preserve">l patriarcado recrea estereotipos </w:t>
      </w:r>
      <w:r w:rsidR="00C45965">
        <w:rPr>
          <w:rFonts w:ascii="Times New Roman" w:hAnsi="Times New Roman"/>
          <w:color w:val="000000" w:themeColor="text1"/>
          <w:sz w:val="28"/>
          <w:szCs w:val="28"/>
        </w:rPr>
        <w:t>sociales</w:t>
      </w:r>
      <w:r w:rsidR="00C04F41">
        <w:rPr>
          <w:rFonts w:ascii="Times New Roman" w:hAnsi="Times New Roman"/>
          <w:color w:val="000000" w:themeColor="text1"/>
          <w:sz w:val="28"/>
          <w:szCs w:val="28"/>
        </w:rPr>
        <w:t xml:space="preserve"> </w:t>
      </w:r>
      <w:r w:rsidR="00C45965">
        <w:rPr>
          <w:rFonts w:ascii="Times New Roman" w:hAnsi="Times New Roman"/>
          <w:color w:val="000000" w:themeColor="text1"/>
          <w:sz w:val="28"/>
          <w:szCs w:val="28"/>
        </w:rPr>
        <w:t>donde</w:t>
      </w:r>
      <w:r w:rsidR="00606DB2">
        <w:rPr>
          <w:rFonts w:ascii="Times New Roman" w:hAnsi="Times New Roman"/>
          <w:color w:val="000000" w:themeColor="text1"/>
          <w:sz w:val="28"/>
          <w:szCs w:val="28"/>
        </w:rPr>
        <w:t xml:space="preserve"> no existe la i</w:t>
      </w:r>
      <w:r w:rsidR="00C04F41">
        <w:rPr>
          <w:rFonts w:ascii="Times New Roman" w:hAnsi="Times New Roman"/>
          <w:color w:val="000000" w:themeColor="text1"/>
          <w:sz w:val="28"/>
          <w:szCs w:val="28"/>
        </w:rPr>
        <w:t>gualdad entre hombres y mujeres, ya que la consideración social de los varones es mayor.</w:t>
      </w:r>
      <w:r w:rsidR="00D05CA1">
        <w:rPr>
          <w:rFonts w:ascii="Times New Roman" w:hAnsi="Times New Roman"/>
          <w:color w:val="000000" w:themeColor="text1"/>
          <w:sz w:val="28"/>
          <w:szCs w:val="28"/>
        </w:rPr>
        <w:t xml:space="preserve"> La superioridad </w:t>
      </w:r>
      <w:r w:rsidR="00C45965">
        <w:rPr>
          <w:rFonts w:ascii="Times New Roman" w:hAnsi="Times New Roman"/>
          <w:color w:val="000000" w:themeColor="text1"/>
          <w:sz w:val="28"/>
          <w:szCs w:val="28"/>
        </w:rPr>
        <w:t xml:space="preserve">y el poder </w:t>
      </w:r>
      <w:r w:rsidR="00D05CA1">
        <w:rPr>
          <w:rFonts w:ascii="Times New Roman" w:hAnsi="Times New Roman"/>
          <w:color w:val="000000" w:themeColor="text1"/>
          <w:sz w:val="28"/>
          <w:szCs w:val="28"/>
        </w:rPr>
        <w:t xml:space="preserve">en todos los aspectos de la </w:t>
      </w:r>
      <w:r w:rsidR="00C45965">
        <w:rPr>
          <w:rFonts w:ascii="Times New Roman" w:hAnsi="Times New Roman"/>
          <w:color w:val="000000" w:themeColor="text1"/>
          <w:sz w:val="28"/>
          <w:szCs w:val="28"/>
        </w:rPr>
        <w:t>vida</w:t>
      </w:r>
      <w:r w:rsidR="00D05CA1">
        <w:rPr>
          <w:rFonts w:ascii="Times New Roman" w:hAnsi="Times New Roman"/>
          <w:color w:val="000000" w:themeColor="text1"/>
          <w:sz w:val="28"/>
          <w:szCs w:val="28"/>
        </w:rPr>
        <w:t xml:space="preserve"> es asignada al hombre.</w:t>
      </w:r>
    </w:p>
    <w:p w:rsidR="003E3AA4" w:rsidRDefault="0054449E" w:rsidP="00A44B12">
      <w:pPr>
        <w:jc w:val="both"/>
        <w:rPr>
          <w:rFonts w:ascii="Times New Roman" w:hAnsi="Times New Roman"/>
          <w:sz w:val="28"/>
          <w:szCs w:val="28"/>
        </w:rPr>
      </w:pPr>
      <w:r w:rsidRPr="00E53C3E">
        <w:rPr>
          <w:rFonts w:ascii="Times New Roman" w:hAnsi="Times New Roman"/>
          <w:sz w:val="28"/>
          <w:szCs w:val="28"/>
          <w:shd w:val="clear" w:color="auto" w:fill="FFFFFF"/>
        </w:rPr>
        <w:t xml:space="preserve">En ese sentido, </w:t>
      </w:r>
      <w:proofErr w:type="spellStart"/>
      <w:r w:rsidR="00265463" w:rsidRPr="00E53C3E">
        <w:rPr>
          <w:rFonts w:ascii="Times New Roman" w:hAnsi="Times New Roman"/>
          <w:sz w:val="28"/>
          <w:szCs w:val="28"/>
          <w:shd w:val="clear" w:color="auto" w:fill="FFFFFF"/>
        </w:rPr>
        <w:t>Stola</w:t>
      </w:r>
      <w:proofErr w:type="spellEnd"/>
      <w:r w:rsidR="001F0B01">
        <w:rPr>
          <w:rFonts w:ascii="Times New Roman" w:hAnsi="Times New Roman"/>
          <w:sz w:val="28"/>
          <w:szCs w:val="28"/>
          <w:shd w:val="clear" w:color="auto" w:fill="FFFFFF"/>
        </w:rPr>
        <w:t xml:space="preserve"> </w:t>
      </w:r>
      <w:r w:rsidRPr="00E53C3E">
        <w:rPr>
          <w:rFonts w:ascii="Times New Roman" w:hAnsi="Times New Roman"/>
          <w:sz w:val="28"/>
          <w:szCs w:val="28"/>
          <w:shd w:val="clear" w:color="auto" w:fill="FFFFFF"/>
        </w:rPr>
        <w:t>afirma que los hombre</w:t>
      </w:r>
      <w:r w:rsidR="003416DF" w:rsidRPr="00E53C3E">
        <w:rPr>
          <w:rFonts w:ascii="Times New Roman" w:hAnsi="Times New Roman"/>
          <w:sz w:val="28"/>
          <w:szCs w:val="28"/>
          <w:shd w:val="clear" w:color="auto" w:fill="FFFFFF"/>
        </w:rPr>
        <w:t>s</w:t>
      </w:r>
      <w:r w:rsidR="001F0B01">
        <w:rPr>
          <w:rFonts w:ascii="Times New Roman" w:hAnsi="Times New Roman"/>
          <w:sz w:val="28"/>
          <w:szCs w:val="28"/>
          <w:shd w:val="clear" w:color="auto" w:fill="FFFFFF"/>
        </w:rPr>
        <w:t xml:space="preserve"> </w:t>
      </w:r>
      <w:r w:rsidR="003416DF" w:rsidRPr="00E53C3E">
        <w:rPr>
          <w:rFonts w:ascii="Times New Roman" w:hAnsi="Times New Roman"/>
          <w:sz w:val="28"/>
          <w:szCs w:val="28"/>
          <w:shd w:val="clear" w:color="auto" w:fill="FFFFFF"/>
        </w:rPr>
        <w:t xml:space="preserve">desde la antigüedad han aprendido </w:t>
      </w:r>
      <w:r w:rsidRPr="00E53C3E">
        <w:rPr>
          <w:rFonts w:ascii="Times New Roman" w:hAnsi="Times New Roman"/>
          <w:sz w:val="28"/>
          <w:szCs w:val="28"/>
          <w:shd w:val="clear" w:color="auto" w:fill="FFFFFF"/>
        </w:rPr>
        <w:t>que en la sociedad existen millones de mujeres a las que pueden acceder y dominar con solo decidirlo. Bajo este prisma señala que las mujeres se han acostumbrado a recibir niveles de violencia que no registran como tal y los hombres en general han sido entrenados para ejercerl</w:t>
      </w:r>
      <w:r w:rsidRPr="00E53C3E">
        <w:rPr>
          <w:rStyle w:val="apple-converted-space"/>
          <w:rFonts w:ascii="Times New Roman" w:hAnsi="Times New Roman"/>
          <w:color w:val="333333"/>
          <w:sz w:val="28"/>
          <w:szCs w:val="28"/>
          <w:shd w:val="clear" w:color="auto" w:fill="FFFFFF"/>
        </w:rPr>
        <w:t xml:space="preserve">os. </w:t>
      </w:r>
      <w:r w:rsidR="004D3E7F" w:rsidRPr="00E53C3E">
        <w:rPr>
          <w:rFonts w:ascii="Times New Roman" w:hAnsi="Times New Roman"/>
          <w:sz w:val="28"/>
          <w:szCs w:val="28"/>
        </w:rPr>
        <w:t>En la actualidad</w:t>
      </w:r>
      <w:r w:rsidR="00732642">
        <w:rPr>
          <w:rFonts w:ascii="Times New Roman" w:hAnsi="Times New Roman"/>
          <w:sz w:val="28"/>
          <w:szCs w:val="28"/>
        </w:rPr>
        <w:t xml:space="preserve"> diversos </w:t>
      </w:r>
      <w:r w:rsidR="004D3E7F" w:rsidRPr="00E53C3E">
        <w:rPr>
          <w:rFonts w:ascii="Times New Roman" w:hAnsi="Times New Roman"/>
          <w:sz w:val="28"/>
          <w:szCs w:val="28"/>
        </w:rPr>
        <w:t>países han promulgado la igualdad de la muj</w:t>
      </w:r>
      <w:r w:rsidR="00082AC2">
        <w:rPr>
          <w:rFonts w:ascii="Times New Roman" w:hAnsi="Times New Roman"/>
          <w:sz w:val="28"/>
          <w:szCs w:val="28"/>
        </w:rPr>
        <w:t xml:space="preserve">er en todos los campos. </w:t>
      </w:r>
      <w:r w:rsidR="00300658">
        <w:rPr>
          <w:rFonts w:ascii="Times New Roman" w:hAnsi="Times New Roman"/>
          <w:sz w:val="28"/>
          <w:szCs w:val="28"/>
        </w:rPr>
        <w:t>V</w:t>
      </w:r>
      <w:r w:rsidR="00082AC2" w:rsidRPr="00E53C3E">
        <w:rPr>
          <w:rFonts w:ascii="Times New Roman" w:hAnsi="Times New Roman"/>
          <w:sz w:val="28"/>
          <w:szCs w:val="28"/>
        </w:rPr>
        <w:t xml:space="preserve">arias </w:t>
      </w:r>
      <w:r w:rsidR="00300658">
        <w:rPr>
          <w:rFonts w:ascii="Times New Roman" w:hAnsi="Times New Roman"/>
          <w:sz w:val="28"/>
          <w:szCs w:val="28"/>
        </w:rPr>
        <w:t xml:space="preserve">son </w:t>
      </w:r>
      <w:r w:rsidR="00082AC2" w:rsidRPr="00E53C3E">
        <w:rPr>
          <w:rFonts w:ascii="Times New Roman" w:hAnsi="Times New Roman"/>
          <w:sz w:val="28"/>
          <w:szCs w:val="28"/>
        </w:rPr>
        <w:t>las normas internacionales que</w:t>
      </w:r>
      <w:r w:rsidR="00300658">
        <w:rPr>
          <w:rFonts w:ascii="Times New Roman" w:hAnsi="Times New Roman"/>
          <w:sz w:val="28"/>
          <w:szCs w:val="28"/>
        </w:rPr>
        <w:t xml:space="preserve"> asientan las bases para proclamar</w:t>
      </w:r>
      <w:r w:rsidR="00082AC2" w:rsidRPr="00E53C3E">
        <w:rPr>
          <w:rFonts w:ascii="Times New Roman" w:hAnsi="Times New Roman"/>
          <w:sz w:val="28"/>
          <w:szCs w:val="28"/>
        </w:rPr>
        <w:t xml:space="preserve"> el principio de </w:t>
      </w:r>
      <w:r w:rsidR="00300658">
        <w:rPr>
          <w:rFonts w:ascii="Times New Roman" w:hAnsi="Times New Roman"/>
          <w:sz w:val="28"/>
          <w:szCs w:val="28"/>
        </w:rPr>
        <w:t xml:space="preserve">igualdad y </w:t>
      </w:r>
      <w:r w:rsidR="00082AC2" w:rsidRPr="00E53C3E">
        <w:rPr>
          <w:rFonts w:ascii="Times New Roman" w:hAnsi="Times New Roman"/>
          <w:sz w:val="28"/>
          <w:szCs w:val="28"/>
        </w:rPr>
        <w:t>no discriminación por razón de sexo</w:t>
      </w:r>
      <w:r w:rsidR="00082AC2">
        <w:rPr>
          <w:rFonts w:ascii="Times New Roman" w:hAnsi="Times New Roman"/>
          <w:sz w:val="28"/>
          <w:szCs w:val="28"/>
        </w:rPr>
        <w:t>. Numerosas</w:t>
      </w:r>
      <w:r w:rsidR="004D3E7F" w:rsidRPr="00E53C3E">
        <w:rPr>
          <w:rFonts w:ascii="Times New Roman" w:hAnsi="Times New Roman"/>
          <w:sz w:val="28"/>
          <w:szCs w:val="28"/>
        </w:rPr>
        <w:t xml:space="preserve"> instituciones han luchado por la i</w:t>
      </w:r>
      <w:r w:rsidR="00E53C3E" w:rsidRPr="00E53C3E">
        <w:rPr>
          <w:rFonts w:ascii="Times New Roman" w:hAnsi="Times New Roman"/>
          <w:sz w:val="28"/>
          <w:szCs w:val="28"/>
        </w:rPr>
        <w:t>gualdad entre</w:t>
      </w:r>
      <w:r w:rsidR="00606DB2">
        <w:rPr>
          <w:rFonts w:ascii="Times New Roman" w:hAnsi="Times New Roman"/>
          <w:sz w:val="28"/>
          <w:szCs w:val="28"/>
        </w:rPr>
        <w:t xml:space="preserve"> </w:t>
      </w:r>
      <w:r w:rsidR="00E53C3E">
        <w:rPr>
          <w:rFonts w:ascii="Times New Roman" w:hAnsi="Times New Roman"/>
          <w:sz w:val="28"/>
          <w:szCs w:val="28"/>
        </w:rPr>
        <w:t xml:space="preserve">mujeres y hombres </w:t>
      </w:r>
      <w:r w:rsidR="003E3AA4">
        <w:rPr>
          <w:rFonts w:ascii="Times New Roman" w:hAnsi="Times New Roman"/>
          <w:sz w:val="28"/>
          <w:szCs w:val="28"/>
        </w:rPr>
        <w:t>como aparece reflejado en diferentes</w:t>
      </w:r>
      <w:r w:rsidR="00082AC2">
        <w:rPr>
          <w:rFonts w:ascii="Times New Roman" w:hAnsi="Times New Roman"/>
          <w:sz w:val="28"/>
          <w:szCs w:val="28"/>
        </w:rPr>
        <w:t xml:space="preserve"> tratados:</w:t>
      </w:r>
    </w:p>
    <w:p w:rsidR="00082AC2" w:rsidRDefault="00E53C3E" w:rsidP="00A44B12">
      <w:pPr>
        <w:jc w:val="both"/>
        <w:rPr>
          <w:rFonts w:ascii="Times New Roman" w:hAnsi="Times New Roman"/>
          <w:sz w:val="28"/>
          <w:szCs w:val="28"/>
        </w:rPr>
      </w:pPr>
      <w:r w:rsidRPr="00E53C3E">
        <w:rPr>
          <w:rFonts w:ascii="Times New Roman" w:hAnsi="Times New Roman"/>
          <w:sz w:val="28"/>
          <w:szCs w:val="28"/>
        </w:rPr>
        <w:t>La Declaración Universal de Derechos Humanos, aprobada por la Asamblea General de las Naciones Unidas el 10 de diciembre de 1948, contiene una declaración genérica de igualdad, sin distinción de sexo.</w:t>
      </w:r>
    </w:p>
    <w:p w:rsidR="00082AC2" w:rsidRDefault="005D7503" w:rsidP="00A44B12">
      <w:pPr>
        <w:jc w:val="both"/>
        <w:rPr>
          <w:rFonts w:ascii="Times New Roman" w:hAnsi="Times New Roman"/>
          <w:sz w:val="28"/>
          <w:szCs w:val="28"/>
        </w:rPr>
      </w:pPr>
      <w:r>
        <w:rPr>
          <w:rFonts w:ascii="Times New Roman" w:hAnsi="Times New Roman"/>
          <w:sz w:val="28"/>
          <w:szCs w:val="28"/>
        </w:rPr>
        <w:t>Europa se suma dos años más tarde, 4 de noviembre de 1950, con e</w:t>
      </w:r>
      <w:r w:rsidR="00E53C3E" w:rsidRPr="00E53C3E">
        <w:rPr>
          <w:rFonts w:ascii="Times New Roman" w:hAnsi="Times New Roman"/>
          <w:sz w:val="28"/>
          <w:szCs w:val="28"/>
        </w:rPr>
        <w:t xml:space="preserve">l </w:t>
      </w:r>
      <w:r w:rsidR="00082AC2">
        <w:rPr>
          <w:rFonts w:ascii="Times New Roman" w:hAnsi="Times New Roman"/>
          <w:sz w:val="28"/>
          <w:szCs w:val="28"/>
        </w:rPr>
        <w:t>Convenio E</w:t>
      </w:r>
      <w:r w:rsidR="00E53C3E" w:rsidRPr="00E53C3E">
        <w:rPr>
          <w:rFonts w:ascii="Times New Roman" w:hAnsi="Times New Roman"/>
          <w:sz w:val="28"/>
          <w:szCs w:val="28"/>
        </w:rPr>
        <w:t xml:space="preserve">uropeo para la protección de los derechos humanos y de las </w:t>
      </w:r>
      <w:r w:rsidR="00E53C3E" w:rsidRPr="00E53C3E">
        <w:rPr>
          <w:rFonts w:ascii="Times New Roman" w:hAnsi="Times New Roman"/>
          <w:sz w:val="28"/>
          <w:szCs w:val="28"/>
        </w:rPr>
        <w:lastRenderedPageBreak/>
        <w:t>libertades fundamenta</w:t>
      </w:r>
      <w:r>
        <w:rPr>
          <w:rFonts w:ascii="Times New Roman" w:hAnsi="Times New Roman"/>
          <w:sz w:val="28"/>
          <w:szCs w:val="28"/>
        </w:rPr>
        <w:t xml:space="preserve">les que </w:t>
      </w:r>
      <w:r w:rsidR="00E53C3E" w:rsidRPr="00E53C3E">
        <w:rPr>
          <w:rFonts w:ascii="Times New Roman" w:hAnsi="Times New Roman"/>
          <w:sz w:val="28"/>
          <w:szCs w:val="28"/>
        </w:rPr>
        <w:t xml:space="preserve">proclama el principio de igualdad en el goce de los derechos y libertades reconocidas, sin distinción por razón de sexo. </w:t>
      </w:r>
    </w:p>
    <w:p w:rsidR="00E53C3E" w:rsidRDefault="00E53C3E" w:rsidP="00A44B12">
      <w:pPr>
        <w:jc w:val="both"/>
        <w:rPr>
          <w:rFonts w:ascii="Times New Roman" w:hAnsi="Times New Roman"/>
          <w:sz w:val="28"/>
          <w:szCs w:val="28"/>
        </w:rPr>
      </w:pPr>
      <w:r w:rsidRPr="00E53C3E">
        <w:rPr>
          <w:rFonts w:ascii="Times New Roman" w:hAnsi="Times New Roman"/>
          <w:sz w:val="28"/>
          <w:szCs w:val="28"/>
        </w:rPr>
        <w:t>El Tratado Constitutivo de la Comunidad Económica Europea, de 25 de marzo de 1957, en su artículo 119 aborda explíc</w:t>
      </w:r>
      <w:r w:rsidR="003E3AA4">
        <w:rPr>
          <w:rFonts w:ascii="Times New Roman" w:hAnsi="Times New Roman"/>
          <w:sz w:val="28"/>
          <w:szCs w:val="28"/>
        </w:rPr>
        <w:t>itamente "la igual</w:t>
      </w:r>
      <w:r w:rsidRPr="00E53C3E">
        <w:rPr>
          <w:rFonts w:ascii="Times New Roman" w:hAnsi="Times New Roman"/>
          <w:sz w:val="28"/>
          <w:szCs w:val="28"/>
        </w:rPr>
        <w:t>dad de retribución entre trabajadores masculinos y f</w:t>
      </w:r>
      <w:r w:rsidR="00B17DB3">
        <w:rPr>
          <w:rFonts w:ascii="Times New Roman" w:hAnsi="Times New Roman"/>
          <w:sz w:val="28"/>
          <w:szCs w:val="28"/>
        </w:rPr>
        <w:t>emeninos para un mismo trabajo"</w:t>
      </w:r>
    </w:p>
    <w:p w:rsidR="00E53C3E" w:rsidRPr="00E53C3E" w:rsidRDefault="00E53C3E" w:rsidP="00A44B12">
      <w:pPr>
        <w:jc w:val="both"/>
        <w:rPr>
          <w:rFonts w:ascii="Times New Roman" w:hAnsi="Times New Roman"/>
          <w:sz w:val="28"/>
          <w:szCs w:val="28"/>
        </w:rPr>
      </w:pPr>
      <w:r w:rsidRPr="00E53C3E">
        <w:rPr>
          <w:rFonts w:ascii="Times New Roman" w:hAnsi="Times New Roman"/>
          <w:sz w:val="28"/>
          <w:szCs w:val="28"/>
        </w:rPr>
        <w:t>La Convención sobre eliminación de todas las formas de dis</w:t>
      </w:r>
      <w:r w:rsidR="00D26503">
        <w:rPr>
          <w:rFonts w:ascii="Times New Roman" w:hAnsi="Times New Roman"/>
          <w:sz w:val="28"/>
          <w:szCs w:val="28"/>
        </w:rPr>
        <w:t xml:space="preserve">criminación contra las mujeres </w:t>
      </w:r>
      <w:r w:rsidR="00D26503" w:rsidRPr="00E53C3E">
        <w:rPr>
          <w:rFonts w:ascii="Times New Roman" w:hAnsi="Times New Roman"/>
          <w:sz w:val="28"/>
          <w:szCs w:val="28"/>
        </w:rPr>
        <w:t xml:space="preserve">organizada por Naciones Unidas </w:t>
      </w:r>
      <w:r w:rsidR="00D26503">
        <w:rPr>
          <w:rFonts w:ascii="Times New Roman" w:hAnsi="Times New Roman"/>
          <w:sz w:val="28"/>
          <w:szCs w:val="28"/>
        </w:rPr>
        <w:t xml:space="preserve">de 1979 </w:t>
      </w:r>
      <w:r w:rsidRPr="00E53C3E">
        <w:rPr>
          <w:rFonts w:ascii="Times New Roman" w:hAnsi="Times New Roman"/>
          <w:sz w:val="28"/>
          <w:szCs w:val="28"/>
        </w:rPr>
        <w:t>define la discrimina</w:t>
      </w:r>
      <w:r w:rsidR="00246974">
        <w:rPr>
          <w:rFonts w:ascii="Times New Roman" w:hAnsi="Times New Roman"/>
          <w:sz w:val="28"/>
          <w:szCs w:val="28"/>
        </w:rPr>
        <w:t>ción contra las mujeres como: "t</w:t>
      </w:r>
      <w:r w:rsidRPr="00E53C3E">
        <w:rPr>
          <w:rFonts w:ascii="Times New Roman" w:hAnsi="Times New Roman"/>
          <w:sz w:val="28"/>
          <w:szCs w:val="28"/>
        </w:rPr>
        <w:t>oda distinción, exclusión o restricción basada en el sexo que tenga por objeto o por resultado menoscabar o anular el reconocimiento, goce o ejercicio por las mujeres, con independencia de su estado civil, sobre la base de la igualdad del hombre y de la mujer, de los derechos humanos y las libertades fundamentales en las esferas políticas, económicas, sociales, cultural y civil o en cualquier otra esfera".</w:t>
      </w:r>
    </w:p>
    <w:p w:rsidR="00E53C3E" w:rsidRDefault="00E53C3E" w:rsidP="00A44B12">
      <w:pPr>
        <w:jc w:val="both"/>
        <w:rPr>
          <w:rFonts w:ascii="Times New Roman" w:hAnsi="Times New Roman"/>
          <w:sz w:val="28"/>
          <w:szCs w:val="28"/>
        </w:rPr>
      </w:pPr>
      <w:r w:rsidRPr="00E53C3E">
        <w:rPr>
          <w:rFonts w:ascii="Times New Roman" w:hAnsi="Times New Roman"/>
          <w:sz w:val="28"/>
          <w:szCs w:val="28"/>
        </w:rPr>
        <w:t xml:space="preserve">En España, el principio </w:t>
      </w:r>
      <w:r w:rsidR="003E3AA4">
        <w:rPr>
          <w:rFonts w:ascii="Times New Roman" w:hAnsi="Times New Roman"/>
          <w:sz w:val="28"/>
          <w:szCs w:val="28"/>
        </w:rPr>
        <w:t>de igualdad se recoge en el artí</w:t>
      </w:r>
      <w:r w:rsidRPr="00E53C3E">
        <w:rPr>
          <w:rFonts w:ascii="Times New Roman" w:hAnsi="Times New Roman"/>
          <w:sz w:val="28"/>
          <w:szCs w:val="28"/>
        </w:rPr>
        <w:t>culo 14 de l</w:t>
      </w:r>
      <w:r w:rsidR="00A85260">
        <w:rPr>
          <w:rFonts w:ascii="Times New Roman" w:hAnsi="Times New Roman"/>
          <w:sz w:val="28"/>
          <w:szCs w:val="28"/>
        </w:rPr>
        <w:t>a Constitución</w:t>
      </w:r>
      <w:r w:rsidR="00A85260">
        <w:rPr>
          <w:rStyle w:val="Refdenotaalpie"/>
          <w:szCs w:val="28"/>
        </w:rPr>
        <w:footnoteReference w:id="6"/>
      </w:r>
      <w:r w:rsidR="00A85260">
        <w:rPr>
          <w:rFonts w:ascii="Times New Roman" w:hAnsi="Times New Roman"/>
          <w:sz w:val="28"/>
          <w:szCs w:val="28"/>
        </w:rPr>
        <w:t xml:space="preserve"> Española</w:t>
      </w:r>
      <w:r w:rsidR="00082AC2">
        <w:rPr>
          <w:rFonts w:ascii="Times New Roman" w:hAnsi="Times New Roman"/>
          <w:sz w:val="28"/>
          <w:szCs w:val="28"/>
        </w:rPr>
        <w:t xml:space="preserve"> de 1978</w:t>
      </w:r>
      <w:r w:rsidR="00A85260" w:rsidRPr="00A85260">
        <w:rPr>
          <w:rFonts w:ascii="Times New Roman" w:hAnsi="Times New Roman"/>
          <w:sz w:val="28"/>
          <w:szCs w:val="28"/>
        </w:rPr>
        <w:t xml:space="preserve">, </w:t>
      </w:r>
      <w:r w:rsidR="00A85260">
        <w:rPr>
          <w:rFonts w:ascii="Times New Roman" w:hAnsi="Times New Roman"/>
          <w:sz w:val="28"/>
          <w:szCs w:val="28"/>
        </w:rPr>
        <w:t>“l</w:t>
      </w:r>
      <w:r w:rsidR="00A85260" w:rsidRPr="00A85260">
        <w:rPr>
          <w:rFonts w:ascii="Times New Roman" w:hAnsi="Times New Roman"/>
          <w:sz w:val="28"/>
          <w:szCs w:val="28"/>
        </w:rPr>
        <w:t>os españoles son iguales ante la ley, sin que pueda prevalecer discriminación alguna por razón de nacimiento, raza, sexo, religión, opinión o cualquier otra condición o cir</w:t>
      </w:r>
      <w:r w:rsidR="00A85260">
        <w:rPr>
          <w:rFonts w:ascii="Times New Roman" w:hAnsi="Times New Roman"/>
          <w:sz w:val="28"/>
          <w:szCs w:val="28"/>
        </w:rPr>
        <w:t>cunstancia personal o social”</w:t>
      </w:r>
    </w:p>
    <w:p w:rsidR="00082AC2" w:rsidRPr="00246974" w:rsidRDefault="00082AC2" w:rsidP="00A44B12">
      <w:pPr>
        <w:jc w:val="both"/>
        <w:rPr>
          <w:rFonts w:ascii="Times New Roman" w:hAnsi="Times New Roman"/>
          <w:sz w:val="28"/>
          <w:szCs w:val="28"/>
        </w:rPr>
      </w:pPr>
      <w:r w:rsidRPr="00246974">
        <w:rPr>
          <w:rFonts w:ascii="Times New Roman" w:hAnsi="Times New Roman"/>
          <w:sz w:val="28"/>
          <w:szCs w:val="28"/>
        </w:rPr>
        <w:t>La Declaración sobre la eliminación de la violencia contra la mujer</w:t>
      </w:r>
      <w:r w:rsidR="001B41BA">
        <w:rPr>
          <w:rStyle w:val="Refdenotaalpie"/>
          <w:szCs w:val="28"/>
        </w:rPr>
        <w:footnoteReference w:id="7"/>
      </w:r>
      <w:r w:rsidRPr="00246974">
        <w:rPr>
          <w:rFonts w:ascii="Times New Roman" w:hAnsi="Times New Roman"/>
          <w:sz w:val="28"/>
          <w:szCs w:val="28"/>
        </w:rPr>
        <w:t xml:space="preserve"> de las Naciones Unidas de 1994 </w:t>
      </w:r>
      <w:r w:rsidR="00246974" w:rsidRPr="00246974">
        <w:rPr>
          <w:rFonts w:ascii="Times New Roman" w:hAnsi="Times New Roman"/>
          <w:sz w:val="28"/>
          <w:szCs w:val="28"/>
        </w:rPr>
        <w:t xml:space="preserve">redactó una </w:t>
      </w:r>
      <w:r w:rsidRPr="00246974">
        <w:rPr>
          <w:rFonts w:ascii="Times New Roman" w:hAnsi="Times New Roman"/>
          <w:sz w:val="28"/>
          <w:szCs w:val="28"/>
        </w:rPr>
        <w:t>definición que se ha convertido en marco de co</w:t>
      </w:r>
      <w:r w:rsidR="00246974" w:rsidRPr="00246974">
        <w:rPr>
          <w:rFonts w:ascii="Times New Roman" w:hAnsi="Times New Roman"/>
          <w:sz w:val="28"/>
          <w:szCs w:val="28"/>
        </w:rPr>
        <w:t xml:space="preserve">nceptual de referencia a escala </w:t>
      </w:r>
      <w:r w:rsidR="00246974">
        <w:rPr>
          <w:rFonts w:ascii="Times New Roman" w:hAnsi="Times New Roman"/>
          <w:sz w:val="28"/>
          <w:szCs w:val="28"/>
        </w:rPr>
        <w:t xml:space="preserve">internacional, </w:t>
      </w:r>
      <w:r w:rsidRPr="00246974">
        <w:rPr>
          <w:rFonts w:ascii="Times New Roman" w:hAnsi="Times New Roman"/>
          <w:iCs/>
          <w:sz w:val="28"/>
          <w:szCs w:val="28"/>
        </w:rPr>
        <w:t xml:space="preserve">“todo acto de violencia basado en la pertenencia al </w:t>
      </w:r>
      <w:r w:rsidR="00246974" w:rsidRPr="00246974">
        <w:rPr>
          <w:rFonts w:ascii="Times New Roman" w:hAnsi="Times New Roman"/>
          <w:iCs/>
          <w:sz w:val="28"/>
          <w:szCs w:val="28"/>
        </w:rPr>
        <w:t>sexo femenino que tenga o pueda t</w:t>
      </w:r>
      <w:r w:rsidRPr="00246974">
        <w:rPr>
          <w:rFonts w:ascii="Times New Roman" w:hAnsi="Times New Roman"/>
          <w:iCs/>
          <w:sz w:val="28"/>
          <w:szCs w:val="28"/>
        </w:rPr>
        <w:t>ener como resultado un daño o sufrimiento físico, sexual o psicológico para</w:t>
      </w:r>
      <w:r w:rsidR="00246974" w:rsidRPr="00246974">
        <w:rPr>
          <w:rFonts w:ascii="Times New Roman" w:hAnsi="Times New Roman"/>
          <w:iCs/>
          <w:sz w:val="28"/>
          <w:szCs w:val="28"/>
        </w:rPr>
        <w:t xml:space="preserve"> la mujer, </w:t>
      </w:r>
      <w:r w:rsidRPr="00246974">
        <w:rPr>
          <w:rFonts w:ascii="Times New Roman" w:hAnsi="Times New Roman"/>
          <w:iCs/>
          <w:sz w:val="28"/>
          <w:szCs w:val="28"/>
        </w:rPr>
        <w:t>así como las amenazas de tales actos, la coacción o la priva</w:t>
      </w:r>
      <w:r w:rsidR="00246974" w:rsidRPr="00246974">
        <w:rPr>
          <w:rFonts w:ascii="Times New Roman" w:hAnsi="Times New Roman"/>
          <w:iCs/>
          <w:sz w:val="28"/>
          <w:szCs w:val="28"/>
        </w:rPr>
        <w:t xml:space="preserve">ción arbitraria de la libertad, </w:t>
      </w:r>
      <w:r w:rsidRPr="00246974">
        <w:rPr>
          <w:rFonts w:ascii="Times New Roman" w:hAnsi="Times New Roman"/>
          <w:iCs/>
          <w:sz w:val="28"/>
          <w:szCs w:val="28"/>
        </w:rPr>
        <w:t>tanto si se producen en la vida pública como en la vida privada”</w:t>
      </w:r>
      <w:r w:rsidR="00D26503">
        <w:rPr>
          <w:rFonts w:ascii="Times New Roman" w:hAnsi="Times New Roman"/>
          <w:i/>
          <w:iCs/>
          <w:sz w:val="28"/>
          <w:szCs w:val="28"/>
        </w:rPr>
        <w:t xml:space="preserve"> (artículo 1</w:t>
      </w:r>
      <w:r w:rsidRPr="00246974">
        <w:rPr>
          <w:rFonts w:ascii="Times New Roman" w:hAnsi="Times New Roman"/>
          <w:i/>
          <w:iCs/>
          <w:sz w:val="28"/>
          <w:szCs w:val="28"/>
        </w:rPr>
        <w:t>).</w:t>
      </w:r>
    </w:p>
    <w:p w:rsidR="00E53C3E" w:rsidRPr="000B338A" w:rsidRDefault="009837B7" w:rsidP="00A44B12">
      <w:pPr>
        <w:autoSpaceDE w:val="0"/>
        <w:autoSpaceDN w:val="0"/>
        <w:adjustRightInd w:val="0"/>
        <w:spacing w:after="0"/>
        <w:jc w:val="both"/>
        <w:rPr>
          <w:rFonts w:ascii="Times New Roman" w:eastAsiaTheme="minorHAnsi" w:hAnsi="Times New Roman"/>
          <w:sz w:val="28"/>
          <w:szCs w:val="28"/>
        </w:rPr>
      </w:pPr>
      <w:r w:rsidRPr="000B338A">
        <w:rPr>
          <w:rFonts w:ascii="Times New Roman" w:eastAsiaTheme="minorHAnsi" w:hAnsi="Times New Roman"/>
          <w:sz w:val="28"/>
          <w:szCs w:val="28"/>
        </w:rPr>
        <w:lastRenderedPageBreak/>
        <w:t xml:space="preserve">En </w:t>
      </w:r>
      <w:r w:rsidR="0046363D">
        <w:rPr>
          <w:rFonts w:ascii="Times New Roman" w:eastAsiaTheme="minorHAnsi" w:hAnsi="Times New Roman"/>
          <w:sz w:val="28"/>
          <w:szCs w:val="28"/>
        </w:rPr>
        <w:t>palabras de Esper</w:t>
      </w:r>
      <w:r w:rsidR="005031BB" w:rsidRPr="000B338A">
        <w:rPr>
          <w:rFonts w:ascii="Times New Roman" w:eastAsiaTheme="minorHAnsi" w:hAnsi="Times New Roman"/>
          <w:sz w:val="28"/>
          <w:szCs w:val="28"/>
        </w:rPr>
        <w:t>anza Boch</w:t>
      </w:r>
      <w:r w:rsidR="00C94952" w:rsidRPr="000B338A">
        <w:rPr>
          <w:rStyle w:val="Refdenotaalpie"/>
          <w:rFonts w:eastAsiaTheme="minorHAnsi"/>
          <w:szCs w:val="28"/>
        </w:rPr>
        <w:footnoteReference w:id="8"/>
      </w:r>
      <w:r w:rsidR="005031BB" w:rsidRPr="000B338A">
        <w:rPr>
          <w:rFonts w:ascii="Times New Roman" w:eastAsiaTheme="minorHAnsi" w:hAnsi="Times New Roman"/>
          <w:sz w:val="28"/>
          <w:szCs w:val="28"/>
        </w:rPr>
        <w:t xml:space="preserve"> sobre</w:t>
      </w:r>
      <w:r w:rsidR="000B338A">
        <w:rPr>
          <w:rFonts w:ascii="Times New Roman" w:eastAsiaTheme="minorHAnsi" w:hAnsi="Times New Roman"/>
          <w:sz w:val="28"/>
          <w:szCs w:val="28"/>
        </w:rPr>
        <w:t xml:space="preserve"> </w:t>
      </w:r>
      <w:proofErr w:type="spellStart"/>
      <w:r w:rsidRPr="000B338A">
        <w:rPr>
          <w:rFonts w:ascii="Times New Roman" w:eastAsiaTheme="minorHAnsi" w:hAnsi="Times New Roman"/>
          <w:sz w:val="28"/>
          <w:szCs w:val="28"/>
        </w:rPr>
        <w:t>Noellen</w:t>
      </w:r>
      <w:proofErr w:type="spellEnd"/>
      <w:r w:rsidR="000B338A">
        <w:rPr>
          <w:rFonts w:ascii="Times New Roman" w:eastAsiaTheme="minorHAnsi" w:hAnsi="Times New Roman"/>
          <w:sz w:val="28"/>
          <w:szCs w:val="28"/>
        </w:rPr>
        <w:t xml:space="preserve"> </w:t>
      </w:r>
      <w:proofErr w:type="spellStart"/>
      <w:r w:rsidRPr="000B338A">
        <w:rPr>
          <w:rFonts w:ascii="Times New Roman" w:eastAsiaTheme="minorHAnsi" w:hAnsi="Times New Roman"/>
          <w:sz w:val="28"/>
          <w:szCs w:val="28"/>
        </w:rPr>
        <w:t>Heyzer</w:t>
      </w:r>
      <w:proofErr w:type="spellEnd"/>
      <w:r w:rsidRPr="000B338A">
        <w:rPr>
          <w:rFonts w:ascii="Times New Roman" w:eastAsiaTheme="minorHAnsi" w:hAnsi="Times New Roman"/>
          <w:sz w:val="28"/>
          <w:szCs w:val="28"/>
        </w:rPr>
        <w:t xml:space="preserve"> (2000) e</w:t>
      </w:r>
      <w:r w:rsidR="00A83A74" w:rsidRPr="000B338A">
        <w:rPr>
          <w:rFonts w:ascii="Times New Roman" w:eastAsiaTheme="minorHAnsi" w:hAnsi="Times New Roman"/>
          <w:sz w:val="28"/>
          <w:szCs w:val="28"/>
        </w:rPr>
        <w:t xml:space="preserve">sta Declaración marcó un </w:t>
      </w:r>
      <w:r w:rsidRPr="000B338A">
        <w:rPr>
          <w:rFonts w:ascii="Times New Roman" w:eastAsiaTheme="minorHAnsi" w:hAnsi="Times New Roman"/>
          <w:sz w:val="28"/>
          <w:szCs w:val="28"/>
        </w:rPr>
        <w:t>hito histórico</w:t>
      </w:r>
      <w:r w:rsidR="00A83A74" w:rsidRPr="000B338A">
        <w:rPr>
          <w:rFonts w:ascii="Times New Roman" w:eastAsiaTheme="minorHAnsi" w:hAnsi="Times New Roman"/>
          <w:sz w:val="28"/>
          <w:szCs w:val="28"/>
        </w:rPr>
        <w:t xml:space="preserve"> en el fenómeno de la violencia contra las mujeres ya que: </w:t>
      </w:r>
    </w:p>
    <w:p w:rsidR="006A7F7D" w:rsidRPr="00A46242" w:rsidRDefault="006A7F7D" w:rsidP="00A44B12">
      <w:pPr>
        <w:autoSpaceDE w:val="0"/>
        <w:autoSpaceDN w:val="0"/>
        <w:adjustRightInd w:val="0"/>
        <w:spacing w:after="0"/>
        <w:jc w:val="both"/>
        <w:rPr>
          <w:rFonts w:ascii="Times New Roman" w:eastAsiaTheme="minorHAnsi" w:hAnsi="Times New Roman"/>
          <w:sz w:val="28"/>
          <w:szCs w:val="28"/>
          <w:highlight w:val="green"/>
        </w:rPr>
      </w:pPr>
    </w:p>
    <w:p w:rsidR="00C87825" w:rsidRPr="000B338A" w:rsidRDefault="00A23FA0" w:rsidP="00A23FA0">
      <w:pPr>
        <w:autoSpaceDE w:val="0"/>
        <w:autoSpaceDN w:val="0"/>
        <w:adjustRightInd w:val="0"/>
        <w:spacing w:after="0"/>
        <w:jc w:val="both"/>
        <w:rPr>
          <w:rFonts w:ascii="Times New Roman" w:eastAsiaTheme="minorHAnsi" w:hAnsi="Times New Roman"/>
          <w:sz w:val="28"/>
          <w:szCs w:val="28"/>
        </w:rPr>
      </w:pPr>
      <w:r w:rsidRPr="000B338A">
        <w:rPr>
          <w:rFonts w:ascii="Times New Roman" w:eastAsiaTheme="minorHAnsi" w:hAnsi="Times New Roman"/>
          <w:sz w:val="28"/>
          <w:szCs w:val="28"/>
        </w:rPr>
        <w:t>a.-</w:t>
      </w:r>
      <w:r w:rsidR="00A83A74" w:rsidRPr="000B338A">
        <w:rPr>
          <w:rFonts w:ascii="Times New Roman" w:eastAsiaTheme="minorHAnsi" w:hAnsi="Times New Roman"/>
          <w:sz w:val="28"/>
          <w:szCs w:val="28"/>
        </w:rPr>
        <w:t xml:space="preserve">Sitúa la violencia contra las mujeres en el marco de los Derechos Humanos, expresando de manera clara y concisa que los derechos de las mujeres son derechos humanos, que deben ser protegidos, y que </w:t>
      </w:r>
    </w:p>
    <w:p w:rsidR="00A83A74" w:rsidRPr="000B338A" w:rsidRDefault="00A83A74" w:rsidP="00A23FA0">
      <w:pPr>
        <w:autoSpaceDE w:val="0"/>
        <w:autoSpaceDN w:val="0"/>
        <w:adjustRightInd w:val="0"/>
        <w:spacing w:after="0"/>
        <w:jc w:val="both"/>
        <w:rPr>
          <w:rFonts w:ascii="Times New Roman" w:eastAsiaTheme="minorHAnsi" w:hAnsi="Times New Roman"/>
          <w:sz w:val="28"/>
          <w:szCs w:val="28"/>
        </w:rPr>
      </w:pPr>
      <w:proofErr w:type="gramStart"/>
      <w:r w:rsidRPr="000B338A">
        <w:rPr>
          <w:rFonts w:ascii="Times New Roman" w:eastAsiaTheme="minorHAnsi" w:hAnsi="Times New Roman"/>
          <w:sz w:val="28"/>
          <w:szCs w:val="28"/>
        </w:rPr>
        <w:t>las</w:t>
      </w:r>
      <w:proofErr w:type="gramEnd"/>
      <w:r w:rsidRPr="000B338A">
        <w:rPr>
          <w:rFonts w:ascii="Times New Roman" w:eastAsiaTheme="minorHAnsi" w:hAnsi="Times New Roman"/>
          <w:sz w:val="28"/>
          <w:szCs w:val="28"/>
        </w:rPr>
        <w:t xml:space="preserve"> diferentes formas violencia contra </w:t>
      </w:r>
      <w:r w:rsidR="006A7F7D" w:rsidRPr="000B338A">
        <w:rPr>
          <w:rFonts w:ascii="Times New Roman" w:eastAsiaTheme="minorHAnsi" w:hAnsi="Times New Roman"/>
          <w:sz w:val="28"/>
          <w:szCs w:val="28"/>
        </w:rPr>
        <w:t>las mujeres</w:t>
      </w:r>
      <w:r w:rsidRPr="000B338A">
        <w:rPr>
          <w:rFonts w:ascii="Times New Roman" w:eastAsiaTheme="minorHAnsi" w:hAnsi="Times New Roman"/>
          <w:sz w:val="28"/>
          <w:szCs w:val="28"/>
        </w:rPr>
        <w:t xml:space="preserve"> son una transgresión de éstos.</w:t>
      </w:r>
    </w:p>
    <w:p w:rsidR="00A44B12" w:rsidRPr="000B338A" w:rsidRDefault="00A44B12" w:rsidP="00C87825">
      <w:pPr>
        <w:autoSpaceDE w:val="0"/>
        <w:autoSpaceDN w:val="0"/>
        <w:adjustRightInd w:val="0"/>
        <w:spacing w:after="0"/>
        <w:jc w:val="both"/>
        <w:rPr>
          <w:rFonts w:ascii="Times New Roman" w:eastAsiaTheme="minorHAnsi" w:hAnsi="Times New Roman"/>
          <w:sz w:val="28"/>
          <w:szCs w:val="28"/>
        </w:rPr>
      </w:pPr>
    </w:p>
    <w:p w:rsidR="00A83A74" w:rsidRPr="000B338A" w:rsidRDefault="00A23FA0" w:rsidP="00A23FA0">
      <w:pPr>
        <w:autoSpaceDE w:val="0"/>
        <w:autoSpaceDN w:val="0"/>
        <w:adjustRightInd w:val="0"/>
        <w:spacing w:after="0"/>
        <w:jc w:val="both"/>
        <w:rPr>
          <w:rFonts w:ascii="Times New Roman" w:eastAsiaTheme="minorHAnsi" w:hAnsi="Times New Roman"/>
          <w:sz w:val="28"/>
          <w:szCs w:val="28"/>
        </w:rPr>
      </w:pPr>
      <w:proofErr w:type="gramStart"/>
      <w:r w:rsidRPr="000B338A">
        <w:rPr>
          <w:rFonts w:ascii="Times New Roman" w:eastAsiaTheme="minorHAnsi" w:hAnsi="Times New Roman"/>
          <w:sz w:val="28"/>
          <w:szCs w:val="28"/>
        </w:rPr>
        <w:t>b</w:t>
      </w:r>
      <w:proofErr w:type="gramEnd"/>
      <w:r w:rsidRPr="000B338A">
        <w:rPr>
          <w:rFonts w:ascii="Times New Roman" w:eastAsiaTheme="minorHAnsi" w:hAnsi="Times New Roman"/>
          <w:sz w:val="28"/>
          <w:szCs w:val="28"/>
        </w:rPr>
        <w:t>.-</w:t>
      </w:r>
      <w:r w:rsidR="00A83A74" w:rsidRPr="000B338A">
        <w:rPr>
          <w:rFonts w:ascii="Times New Roman" w:eastAsiaTheme="minorHAnsi" w:hAnsi="Times New Roman"/>
          <w:sz w:val="28"/>
          <w:szCs w:val="28"/>
        </w:rPr>
        <w:t xml:space="preserve">Profundiza en el concepto de violencia contra las mujeres, incluyendo las diversas formas en que puede ejercerse: física, </w:t>
      </w:r>
      <w:r w:rsidR="002D52C2" w:rsidRPr="000B338A">
        <w:rPr>
          <w:rFonts w:ascii="Times New Roman" w:eastAsiaTheme="minorHAnsi" w:hAnsi="Times New Roman"/>
          <w:sz w:val="28"/>
          <w:szCs w:val="28"/>
        </w:rPr>
        <w:t>psicológica o sexual.</w:t>
      </w:r>
    </w:p>
    <w:p w:rsidR="00111ACB" w:rsidRPr="000B338A" w:rsidRDefault="00111ACB" w:rsidP="00A44B12">
      <w:pPr>
        <w:pStyle w:val="Prrafodelista"/>
        <w:autoSpaceDE w:val="0"/>
        <w:autoSpaceDN w:val="0"/>
        <w:adjustRightInd w:val="0"/>
        <w:spacing w:after="0"/>
        <w:jc w:val="both"/>
        <w:rPr>
          <w:rFonts w:ascii="Times New Roman" w:eastAsiaTheme="minorHAnsi" w:hAnsi="Times New Roman"/>
          <w:sz w:val="28"/>
          <w:szCs w:val="28"/>
        </w:rPr>
      </w:pPr>
    </w:p>
    <w:p w:rsidR="00A83A74" w:rsidRDefault="00A23FA0" w:rsidP="00A23FA0">
      <w:pPr>
        <w:autoSpaceDE w:val="0"/>
        <w:autoSpaceDN w:val="0"/>
        <w:adjustRightInd w:val="0"/>
        <w:spacing w:after="0"/>
        <w:jc w:val="both"/>
        <w:rPr>
          <w:rFonts w:ascii="Times New Roman" w:eastAsiaTheme="minorHAnsi" w:hAnsi="Times New Roman"/>
          <w:sz w:val="28"/>
          <w:szCs w:val="28"/>
        </w:rPr>
      </w:pPr>
      <w:proofErr w:type="gramStart"/>
      <w:r w:rsidRPr="000B338A">
        <w:rPr>
          <w:rFonts w:ascii="Times New Roman" w:eastAsiaTheme="minorHAnsi" w:hAnsi="Times New Roman"/>
          <w:sz w:val="28"/>
          <w:szCs w:val="28"/>
        </w:rPr>
        <w:t>c</w:t>
      </w:r>
      <w:proofErr w:type="gramEnd"/>
      <w:r w:rsidRPr="000B338A">
        <w:rPr>
          <w:rFonts w:ascii="Times New Roman" w:eastAsiaTheme="minorHAnsi" w:hAnsi="Times New Roman"/>
          <w:sz w:val="28"/>
          <w:szCs w:val="28"/>
        </w:rPr>
        <w:t>.-</w:t>
      </w:r>
      <w:r w:rsidR="00A83A74" w:rsidRPr="000B338A">
        <w:rPr>
          <w:rFonts w:ascii="Times New Roman" w:eastAsiaTheme="minorHAnsi" w:hAnsi="Times New Roman"/>
          <w:sz w:val="28"/>
          <w:szCs w:val="28"/>
        </w:rPr>
        <w:t xml:space="preserve">Destaca que se trata de un tipo de violencia que se fundamenta en el género, el simple hecho de ser mujer </w:t>
      </w:r>
      <w:r w:rsidR="00566BBC" w:rsidRPr="000B338A">
        <w:rPr>
          <w:rFonts w:ascii="Times New Roman" w:eastAsiaTheme="minorHAnsi" w:hAnsi="Times New Roman"/>
          <w:sz w:val="28"/>
          <w:szCs w:val="28"/>
        </w:rPr>
        <w:t>se considera</w:t>
      </w:r>
      <w:r w:rsidR="00A83A74" w:rsidRPr="000B338A">
        <w:rPr>
          <w:rFonts w:ascii="Times New Roman" w:eastAsiaTheme="minorHAnsi" w:hAnsi="Times New Roman"/>
          <w:sz w:val="28"/>
          <w:szCs w:val="28"/>
        </w:rPr>
        <w:t xml:space="preserve"> un factor de riesgo para padecerla.</w:t>
      </w:r>
    </w:p>
    <w:p w:rsidR="00C53897" w:rsidRPr="00A23FA0" w:rsidRDefault="00C53897" w:rsidP="00A23FA0">
      <w:pPr>
        <w:autoSpaceDE w:val="0"/>
        <w:autoSpaceDN w:val="0"/>
        <w:adjustRightInd w:val="0"/>
        <w:spacing w:after="0"/>
        <w:jc w:val="both"/>
        <w:rPr>
          <w:rFonts w:ascii="Times New Roman" w:eastAsiaTheme="minorHAnsi" w:hAnsi="Times New Roman"/>
          <w:sz w:val="28"/>
          <w:szCs w:val="28"/>
        </w:rPr>
      </w:pPr>
    </w:p>
    <w:p w:rsidR="00A46242" w:rsidRDefault="000B338A" w:rsidP="000B338A">
      <w:pPr>
        <w:autoSpaceDE w:val="0"/>
        <w:autoSpaceDN w:val="0"/>
        <w:adjustRightInd w:val="0"/>
        <w:spacing w:after="0"/>
        <w:jc w:val="both"/>
        <w:rPr>
          <w:rFonts w:ascii="Times New Roman" w:eastAsiaTheme="minorHAnsi" w:hAnsi="Times New Roman"/>
          <w:color w:val="000000" w:themeColor="text1"/>
          <w:sz w:val="28"/>
          <w:szCs w:val="28"/>
        </w:rPr>
      </w:pPr>
      <w:r w:rsidRPr="000B338A">
        <w:rPr>
          <w:rFonts w:ascii="Times New Roman" w:eastAsiaTheme="minorHAnsi" w:hAnsi="Times New Roman"/>
          <w:color w:val="000000" w:themeColor="text1"/>
          <w:sz w:val="28"/>
          <w:szCs w:val="28"/>
        </w:rPr>
        <w:t xml:space="preserve">Esta declaración tuvo gran repercusión a nivel internacional ya que fue el primer </w:t>
      </w:r>
      <w:r>
        <w:rPr>
          <w:rFonts w:ascii="Times New Roman" w:eastAsiaTheme="minorHAnsi" w:hAnsi="Times New Roman"/>
          <w:color w:val="000000" w:themeColor="text1"/>
          <w:sz w:val="28"/>
          <w:szCs w:val="28"/>
        </w:rPr>
        <w:t>mecanismo</w:t>
      </w:r>
      <w:r w:rsidRPr="000B338A">
        <w:rPr>
          <w:rFonts w:ascii="Times New Roman" w:eastAsiaTheme="minorHAnsi" w:hAnsi="Times New Roman"/>
          <w:color w:val="000000" w:themeColor="text1"/>
          <w:sz w:val="28"/>
          <w:szCs w:val="28"/>
        </w:rPr>
        <w:t xml:space="preserve"> encargado de tratar de forma explícita la violencia contra las mujeres.</w:t>
      </w:r>
      <w:r>
        <w:rPr>
          <w:rFonts w:ascii="Times New Roman" w:eastAsiaTheme="minorHAnsi" w:hAnsi="Times New Roman"/>
          <w:color w:val="000000" w:themeColor="text1"/>
          <w:sz w:val="28"/>
          <w:szCs w:val="28"/>
        </w:rPr>
        <w:t xml:space="preserve"> </w:t>
      </w:r>
      <w:r w:rsidR="00576238">
        <w:rPr>
          <w:rFonts w:ascii="Times New Roman" w:eastAsiaTheme="minorHAnsi" w:hAnsi="Times New Roman"/>
          <w:color w:val="000000" w:themeColor="text1"/>
          <w:sz w:val="28"/>
          <w:szCs w:val="28"/>
        </w:rPr>
        <w:t>En ella s</w:t>
      </w:r>
      <w:r w:rsidR="00C53897">
        <w:rPr>
          <w:rFonts w:ascii="Times New Roman" w:eastAsiaTheme="minorHAnsi" w:hAnsi="Times New Roman"/>
          <w:color w:val="000000" w:themeColor="text1"/>
          <w:sz w:val="28"/>
          <w:szCs w:val="28"/>
        </w:rPr>
        <w:t xml:space="preserve">e </w:t>
      </w:r>
      <w:r w:rsidR="00576238">
        <w:rPr>
          <w:rFonts w:ascii="Times New Roman" w:eastAsiaTheme="minorHAnsi" w:hAnsi="Times New Roman"/>
          <w:color w:val="000000" w:themeColor="text1"/>
          <w:sz w:val="28"/>
          <w:szCs w:val="28"/>
        </w:rPr>
        <w:t>admite</w:t>
      </w:r>
      <w:r w:rsidR="00C53897">
        <w:rPr>
          <w:rFonts w:ascii="Times New Roman" w:eastAsiaTheme="minorHAnsi" w:hAnsi="Times New Roman"/>
          <w:color w:val="000000" w:themeColor="text1"/>
          <w:sz w:val="28"/>
          <w:szCs w:val="28"/>
        </w:rPr>
        <w:t xml:space="preserve"> que históricamente la violencia contra la mujer ha constituido un modelo de organización social en el hombre ha ostentado la superioridad y ha discriminado a la mujer. </w:t>
      </w:r>
      <w:r w:rsidR="00E9543F">
        <w:rPr>
          <w:rFonts w:ascii="Times New Roman" w:eastAsiaTheme="minorHAnsi" w:hAnsi="Times New Roman"/>
          <w:color w:val="000000" w:themeColor="text1"/>
          <w:sz w:val="28"/>
          <w:szCs w:val="28"/>
        </w:rPr>
        <w:t>Reconociendo la urgente necesidad por parte de la Asamblea General en</w:t>
      </w:r>
      <w:r w:rsidR="00C53897">
        <w:rPr>
          <w:rFonts w:ascii="Times New Roman" w:eastAsiaTheme="minorHAnsi" w:hAnsi="Times New Roman"/>
          <w:color w:val="000000" w:themeColor="text1"/>
          <w:sz w:val="28"/>
          <w:szCs w:val="28"/>
        </w:rPr>
        <w:t xml:space="preserve"> erradicar cualquier tipo de dominación por parte del hombre </w:t>
      </w:r>
      <w:r w:rsidR="00E9543F">
        <w:rPr>
          <w:rFonts w:ascii="Times New Roman" w:eastAsiaTheme="minorHAnsi" w:hAnsi="Times New Roman"/>
          <w:color w:val="000000" w:themeColor="text1"/>
          <w:sz w:val="28"/>
          <w:szCs w:val="28"/>
        </w:rPr>
        <w:t xml:space="preserve">y con el fin de </w:t>
      </w:r>
      <w:r w:rsidR="00C53897">
        <w:rPr>
          <w:rFonts w:ascii="Times New Roman" w:eastAsiaTheme="minorHAnsi" w:hAnsi="Times New Roman"/>
          <w:color w:val="000000" w:themeColor="text1"/>
          <w:sz w:val="28"/>
          <w:szCs w:val="28"/>
        </w:rPr>
        <w:t>proclama</w:t>
      </w:r>
      <w:r w:rsidR="00E9543F">
        <w:rPr>
          <w:rFonts w:ascii="Times New Roman" w:eastAsiaTheme="minorHAnsi" w:hAnsi="Times New Roman"/>
          <w:color w:val="000000" w:themeColor="text1"/>
          <w:sz w:val="28"/>
          <w:szCs w:val="28"/>
        </w:rPr>
        <w:t>r</w:t>
      </w:r>
      <w:r>
        <w:rPr>
          <w:rFonts w:ascii="Times New Roman" w:eastAsiaTheme="minorHAnsi" w:hAnsi="Times New Roman"/>
          <w:color w:val="000000" w:themeColor="text1"/>
          <w:sz w:val="28"/>
          <w:szCs w:val="28"/>
        </w:rPr>
        <w:t xml:space="preserve"> </w:t>
      </w:r>
      <w:r w:rsidR="00E9543F">
        <w:rPr>
          <w:rFonts w:ascii="Times New Roman" w:eastAsiaTheme="minorHAnsi" w:hAnsi="Times New Roman"/>
          <w:color w:val="000000" w:themeColor="text1"/>
          <w:sz w:val="28"/>
          <w:szCs w:val="28"/>
        </w:rPr>
        <w:t xml:space="preserve">el </w:t>
      </w:r>
      <w:r>
        <w:rPr>
          <w:rFonts w:ascii="Times New Roman" w:eastAsiaTheme="minorHAnsi" w:hAnsi="Times New Roman"/>
          <w:color w:val="000000" w:themeColor="text1"/>
          <w:sz w:val="28"/>
          <w:szCs w:val="28"/>
        </w:rPr>
        <w:t>reconoc</w:t>
      </w:r>
      <w:r w:rsidR="00C53897">
        <w:rPr>
          <w:rFonts w:ascii="Times New Roman" w:eastAsiaTheme="minorHAnsi" w:hAnsi="Times New Roman"/>
          <w:color w:val="000000" w:themeColor="text1"/>
          <w:sz w:val="28"/>
          <w:szCs w:val="28"/>
        </w:rPr>
        <w:t>imiento de</w:t>
      </w:r>
      <w:r>
        <w:rPr>
          <w:rFonts w:ascii="Times New Roman" w:eastAsiaTheme="minorHAnsi" w:hAnsi="Times New Roman"/>
          <w:color w:val="000000" w:themeColor="text1"/>
          <w:sz w:val="28"/>
          <w:szCs w:val="28"/>
        </w:rPr>
        <w:t xml:space="preserve"> los derechos de las mujeres en materia de igualdad</w:t>
      </w:r>
      <w:r w:rsidR="00E9543F">
        <w:rPr>
          <w:rFonts w:ascii="Times New Roman" w:eastAsiaTheme="minorHAnsi" w:hAnsi="Times New Roman"/>
          <w:color w:val="000000" w:themeColor="text1"/>
          <w:sz w:val="28"/>
          <w:szCs w:val="28"/>
        </w:rPr>
        <w:t>,</w:t>
      </w:r>
      <w:r>
        <w:rPr>
          <w:rFonts w:ascii="Times New Roman" w:eastAsiaTheme="minorHAnsi" w:hAnsi="Times New Roman"/>
          <w:color w:val="000000" w:themeColor="text1"/>
          <w:sz w:val="28"/>
          <w:szCs w:val="28"/>
        </w:rPr>
        <w:t xml:space="preserve"> se establece el marco </w:t>
      </w:r>
      <w:r w:rsidR="00C53897">
        <w:rPr>
          <w:rFonts w:ascii="Times New Roman" w:eastAsiaTheme="minorHAnsi" w:hAnsi="Times New Roman"/>
          <w:color w:val="000000" w:themeColor="text1"/>
          <w:sz w:val="28"/>
          <w:szCs w:val="28"/>
        </w:rPr>
        <w:t>para la acción nacional e internacional</w:t>
      </w:r>
      <w:r w:rsidR="00E9543F">
        <w:rPr>
          <w:rFonts w:ascii="Times New Roman" w:eastAsiaTheme="minorHAnsi" w:hAnsi="Times New Roman"/>
          <w:color w:val="000000" w:themeColor="text1"/>
          <w:sz w:val="28"/>
          <w:szCs w:val="28"/>
        </w:rPr>
        <w:t xml:space="preserve"> que velará por la dignidad de todos los seres humanos.</w:t>
      </w:r>
      <w:r w:rsidR="003B5B3C">
        <w:rPr>
          <w:rFonts w:ascii="Times New Roman" w:eastAsiaTheme="minorHAnsi" w:hAnsi="Times New Roman"/>
          <w:color w:val="000000" w:themeColor="text1"/>
          <w:sz w:val="28"/>
          <w:szCs w:val="28"/>
        </w:rPr>
        <w:t xml:space="preserve"> Esta declaración sirvió para garantizar los derechos humanos de las mujeres.</w:t>
      </w:r>
    </w:p>
    <w:p w:rsidR="00460A7A" w:rsidRDefault="00460A7A" w:rsidP="000B338A">
      <w:pPr>
        <w:autoSpaceDE w:val="0"/>
        <w:autoSpaceDN w:val="0"/>
        <w:adjustRightInd w:val="0"/>
        <w:spacing w:after="0"/>
        <w:jc w:val="both"/>
        <w:rPr>
          <w:rFonts w:ascii="Times New Roman" w:eastAsiaTheme="minorHAnsi" w:hAnsi="Times New Roman"/>
          <w:color w:val="000000" w:themeColor="text1"/>
          <w:sz w:val="28"/>
          <w:szCs w:val="28"/>
        </w:rPr>
      </w:pPr>
    </w:p>
    <w:p w:rsidR="005E7772" w:rsidRDefault="00C1769D" w:rsidP="005E7772">
      <w:p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color w:val="000000" w:themeColor="text1"/>
          <w:sz w:val="28"/>
          <w:szCs w:val="28"/>
        </w:rPr>
        <w:t xml:space="preserve">La violación de los derechos de </w:t>
      </w:r>
      <w:r w:rsidR="00565BBB">
        <w:rPr>
          <w:rFonts w:ascii="Times New Roman" w:eastAsiaTheme="minorHAnsi" w:hAnsi="Times New Roman"/>
          <w:color w:val="000000" w:themeColor="text1"/>
          <w:sz w:val="28"/>
          <w:szCs w:val="28"/>
        </w:rPr>
        <w:t xml:space="preserve">la </w:t>
      </w:r>
      <w:r>
        <w:rPr>
          <w:rFonts w:ascii="Times New Roman" w:eastAsiaTheme="minorHAnsi" w:hAnsi="Times New Roman"/>
          <w:color w:val="000000" w:themeColor="text1"/>
          <w:sz w:val="28"/>
          <w:szCs w:val="28"/>
        </w:rPr>
        <w:t xml:space="preserve">mujer no es un tema nuevo. Siempre ha existido y hasta hace poco tiempo se trataba de una conducta socialmente aceptada y perteneciente al ámbito privado. </w:t>
      </w:r>
      <w:r w:rsidR="00460A7A">
        <w:rPr>
          <w:rFonts w:ascii="Times New Roman" w:eastAsiaTheme="minorHAnsi" w:hAnsi="Times New Roman"/>
          <w:color w:val="000000" w:themeColor="text1"/>
          <w:sz w:val="28"/>
          <w:szCs w:val="28"/>
        </w:rPr>
        <w:t xml:space="preserve">La violencia contra las mujeres </w:t>
      </w:r>
      <w:r w:rsidR="00BE7F52">
        <w:rPr>
          <w:rFonts w:ascii="Times New Roman" w:eastAsiaTheme="minorHAnsi" w:hAnsi="Times New Roman"/>
          <w:color w:val="000000" w:themeColor="text1"/>
          <w:sz w:val="28"/>
          <w:szCs w:val="28"/>
        </w:rPr>
        <w:t xml:space="preserve">deja </w:t>
      </w:r>
      <w:r w:rsidR="00460A7A">
        <w:rPr>
          <w:rFonts w:ascii="Times New Roman" w:eastAsiaTheme="minorHAnsi" w:hAnsi="Times New Roman"/>
          <w:color w:val="000000" w:themeColor="text1"/>
          <w:sz w:val="28"/>
          <w:szCs w:val="28"/>
        </w:rPr>
        <w:t xml:space="preserve">de ser un problema personal </w:t>
      </w:r>
      <w:r w:rsidR="00BE7F52">
        <w:rPr>
          <w:rFonts w:ascii="Times New Roman" w:eastAsiaTheme="minorHAnsi" w:hAnsi="Times New Roman"/>
          <w:color w:val="000000" w:themeColor="text1"/>
          <w:sz w:val="28"/>
          <w:szCs w:val="28"/>
        </w:rPr>
        <w:t xml:space="preserve">y pasa </w:t>
      </w:r>
      <w:r w:rsidR="00460A7A">
        <w:rPr>
          <w:rFonts w:ascii="Times New Roman" w:eastAsiaTheme="minorHAnsi" w:hAnsi="Times New Roman"/>
          <w:color w:val="000000" w:themeColor="text1"/>
          <w:sz w:val="28"/>
          <w:szCs w:val="28"/>
        </w:rPr>
        <w:t xml:space="preserve">a </w:t>
      </w:r>
      <w:r w:rsidR="00BE7F52">
        <w:rPr>
          <w:rFonts w:ascii="Times New Roman" w:eastAsiaTheme="minorHAnsi" w:hAnsi="Times New Roman"/>
          <w:color w:val="000000" w:themeColor="text1"/>
          <w:sz w:val="28"/>
          <w:szCs w:val="28"/>
        </w:rPr>
        <w:t xml:space="preserve">convertirse en </w:t>
      </w:r>
      <w:r w:rsidR="00460A7A">
        <w:rPr>
          <w:rFonts w:ascii="Times New Roman" w:eastAsiaTheme="minorHAnsi" w:hAnsi="Times New Roman"/>
          <w:color w:val="000000" w:themeColor="text1"/>
          <w:sz w:val="28"/>
          <w:szCs w:val="28"/>
        </w:rPr>
        <w:t xml:space="preserve">un </w:t>
      </w:r>
      <w:r w:rsidR="00460A7A" w:rsidRPr="00460A7A">
        <w:rPr>
          <w:rFonts w:ascii="Times New Roman" w:eastAsiaTheme="minorHAnsi" w:hAnsi="Times New Roman"/>
          <w:i/>
          <w:color w:val="000000" w:themeColor="text1"/>
          <w:sz w:val="28"/>
          <w:szCs w:val="28"/>
        </w:rPr>
        <w:t xml:space="preserve">problema </w:t>
      </w:r>
      <w:r w:rsidR="00460A7A" w:rsidRPr="00460A7A">
        <w:rPr>
          <w:rFonts w:ascii="Times New Roman" w:eastAsiaTheme="minorHAnsi" w:hAnsi="Times New Roman"/>
          <w:i/>
          <w:color w:val="000000" w:themeColor="text1"/>
          <w:sz w:val="28"/>
          <w:szCs w:val="28"/>
        </w:rPr>
        <w:lastRenderedPageBreak/>
        <w:t>social</w:t>
      </w:r>
      <w:r w:rsidR="00460A7A">
        <w:rPr>
          <w:rStyle w:val="Refdenotaalpie"/>
          <w:rFonts w:eastAsiaTheme="minorHAnsi"/>
          <w:i/>
          <w:color w:val="000000" w:themeColor="text1"/>
          <w:szCs w:val="28"/>
        </w:rPr>
        <w:footnoteReference w:id="9"/>
      </w:r>
      <w:r w:rsidR="008861C0">
        <w:rPr>
          <w:rFonts w:ascii="Times New Roman" w:eastAsiaTheme="minorHAnsi" w:hAnsi="Times New Roman"/>
          <w:color w:val="000000" w:themeColor="text1"/>
          <w:sz w:val="28"/>
          <w:szCs w:val="28"/>
        </w:rPr>
        <w:t xml:space="preserve">. </w:t>
      </w:r>
      <w:r w:rsidR="00F36613">
        <w:rPr>
          <w:rFonts w:ascii="Times New Roman" w:eastAsiaTheme="minorHAnsi" w:hAnsi="Times New Roman"/>
          <w:color w:val="000000" w:themeColor="text1"/>
          <w:sz w:val="28"/>
          <w:szCs w:val="28"/>
        </w:rPr>
        <w:t>De</w:t>
      </w:r>
      <w:r w:rsidR="008861C0">
        <w:rPr>
          <w:rFonts w:ascii="Times New Roman" w:eastAsiaTheme="minorHAnsi" w:hAnsi="Times New Roman"/>
          <w:color w:val="000000" w:themeColor="text1"/>
          <w:sz w:val="28"/>
          <w:szCs w:val="28"/>
        </w:rPr>
        <w:t xml:space="preserve"> </w:t>
      </w:r>
      <w:r w:rsidR="0068737B">
        <w:rPr>
          <w:rFonts w:ascii="Times New Roman" w:eastAsiaTheme="minorHAnsi" w:hAnsi="Times New Roman"/>
          <w:color w:val="000000" w:themeColor="text1"/>
          <w:sz w:val="28"/>
          <w:szCs w:val="28"/>
        </w:rPr>
        <w:t xml:space="preserve">una </w:t>
      </w:r>
      <w:r w:rsidR="008861C0">
        <w:rPr>
          <w:rFonts w:ascii="Times New Roman" w:eastAsiaTheme="minorHAnsi" w:hAnsi="Times New Roman"/>
          <w:color w:val="000000" w:themeColor="text1"/>
          <w:sz w:val="28"/>
          <w:szCs w:val="28"/>
        </w:rPr>
        <w:t xml:space="preserve">cuestión privada </w:t>
      </w:r>
      <w:r w:rsidR="0068737B">
        <w:rPr>
          <w:rFonts w:ascii="Times New Roman" w:eastAsiaTheme="minorHAnsi" w:hAnsi="Times New Roman"/>
          <w:color w:val="000000" w:themeColor="text1"/>
          <w:sz w:val="28"/>
          <w:szCs w:val="28"/>
        </w:rPr>
        <w:t xml:space="preserve">o perteneciente a la intimidad </w:t>
      </w:r>
      <w:r w:rsidR="00F36613">
        <w:rPr>
          <w:rFonts w:ascii="Times New Roman" w:eastAsiaTheme="minorHAnsi" w:hAnsi="Times New Roman"/>
          <w:color w:val="000000" w:themeColor="text1"/>
          <w:sz w:val="28"/>
          <w:szCs w:val="28"/>
        </w:rPr>
        <w:t xml:space="preserve">pasa </w:t>
      </w:r>
      <w:r w:rsidR="008861C0">
        <w:rPr>
          <w:rFonts w:ascii="Times New Roman" w:eastAsiaTheme="minorHAnsi" w:hAnsi="Times New Roman"/>
          <w:color w:val="000000" w:themeColor="text1"/>
          <w:sz w:val="28"/>
          <w:szCs w:val="28"/>
        </w:rPr>
        <w:t>a la esfera pública</w:t>
      </w:r>
      <w:r>
        <w:rPr>
          <w:rFonts w:ascii="Times New Roman" w:eastAsiaTheme="minorHAnsi" w:hAnsi="Times New Roman"/>
          <w:color w:val="000000" w:themeColor="text1"/>
          <w:sz w:val="28"/>
          <w:szCs w:val="28"/>
        </w:rPr>
        <w:t xml:space="preserve">. </w:t>
      </w:r>
      <w:r w:rsidR="0068737B">
        <w:rPr>
          <w:rFonts w:ascii="Times New Roman" w:eastAsiaTheme="minorHAnsi" w:hAnsi="Times New Roman"/>
          <w:color w:val="000000" w:themeColor="text1"/>
          <w:sz w:val="28"/>
          <w:szCs w:val="28"/>
        </w:rPr>
        <w:t xml:space="preserve">Este cambio </w:t>
      </w:r>
      <w:r>
        <w:rPr>
          <w:rFonts w:ascii="Times New Roman" w:eastAsiaTheme="minorHAnsi" w:hAnsi="Times New Roman"/>
          <w:color w:val="000000" w:themeColor="text1"/>
          <w:sz w:val="28"/>
          <w:szCs w:val="28"/>
        </w:rPr>
        <w:t>ha sido pro</w:t>
      </w:r>
      <w:r w:rsidR="00F0175C">
        <w:rPr>
          <w:rFonts w:ascii="Times New Roman" w:eastAsiaTheme="minorHAnsi" w:hAnsi="Times New Roman"/>
          <w:color w:val="000000" w:themeColor="text1"/>
          <w:sz w:val="28"/>
          <w:szCs w:val="28"/>
        </w:rPr>
        <w:t>vo</w:t>
      </w:r>
      <w:r>
        <w:rPr>
          <w:rFonts w:ascii="Times New Roman" w:eastAsiaTheme="minorHAnsi" w:hAnsi="Times New Roman"/>
          <w:color w:val="000000" w:themeColor="text1"/>
          <w:sz w:val="28"/>
          <w:szCs w:val="28"/>
        </w:rPr>
        <w:t xml:space="preserve">cado en buena parte por </w:t>
      </w:r>
      <w:r w:rsidR="00F0175C">
        <w:rPr>
          <w:rFonts w:ascii="Times New Roman" w:eastAsiaTheme="minorHAnsi" w:hAnsi="Times New Roman"/>
          <w:color w:val="000000" w:themeColor="text1"/>
          <w:sz w:val="28"/>
          <w:szCs w:val="28"/>
        </w:rPr>
        <w:t xml:space="preserve">las actuaciones tanto de </w:t>
      </w:r>
      <w:r w:rsidR="008861C0">
        <w:rPr>
          <w:rFonts w:ascii="Times New Roman" w:eastAsiaTheme="minorHAnsi" w:hAnsi="Times New Roman"/>
          <w:color w:val="000000" w:themeColor="text1"/>
          <w:sz w:val="28"/>
          <w:szCs w:val="28"/>
        </w:rPr>
        <w:t xml:space="preserve">organizaciones como de movimientos de mujeres </w:t>
      </w:r>
      <w:r w:rsidR="00BE7F52">
        <w:rPr>
          <w:rFonts w:ascii="Times New Roman" w:eastAsiaTheme="minorHAnsi" w:hAnsi="Times New Roman"/>
          <w:color w:val="000000" w:themeColor="text1"/>
          <w:sz w:val="28"/>
          <w:szCs w:val="28"/>
        </w:rPr>
        <w:t>a lo largo del mundo.</w:t>
      </w:r>
      <w:r w:rsidR="005E7772" w:rsidRPr="005E7772">
        <w:rPr>
          <w:rFonts w:ascii="Times New Roman" w:eastAsiaTheme="minorHAnsi" w:hAnsi="Times New Roman"/>
          <w:sz w:val="28"/>
          <w:szCs w:val="28"/>
        </w:rPr>
        <w:t xml:space="preserve"> </w:t>
      </w:r>
      <w:r w:rsidR="005E7772">
        <w:rPr>
          <w:rFonts w:ascii="Times New Roman" w:eastAsiaTheme="minorHAnsi" w:hAnsi="Times New Roman"/>
          <w:sz w:val="28"/>
          <w:szCs w:val="28"/>
        </w:rPr>
        <w:t xml:space="preserve">Los primeros estudios consideraban la violencia como producto de un entorno privado y se entendía como una situación particular o íntima  de una persona con </w:t>
      </w:r>
      <w:r w:rsidR="00D61583">
        <w:rPr>
          <w:rFonts w:ascii="Times New Roman" w:eastAsiaTheme="minorHAnsi" w:hAnsi="Times New Roman"/>
          <w:sz w:val="28"/>
          <w:szCs w:val="28"/>
        </w:rPr>
        <w:t>factores desencadenantes como estrés, paro, o drogas.</w:t>
      </w:r>
      <w:r w:rsidR="005E7772">
        <w:rPr>
          <w:rFonts w:ascii="Times New Roman" w:eastAsiaTheme="minorHAnsi" w:hAnsi="Times New Roman"/>
          <w:sz w:val="28"/>
          <w:szCs w:val="28"/>
        </w:rPr>
        <w:t xml:space="preserve"> </w:t>
      </w:r>
      <w:r w:rsidR="00911F98">
        <w:rPr>
          <w:rFonts w:ascii="Times New Roman" w:eastAsiaTheme="minorHAnsi" w:hAnsi="Times New Roman"/>
          <w:sz w:val="28"/>
          <w:szCs w:val="28"/>
        </w:rPr>
        <w:t>A principios de los noventa</w:t>
      </w:r>
      <w:r w:rsidR="00D61583">
        <w:rPr>
          <w:rFonts w:ascii="Times New Roman" w:eastAsiaTheme="minorHAnsi" w:hAnsi="Times New Roman"/>
          <w:sz w:val="28"/>
          <w:szCs w:val="28"/>
        </w:rPr>
        <w:t xml:space="preserve"> no se consideraba que existía un problema social de violencia de género sino determinados problemas originados por algunos hombres en circunstancias muy concretas. </w:t>
      </w:r>
      <w:r w:rsidR="005E7772">
        <w:rPr>
          <w:rFonts w:ascii="Times New Roman" w:eastAsiaTheme="minorHAnsi" w:hAnsi="Times New Roman"/>
          <w:sz w:val="28"/>
          <w:szCs w:val="28"/>
        </w:rPr>
        <w:t>En la actualidad y tras su tratamiento como problema social se entiende de forma diferente. Para buscar el origen de la violencia es necesario conocer las relaciones estructurales profundamente arraigadas en la sociedad que están basadas en la discriminación y desigualdad entre el hombre y la mujer. Los mecanismos que ha</w:t>
      </w:r>
      <w:r w:rsidR="0074654C">
        <w:rPr>
          <w:rFonts w:ascii="Times New Roman" w:eastAsiaTheme="minorHAnsi" w:hAnsi="Times New Roman"/>
          <w:sz w:val="28"/>
          <w:szCs w:val="28"/>
        </w:rPr>
        <w:t>n</w:t>
      </w:r>
      <w:r w:rsidR="005E7772">
        <w:rPr>
          <w:rFonts w:ascii="Times New Roman" w:eastAsiaTheme="minorHAnsi" w:hAnsi="Times New Roman"/>
          <w:sz w:val="28"/>
          <w:szCs w:val="28"/>
        </w:rPr>
        <w:t xml:space="preserve"> perpetuado la violencia sobre la mujer pasan por la legitimación</w:t>
      </w:r>
      <w:r w:rsidR="00A755D3">
        <w:rPr>
          <w:rFonts w:ascii="Times New Roman" w:eastAsiaTheme="minorHAnsi" w:hAnsi="Times New Roman"/>
          <w:sz w:val="28"/>
          <w:szCs w:val="28"/>
        </w:rPr>
        <w:t xml:space="preserve"> social</w:t>
      </w:r>
      <w:r w:rsidR="005E7772">
        <w:rPr>
          <w:rFonts w:ascii="Times New Roman" w:eastAsiaTheme="minorHAnsi" w:hAnsi="Times New Roman"/>
          <w:sz w:val="28"/>
          <w:szCs w:val="28"/>
        </w:rPr>
        <w:t xml:space="preserve"> y subordinación de un determinado grupo social sobre otro.</w:t>
      </w:r>
      <w:r w:rsidR="00CE4AF4" w:rsidRPr="00CE4AF4">
        <w:rPr>
          <w:rFonts w:ascii="Times New Roman" w:eastAsiaTheme="minorHAnsi" w:hAnsi="Times New Roman"/>
          <w:color w:val="000000" w:themeColor="text1"/>
          <w:sz w:val="28"/>
          <w:szCs w:val="28"/>
        </w:rPr>
        <w:t xml:space="preserve"> </w:t>
      </w:r>
      <w:r w:rsidR="00CE4AF4">
        <w:rPr>
          <w:rFonts w:ascii="Times New Roman" w:eastAsiaTheme="minorHAnsi" w:hAnsi="Times New Roman"/>
          <w:color w:val="000000" w:themeColor="text1"/>
          <w:sz w:val="28"/>
          <w:szCs w:val="28"/>
        </w:rPr>
        <w:t>No sólo es un problema que afecta a las mujeres víctimas de violencia de género sino que todas las personas tienen responsabilidad.</w:t>
      </w:r>
    </w:p>
    <w:p w:rsidR="005E7772" w:rsidRDefault="00EF6AC5" w:rsidP="000B338A">
      <w:pPr>
        <w:autoSpaceDE w:val="0"/>
        <w:autoSpaceDN w:val="0"/>
        <w:adjustRightInd w:val="0"/>
        <w:spacing w:after="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La violencia contra las mujeres también </w:t>
      </w:r>
      <w:r w:rsidR="00A755D3">
        <w:rPr>
          <w:rFonts w:ascii="Times New Roman" w:eastAsiaTheme="minorHAnsi" w:hAnsi="Times New Roman"/>
          <w:color w:val="000000" w:themeColor="text1"/>
          <w:sz w:val="28"/>
          <w:szCs w:val="28"/>
        </w:rPr>
        <w:t>se trata</w:t>
      </w:r>
      <w:r>
        <w:rPr>
          <w:rFonts w:ascii="Times New Roman" w:eastAsiaTheme="minorHAnsi" w:hAnsi="Times New Roman"/>
          <w:color w:val="000000" w:themeColor="text1"/>
          <w:sz w:val="28"/>
          <w:szCs w:val="28"/>
        </w:rPr>
        <w:t xml:space="preserve"> como un problema de salud. En 1996 l</w:t>
      </w:r>
      <w:r w:rsidR="0068737B">
        <w:rPr>
          <w:rFonts w:ascii="Times New Roman" w:eastAsiaTheme="minorHAnsi" w:hAnsi="Times New Roman"/>
          <w:color w:val="000000" w:themeColor="text1"/>
          <w:sz w:val="28"/>
          <w:szCs w:val="28"/>
        </w:rPr>
        <w:t xml:space="preserve">a Organización Mundial de la Salud reconoció la violencia contra las mujeres como problema de salud público debido a las graves consecuencias que tenía para la salud y para el sistema sanitario. </w:t>
      </w:r>
    </w:p>
    <w:p w:rsidR="00995C63" w:rsidRDefault="00995C63" w:rsidP="000B338A">
      <w:pPr>
        <w:autoSpaceDE w:val="0"/>
        <w:autoSpaceDN w:val="0"/>
        <w:adjustRightInd w:val="0"/>
        <w:spacing w:after="0"/>
        <w:jc w:val="both"/>
        <w:rPr>
          <w:rFonts w:ascii="Times New Roman" w:eastAsiaTheme="minorHAnsi" w:hAnsi="Times New Roman"/>
          <w:color w:val="000000" w:themeColor="text1"/>
          <w:sz w:val="28"/>
          <w:szCs w:val="28"/>
        </w:rPr>
      </w:pPr>
    </w:p>
    <w:p w:rsidR="00A44B12" w:rsidRPr="004C29AF" w:rsidRDefault="00A44B12" w:rsidP="00A44B12">
      <w:pPr>
        <w:jc w:val="both"/>
        <w:rPr>
          <w:rFonts w:ascii="Times New Roman" w:hAnsi="Times New Roman"/>
          <w:iCs/>
          <w:color w:val="000000" w:themeColor="text1"/>
          <w:sz w:val="28"/>
          <w:szCs w:val="28"/>
          <w:bdr w:val="none" w:sz="0" w:space="0" w:color="auto" w:frame="1"/>
        </w:rPr>
      </w:pPr>
      <w:r w:rsidRPr="00A44B12">
        <w:rPr>
          <w:rFonts w:ascii="Times New Roman" w:hAnsi="Times New Roman"/>
          <w:sz w:val="28"/>
          <w:szCs w:val="28"/>
        </w:rPr>
        <w:t>La posición de género (femenino o masculino) es uno de los ejes cruciales por donde discurren las desigualdades de poder y la familia, uno de los ámbitos en que se manifiesta. Los procesos de socialización de la cultura han legitimado la creencia en la posición superior del hombre: el poder personal y la autoafirmación en posesión de la razón y la fuerza del hombre y la definición de la mujer como inferior a su servicio</w:t>
      </w:r>
      <w:r w:rsidRPr="00A44B12">
        <w:rPr>
          <w:rFonts w:ascii="Times New Roman" w:hAnsi="Times New Roman"/>
          <w:color w:val="000000" w:themeColor="text1"/>
          <w:sz w:val="28"/>
          <w:szCs w:val="28"/>
        </w:rPr>
        <w:t>.</w:t>
      </w:r>
      <w:r w:rsidRPr="00A44B12">
        <w:rPr>
          <w:rStyle w:val="apple-converted-space"/>
          <w:rFonts w:ascii="Times New Roman" w:hAnsi="Times New Roman"/>
          <w:color w:val="000000" w:themeColor="text1"/>
          <w:sz w:val="28"/>
          <w:szCs w:val="28"/>
        </w:rPr>
        <w:t> </w:t>
      </w:r>
      <w:r w:rsidRPr="004C29AF">
        <w:rPr>
          <w:rFonts w:ascii="Times New Roman" w:hAnsi="Times New Roman"/>
          <w:iCs/>
          <w:color w:val="000000" w:themeColor="text1"/>
          <w:sz w:val="28"/>
          <w:szCs w:val="28"/>
          <w:bdr w:val="none" w:sz="0" w:space="0" w:color="auto" w:frame="1"/>
        </w:rPr>
        <w:t>(Palabras para la Igualdad. Biblioteca Básica Vecinal)</w:t>
      </w:r>
      <w:r w:rsidR="004E4F98" w:rsidRPr="004C29AF">
        <w:rPr>
          <w:rFonts w:ascii="Times New Roman" w:hAnsi="Times New Roman"/>
          <w:iCs/>
          <w:color w:val="000000" w:themeColor="text1"/>
          <w:sz w:val="28"/>
          <w:szCs w:val="28"/>
          <w:bdr w:val="none" w:sz="0" w:space="0" w:color="auto" w:frame="1"/>
        </w:rPr>
        <w:t>.</w:t>
      </w:r>
    </w:p>
    <w:p w:rsidR="001B41BA" w:rsidRDefault="00A44B12" w:rsidP="00A44B12">
      <w:pPr>
        <w:jc w:val="both"/>
        <w:rPr>
          <w:rFonts w:ascii="Times New Roman" w:hAnsi="Times New Roman"/>
          <w:sz w:val="28"/>
          <w:szCs w:val="28"/>
        </w:rPr>
      </w:pPr>
      <w:r w:rsidRPr="00A44B12">
        <w:rPr>
          <w:rFonts w:ascii="Times New Roman" w:hAnsi="Times New Roman"/>
          <w:sz w:val="28"/>
          <w:szCs w:val="28"/>
        </w:rPr>
        <w:t xml:space="preserve">Estos roles se trasmiten por los agentes socializadores como la familia, escuela, la religión, TV, internet., etc.  </w:t>
      </w:r>
      <w:proofErr w:type="gramStart"/>
      <w:r w:rsidRPr="00A44B12">
        <w:rPr>
          <w:rFonts w:ascii="Times New Roman" w:hAnsi="Times New Roman"/>
          <w:sz w:val="28"/>
          <w:szCs w:val="28"/>
        </w:rPr>
        <w:t>así</w:t>
      </w:r>
      <w:proofErr w:type="gramEnd"/>
      <w:r w:rsidRPr="00A44B12">
        <w:rPr>
          <w:rFonts w:ascii="Times New Roman" w:hAnsi="Times New Roman"/>
          <w:sz w:val="28"/>
          <w:szCs w:val="28"/>
        </w:rPr>
        <w:t xml:space="preserve"> como a través del lenguaje que usamos. Los roles </w:t>
      </w:r>
      <w:proofErr w:type="gramStart"/>
      <w:r w:rsidRPr="00A44B12">
        <w:rPr>
          <w:rFonts w:ascii="Times New Roman" w:hAnsi="Times New Roman"/>
          <w:sz w:val="28"/>
          <w:szCs w:val="28"/>
        </w:rPr>
        <w:t>asignados</w:t>
      </w:r>
      <w:proofErr w:type="gramEnd"/>
      <w:r w:rsidRPr="00A44B12">
        <w:rPr>
          <w:rFonts w:ascii="Times New Roman" w:hAnsi="Times New Roman"/>
          <w:sz w:val="28"/>
          <w:szCs w:val="28"/>
        </w:rPr>
        <w:t xml:space="preserve"> tradicionalmente a los hombres y a las</w:t>
      </w:r>
      <w:r w:rsidR="0089558B">
        <w:rPr>
          <w:rFonts w:ascii="Times New Roman" w:hAnsi="Times New Roman"/>
          <w:sz w:val="28"/>
          <w:szCs w:val="28"/>
        </w:rPr>
        <w:t xml:space="preserve"> </w:t>
      </w:r>
      <w:r w:rsidRPr="00A44B12">
        <w:rPr>
          <w:rFonts w:ascii="Times New Roman" w:hAnsi="Times New Roman"/>
          <w:sz w:val="28"/>
          <w:szCs w:val="28"/>
        </w:rPr>
        <w:t xml:space="preserve">mujeres no son igualitarios, sino que confieren distinto valor y poder a unos respecto a otros. Así, el mantenimiento económico de la familia o </w:t>
      </w:r>
      <w:r w:rsidRPr="00A44B12">
        <w:rPr>
          <w:rFonts w:ascii="Times New Roman" w:hAnsi="Times New Roman"/>
          <w:sz w:val="28"/>
          <w:szCs w:val="28"/>
        </w:rPr>
        <w:lastRenderedPageBreak/>
        <w:t>representación social y política se asocian al rol masculino, y las labores de cuidado de las person</w:t>
      </w:r>
      <w:r w:rsidR="004E4F98">
        <w:rPr>
          <w:rFonts w:ascii="Times New Roman" w:hAnsi="Times New Roman"/>
          <w:sz w:val="28"/>
          <w:szCs w:val="28"/>
        </w:rPr>
        <w:t>as y del hogar, al rol femenino</w:t>
      </w:r>
      <w:r w:rsidRPr="00A44B12">
        <w:rPr>
          <w:rFonts w:ascii="Times New Roman" w:hAnsi="Times New Roman"/>
          <w:sz w:val="28"/>
          <w:szCs w:val="28"/>
        </w:rPr>
        <w:t xml:space="preserve"> (Viveros, 2011)</w:t>
      </w:r>
      <w:r w:rsidR="004E4F98">
        <w:rPr>
          <w:rFonts w:ascii="Times New Roman" w:hAnsi="Times New Roman"/>
          <w:sz w:val="28"/>
          <w:szCs w:val="28"/>
        </w:rPr>
        <w:t>.</w:t>
      </w:r>
    </w:p>
    <w:p w:rsidR="00A44B12" w:rsidRDefault="00A44B12" w:rsidP="00A44B12">
      <w:pPr>
        <w:jc w:val="both"/>
        <w:rPr>
          <w:rFonts w:ascii="Times New Roman" w:hAnsi="Times New Roman"/>
          <w:sz w:val="28"/>
          <w:szCs w:val="28"/>
        </w:rPr>
      </w:pPr>
      <w:r w:rsidRPr="00A44B12">
        <w:rPr>
          <w:rFonts w:ascii="Times New Roman" w:hAnsi="Times New Roman"/>
          <w:sz w:val="28"/>
          <w:szCs w:val="28"/>
        </w:rPr>
        <w:t>Este tópico se manifiesta en todo tipo de soportes culturales: libros de texto, exposiciones museísticas, revistas de divulgación, anuncios de televisión, dibujos animados, películas, etc. que no escatiman esfuerzos en representar al hombre como sujeto histórico activo, a menudo monopolizando la totalidad de la experiencia humana, y a las mujer</w:t>
      </w:r>
      <w:r w:rsidR="00BB7D96">
        <w:rPr>
          <w:rFonts w:ascii="Times New Roman" w:hAnsi="Times New Roman"/>
          <w:sz w:val="28"/>
          <w:szCs w:val="28"/>
        </w:rPr>
        <w:t>es como objetos pasivos (</w:t>
      </w:r>
      <w:proofErr w:type="spellStart"/>
      <w:r w:rsidR="00BB7D96">
        <w:rPr>
          <w:rFonts w:ascii="Times New Roman" w:hAnsi="Times New Roman"/>
          <w:sz w:val="28"/>
          <w:szCs w:val="28"/>
        </w:rPr>
        <w:t>Querol</w:t>
      </w:r>
      <w:proofErr w:type="spellEnd"/>
      <w:r w:rsidR="00BB7D96">
        <w:rPr>
          <w:rFonts w:ascii="Times New Roman" w:hAnsi="Times New Roman"/>
          <w:sz w:val="28"/>
          <w:szCs w:val="28"/>
        </w:rPr>
        <w:t xml:space="preserve">, </w:t>
      </w:r>
      <w:r w:rsidRPr="00A44B12">
        <w:rPr>
          <w:rFonts w:ascii="Times New Roman" w:hAnsi="Times New Roman"/>
          <w:sz w:val="28"/>
          <w:szCs w:val="28"/>
        </w:rPr>
        <w:t xml:space="preserve">2005- </w:t>
      </w:r>
      <w:proofErr w:type="spellStart"/>
      <w:r w:rsidRPr="00A44B12">
        <w:rPr>
          <w:rFonts w:ascii="Times New Roman" w:hAnsi="Times New Roman"/>
          <w:sz w:val="28"/>
          <w:szCs w:val="28"/>
        </w:rPr>
        <w:t>Moser</w:t>
      </w:r>
      <w:proofErr w:type="spellEnd"/>
      <w:r w:rsidRPr="00A44B12">
        <w:rPr>
          <w:rFonts w:ascii="Times New Roman" w:hAnsi="Times New Roman"/>
          <w:sz w:val="28"/>
          <w:szCs w:val="28"/>
        </w:rPr>
        <w:t>, 1993)</w:t>
      </w:r>
      <w:r w:rsidR="004E4F98">
        <w:rPr>
          <w:rFonts w:ascii="Times New Roman" w:hAnsi="Times New Roman"/>
          <w:sz w:val="28"/>
          <w:szCs w:val="28"/>
        </w:rPr>
        <w:t>.</w:t>
      </w:r>
    </w:p>
    <w:p w:rsidR="00881FA7" w:rsidRDefault="00C212EF" w:rsidP="00A44B12">
      <w:pPr>
        <w:jc w:val="both"/>
        <w:rPr>
          <w:rFonts w:ascii="Times New Roman" w:hAnsi="Times New Roman"/>
          <w:sz w:val="28"/>
          <w:szCs w:val="28"/>
        </w:rPr>
      </w:pPr>
      <w:r>
        <w:rPr>
          <w:rFonts w:ascii="Times New Roman" w:hAnsi="Times New Roman"/>
          <w:sz w:val="28"/>
          <w:szCs w:val="28"/>
        </w:rPr>
        <w:t xml:space="preserve">La </w:t>
      </w:r>
      <w:r w:rsidR="00881FA7">
        <w:rPr>
          <w:rFonts w:ascii="Times New Roman" w:hAnsi="Times New Roman"/>
          <w:sz w:val="28"/>
          <w:szCs w:val="28"/>
        </w:rPr>
        <w:t>violencia contra las muj</w:t>
      </w:r>
      <w:r w:rsidR="00200FCB">
        <w:rPr>
          <w:rFonts w:ascii="Times New Roman" w:hAnsi="Times New Roman"/>
          <w:sz w:val="28"/>
          <w:szCs w:val="28"/>
        </w:rPr>
        <w:t xml:space="preserve">eres adopta diferentes formas y afecta en todas sus dimensiones: </w:t>
      </w:r>
      <w:r w:rsidR="0004567B">
        <w:rPr>
          <w:rFonts w:ascii="Times New Roman" w:hAnsi="Times New Roman"/>
          <w:sz w:val="28"/>
          <w:szCs w:val="28"/>
        </w:rPr>
        <w:t xml:space="preserve">física, </w:t>
      </w:r>
      <w:r w:rsidR="00200FCB">
        <w:rPr>
          <w:rFonts w:ascii="Times New Roman" w:hAnsi="Times New Roman"/>
          <w:sz w:val="28"/>
          <w:szCs w:val="28"/>
        </w:rPr>
        <w:t>social, psicológica</w:t>
      </w:r>
      <w:r w:rsidR="0004567B">
        <w:rPr>
          <w:rFonts w:ascii="Times New Roman" w:hAnsi="Times New Roman"/>
          <w:sz w:val="28"/>
          <w:szCs w:val="28"/>
        </w:rPr>
        <w:t>, sexual</w:t>
      </w:r>
      <w:r w:rsidR="00200FCB">
        <w:rPr>
          <w:rFonts w:ascii="Times New Roman" w:hAnsi="Times New Roman"/>
          <w:sz w:val="28"/>
          <w:szCs w:val="28"/>
        </w:rPr>
        <w:t xml:space="preserve"> biológica</w:t>
      </w:r>
      <w:r w:rsidR="0004567B">
        <w:rPr>
          <w:rFonts w:ascii="Times New Roman" w:hAnsi="Times New Roman"/>
          <w:sz w:val="28"/>
          <w:szCs w:val="28"/>
        </w:rPr>
        <w:t xml:space="preserve"> o económica</w:t>
      </w:r>
      <w:r w:rsidR="00200FCB">
        <w:rPr>
          <w:rFonts w:ascii="Times New Roman" w:hAnsi="Times New Roman"/>
          <w:sz w:val="28"/>
          <w:szCs w:val="28"/>
        </w:rPr>
        <w:t xml:space="preserve">. Para </w:t>
      </w:r>
      <w:proofErr w:type="spellStart"/>
      <w:r w:rsidR="00200FCB">
        <w:rPr>
          <w:rFonts w:ascii="Times New Roman" w:hAnsi="Times New Roman"/>
          <w:sz w:val="28"/>
          <w:szCs w:val="28"/>
        </w:rPr>
        <w:t>Heyzer</w:t>
      </w:r>
      <w:proofErr w:type="spellEnd"/>
      <w:r w:rsidR="00200FCB">
        <w:rPr>
          <w:rFonts w:ascii="Times New Roman" w:hAnsi="Times New Roman"/>
          <w:sz w:val="28"/>
          <w:szCs w:val="28"/>
        </w:rPr>
        <w:t xml:space="preserve"> (2000) </w:t>
      </w:r>
      <w:r>
        <w:rPr>
          <w:rFonts w:ascii="Times New Roman" w:hAnsi="Times New Roman"/>
          <w:sz w:val="28"/>
          <w:szCs w:val="28"/>
        </w:rPr>
        <w:t xml:space="preserve">la violencia de género se pude dar desde </w:t>
      </w:r>
      <w:r w:rsidR="00200FCB">
        <w:rPr>
          <w:rFonts w:ascii="Times New Roman" w:hAnsi="Times New Roman"/>
          <w:sz w:val="28"/>
          <w:szCs w:val="28"/>
        </w:rPr>
        <w:t>diferentes contextos.</w:t>
      </w:r>
      <w:r>
        <w:rPr>
          <w:rFonts w:ascii="Times New Roman" w:hAnsi="Times New Roman"/>
          <w:sz w:val="28"/>
          <w:szCs w:val="28"/>
        </w:rPr>
        <w:t xml:space="preserve"> Se pueden clasificar según el contexto en el que se produce la violencia.</w:t>
      </w:r>
    </w:p>
    <w:p w:rsidR="00F24A78" w:rsidRDefault="00F24A78" w:rsidP="00A44B12">
      <w:pPr>
        <w:jc w:val="both"/>
        <w:rPr>
          <w:rFonts w:ascii="Times New Roman" w:hAnsi="Times New Roman"/>
          <w:sz w:val="28"/>
          <w:szCs w:val="28"/>
        </w:rPr>
      </w:pPr>
      <w:r>
        <w:rPr>
          <w:rFonts w:ascii="Times New Roman" w:hAnsi="Times New Roman"/>
          <w:sz w:val="28"/>
          <w:szCs w:val="28"/>
        </w:rPr>
        <w:t>Contextos de la violencia de género:</w:t>
      </w:r>
    </w:p>
    <w:tbl>
      <w:tblPr>
        <w:tblStyle w:val="Tablaconcuadrcula"/>
        <w:tblW w:w="0" w:type="auto"/>
        <w:tblLook w:val="04A0"/>
      </w:tblPr>
      <w:tblGrid>
        <w:gridCol w:w="4322"/>
        <w:gridCol w:w="4322"/>
      </w:tblGrid>
      <w:tr w:rsidR="00C212EF" w:rsidTr="00C212EF">
        <w:tc>
          <w:tcPr>
            <w:tcW w:w="4322" w:type="dxa"/>
          </w:tcPr>
          <w:p w:rsidR="00C212EF" w:rsidRDefault="00B259E8" w:rsidP="00A44B12">
            <w:pPr>
              <w:jc w:val="both"/>
              <w:rPr>
                <w:rFonts w:ascii="Times New Roman" w:hAnsi="Times New Roman"/>
                <w:sz w:val="28"/>
                <w:szCs w:val="28"/>
              </w:rPr>
            </w:pPr>
            <w:r>
              <w:rPr>
                <w:rFonts w:ascii="Times New Roman" w:hAnsi="Times New Roman"/>
                <w:sz w:val="28"/>
                <w:szCs w:val="28"/>
              </w:rPr>
              <w:t>Doméstica</w:t>
            </w:r>
          </w:p>
        </w:tc>
        <w:tc>
          <w:tcPr>
            <w:tcW w:w="4322" w:type="dxa"/>
          </w:tcPr>
          <w:p w:rsidR="00C212EF" w:rsidRDefault="00B259E8" w:rsidP="00A44B12">
            <w:pPr>
              <w:jc w:val="both"/>
              <w:rPr>
                <w:rFonts w:ascii="Times New Roman" w:hAnsi="Times New Roman"/>
                <w:sz w:val="28"/>
                <w:szCs w:val="28"/>
              </w:rPr>
            </w:pPr>
            <w:r>
              <w:rPr>
                <w:rFonts w:ascii="Times New Roman" w:hAnsi="Times New Roman"/>
                <w:sz w:val="28"/>
                <w:szCs w:val="28"/>
              </w:rPr>
              <w:t>Noviazgo, pareja</w:t>
            </w:r>
          </w:p>
        </w:tc>
      </w:tr>
      <w:tr w:rsidR="00C212EF" w:rsidTr="00C212EF">
        <w:tc>
          <w:tcPr>
            <w:tcW w:w="4322" w:type="dxa"/>
          </w:tcPr>
          <w:p w:rsidR="00C212EF" w:rsidRDefault="00B259E8" w:rsidP="00A44B12">
            <w:pPr>
              <w:jc w:val="both"/>
              <w:rPr>
                <w:rFonts w:ascii="Times New Roman" w:hAnsi="Times New Roman"/>
                <w:sz w:val="28"/>
                <w:szCs w:val="28"/>
              </w:rPr>
            </w:pPr>
            <w:r>
              <w:rPr>
                <w:rFonts w:ascii="Times New Roman" w:hAnsi="Times New Roman"/>
                <w:sz w:val="28"/>
                <w:szCs w:val="28"/>
              </w:rPr>
              <w:t>Sociedad</w:t>
            </w:r>
          </w:p>
        </w:tc>
        <w:tc>
          <w:tcPr>
            <w:tcW w:w="4322" w:type="dxa"/>
          </w:tcPr>
          <w:p w:rsidR="00C212EF" w:rsidRDefault="00B259E8" w:rsidP="00A44B12">
            <w:pPr>
              <w:jc w:val="both"/>
              <w:rPr>
                <w:rFonts w:ascii="Times New Roman" w:hAnsi="Times New Roman"/>
                <w:sz w:val="28"/>
                <w:szCs w:val="28"/>
              </w:rPr>
            </w:pPr>
            <w:r>
              <w:rPr>
                <w:rFonts w:ascii="Times New Roman" w:hAnsi="Times New Roman"/>
                <w:sz w:val="28"/>
                <w:szCs w:val="28"/>
              </w:rPr>
              <w:t>Agresiones sexuales, tráfico mujeres</w:t>
            </w:r>
          </w:p>
        </w:tc>
      </w:tr>
      <w:tr w:rsidR="00C212EF" w:rsidTr="00C212EF">
        <w:tc>
          <w:tcPr>
            <w:tcW w:w="4322" w:type="dxa"/>
          </w:tcPr>
          <w:p w:rsidR="00C212EF" w:rsidRDefault="00707248" w:rsidP="00A44B12">
            <w:pPr>
              <w:jc w:val="both"/>
              <w:rPr>
                <w:rFonts w:ascii="Times New Roman" w:hAnsi="Times New Roman"/>
                <w:sz w:val="28"/>
                <w:szCs w:val="28"/>
              </w:rPr>
            </w:pPr>
            <w:r>
              <w:rPr>
                <w:rFonts w:ascii="Times New Roman" w:hAnsi="Times New Roman"/>
                <w:sz w:val="28"/>
                <w:szCs w:val="28"/>
              </w:rPr>
              <w:t>Ámbito laboral</w:t>
            </w:r>
          </w:p>
        </w:tc>
        <w:tc>
          <w:tcPr>
            <w:tcW w:w="4322" w:type="dxa"/>
          </w:tcPr>
          <w:p w:rsidR="00C212EF" w:rsidRDefault="00707248" w:rsidP="00A44B12">
            <w:pPr>
              <w:jc w:val="both"/>
              <w:rPr>
                <w:rFonts w:ascii="Times New Roman" w:hAnsi="Times New Roman"/>
                <w:sz w:val="28"/>
                <w:szCs w:val="28"/>
              </w:rPr>
            </w:pPr>
            <w:r>
              <w:rPr>
                <w:rFonts w:ascii="Times New Roman" w:hAnsi="Times New Roman"/>
                <w:sz w:val="28"/>
                <w:szCs w:val="28"/>
              </w:rPr>
              <w:t xml:space="preserve">Acoso sexual, </w:t>
            </w:r>
            <w:proofErr w:type="spellStart"/>
            <w:r>
              <w:rPr>
                <w:rFonts w:ascii="Times New Roman" w:hAnsi="Times New Roman"/>
                <w:sz w:val="28"/>
                <w:szCs w:val="28"/>
              </w:rPr>
              <w:t>bullying</w:t>
            </w:r>
            <w:proofErr w:type="spellEnd"/>
            <w:r>
              <w:rPr>
                <w:rFonts w:ascii="Times New Roman" w:hAnsi="Times New Roman"/>
                <w:sz w:val="28"/>
                <w:szCs w:val="28"/>
              </w:rPr>
              <w:t>.</w:t>
            </w:r>
          </w:p>
        </w:tc>
      </w:tr>
      <w:tr w:rsidR="00C212EF" w:rsidTr="00C212EF">
        <w:tc>
          <w:tcPr>
            <w:tcW w:w="4322" w:type="dxa"/>
          </w:tcPr>
          <w:p w:rsidR="00C212EF" w:rsidRDefault="00F24A78" w:rsidP="00A44B12">
            <w:pPr>
              <w:jc w:val="both"/>
              <w:rPr>
                <w:rFonts w:ascii="Times New Roman" w:hAnsi="Times New Roman"/>
                <w:sz w:val="28"/>
                <w:szCs w:val="28"/>
              </w:rPr>
            </w:pPr>
            <w:r>
              <w:rPr>
                <w:rFonts w:ascii="Times New Roman" w:hAnsi="Times New Roman"/>
                <w:sz w:val="28"/>
                <w:szCs w:val="28"/>
              </w:rPr>
              <w:t>Institucional</w:t>
            </w:r>
          </w:p>
        </w:tc>
        <w:tc>
          <w:tcPr>
            <w:tcW w:w="4322" w:type="dxa"/>
          </w:tcPr>
          <w:p w:rsidR="00C212EF" w:rsidRDefault="00F24A78" w:rsidP="00A44B12">
            <w:pPr>
              <w:jc w:val="both"/>
              <w:rPr>
                <w:rFonts w:ascii="Times New Roman" w:hAnsi="Times New Roman"/>
                <w:sz w:val="28"/>
                <w:szCs w:val="28"/>
              </w:rPr>
            </w:pPr>
            <w:r>
              <w:rPr>
                <w:rFonts w:ascii="Times New Roman" w:hAnsi="Times New Roman"/>
                <w:sz w:val="28"/>
                <w:szCs w:val="28"/>
              </w:rPr>
              <w:t>Física o emocional.</w:t>
            </w:r>
          </w:p>
        </w:tc>
      </w:tr>
      <w:tr w:rsidR="00C212EF" w:rsidTr="00C212EF">
        <w:tc>
          <w:tcPr>
            <w:tcW w:w="4322" w:type="dxa"/>
          </w:tcPr>
          <w:p w:rsidR="00C212EF" w:rsidRDefault="00F24A78" w:rsidP="00A44B12">
            <w:pPr>
              <w:jc w:val="both"/>
              <w:rPr>
                <w:rFonts w:ascii="Times New Roman" w:hAnsi="Times New Roman"/>
                <w:sz w:val="28"/>
                <w:szCs w:val="28"/>
              </w:rPr>
            </w:pPr>
            <w:r>
              <w:rPr>
                <w:rFonts w:ascii="Times New Roman" w:hAnsi="Times New Roman"/>
                <w:sz w:val="28"/>
                <w:szCs w:val="28"/>
              </w:rPr>
              <w:t>Conflictos armados</w:t>
            </w:r>
          </w:p>
        </w:tc>
        <w:tc>
          <w:tcPr>
            <w:tcW w:w="4322" w:type="dxa"/>
          </w:tcPr>
          <w:p w:rsidR="00C212EF" w:rsidRDefault="00F24A78" w:rsidP="00A44B12">
            <w:pPr>
              <w:jc w:val="both"/>
              <w:rPr>
                <w:rFonts w:ascii="Times New Roman" w:hAnsi="Times New Roman"/>
                <w:sz w:val="28"/>
                <w:szCs w:val="28"/>
              </w:rPr>
            </w:pPr>
            <w:r>
              <w:rPr>
                <w:rFonts w:ascii="Times New Roman" w:hAnsi="Times New Roman"/>
                <w:sz w:val="28"/>
                <w:szCs w:val="28"/>
              </w:rPr>
              <w:t>Todo tipo o condición</w:t>
            </w:r>
          </w:p>
        </w:tc>
      </w:tr>
      <w:tr w:rsidR="00C212EF" w:rsidTr="00C212EF">
        <w:tc>
          <w:tcPr>
            <w:tcW w:w="4322" w:type="dxa"/>
          </w:tcPr>
          <w:p w:rsidR="00C212EF" w:rsidRDefault="00F24A78" w:rsidP="00A44B12">
            <w:pPr>
              <w:jc w:val="both"/>
              <w:rPr>
                <w:rFonts w:ascii="Times New Roman" w:hAnsi="Times New Roman"/>
                <w:sz w:val="28"/>
                <w:szCs w:val="28"/>
              </w:rPr>
            </w:pPr>
            <w:r>
              <w:rPr>
                <w:rFonts w:ascii="Times New Roman" w:hAnsi="Times New Roman"/>
                <w:sz w:val="28"/>
                <w:szCs w:val="28"/>
              </w:rPr>
              <w:t>Cultural</w:t>
            </w:r>
          </w:p>
        </w:tc>
        <w:tc>
          <w:tcPr>
            <w:tcW w:w="4322" w:type="dxa"/>
          </w:tcPr>
          <w:p w:rsidR="00C212EF" w:rsidRDefault="00F24A78" w:rsidP="00A44B12">
            <w:pPr>
              <w:jc w:val="both"/>
              <w:rPr>
                <w:rFonts w:ascii="Times New Roman" w:hAnsi="Times New Roman"/>
                <w:sz w:val="28"/>
                <w:szCs w:val="28"/>
              </w:rPr>
            </w:pPr>
            <w:r>
              <w:rPr>
                <w:rFonts w:ascii="Times New Roman" w:hAnsi="Times New Roman"/>
                <w:sz w:val="28"/>
                <w:szCs w:val="28"/>
              </w:rPr>
              <w:t>Mutilación genital,</w:t>
            </w:r>
            <w:r w:rsidR="00142C3C">
              <w:rPr>
                <w:rFonts w:ascii="Times New Roman" w:hAnsi="Times New Roman"/>
                <w:sz w:val="28"/>
                <w:szCs w:val="28"/>
              </w:rPr>
              <w:t xml:space="preserve"> </w:t>
            </w:r>
            <w:r>
              <w:rPr>
                <w:rFonts w:ascii="Times New Roman" w:hAnsi="Times New Roman"/>
                <w:sz w:val="28"/>
                <w:szCs w:val="28"/>
              </w:rPr>
              <w:t>ácido</w:t>
            </w:r>
            <w:proofErr w:type="gramStart"/>
            <w:r>
              <w:rPr>
                <w:rFonts w:ascii="Times New Roman" w:hAnsi="Times New Roman"/>
                <w:sz w:val="28"/>
                <w:szCs w:val="28"/>
              </w:rPr>
              <w:t>..</w:t>
            </w:r>
            <w:proofErr w:type="gramEnd"/>
          </w:p>
        </w:tc>
      </w:tr>
      <w:tr w:rsidR="00C212EF" w:rsidTr="00C212EF">
        <w:tc>
          <w:tcPr>
            <w:tcW w:w="4322" w:type="dxa"/>
          </w:tcPr>
          <w:p w:rsidR="00C212EF" w:rsidRDefault="00F24A78" w:rsidP="00A44B12">
            <w:pPr>
              <w:jc w:val="both"/>
              <w:rPr>
                <w:rFonts w:ascii="Times New Roman" w:hAnsi="Times New Roman"/>
                <w:sz w:val="28"/>
                <w:szCs w:val="28"/>
              </w:rPr>
            </w:pPr>
            <w:r>
              <w:rPr>
                <w:rFonts w:ascii="Times New Roman" w:hAnsi="Times New Roman"/>
                <w:sz w:val="28"/>
                <w:szCs w:val="28"/>
              </w:rPr>
              <w:t>Medios de comunicación</w:t>
            </w:r>
          </w:p>
        </w:tc>
        <w:tc>
          <w:tcPr>
            <w:tcW w:w="4322" w:type="dxa"/>
          </w:tcPr>
          <w:p w:rsidR="00C212EF" w:rsidRDefault="00F24A78" w:rsidP="00A44B12">
            <w:pPr>
              <w:jc w:val="both"/>
              <w:rPr>
                <w:rFonts w:ascii="Times New Roman" w:hAnsi="Times New Roman"/>
                <w:sz w:val="28"/>
                <w:szCs w:val="28"/>
              </w:rPr>
            </w:pPr>
            <w:r>
              <w:rPr>
                <w:rFonts w:ascii="Times New Roman" w:hAnsi="Times New Roman"/>
                <w:sz w:val="28"/>
                <w:szCs w:val="28"/>
              </w:rPr>
              <w:t>Explícita o implícita.</w:t>
            </w:r>
          </w:p>
        </w:tc>
      </w:tr>
    </w:tbl>
    <w:p w:rsidR="00C212EF" w:rsidRPr="00F24A78" w:rsidRDefault="00F24A78" w:rsidP="00A44B12">
      <w:pPr>
        <w:jc w:val="both"/>
        <w:rPr>
          <w:rFonts w:ascii="Times New Roman" w:hAnsi="Times New Roman"/>
          <w:sz w:val="24"/>
          <w:szCs w:val="24"/>
        </w:rPr>
      </w:pPr>
      <w:r w:rsidRPr="00F24A78">
        <w:rPr>
          <w:rFonts w:ascii="Times New Roman" w:hAnsi="Times New Roman"/>
          <w:sz w:val="24"/>
          <w:szCs w:val="24"/>
        </w:rPr>
        <w:t xml:space="preserve">Elaboración propia. Fuente </w:t>
      </w:r>
      <w:proofErr w:type="spellStart"/>
      <w:r w:rsidRPr="00F24A78">
        <w:rPr>
          <w:rFonts w:ascii="Times New Roman" w:hAnsi="Times New Roman"/>
          <w:sz w:val="24"/>
          <w:szCs w:val="24"/>
        </w:rPr>
        <w:t>Heyzer</w:t>
      </w:r>
      <w:proofErr w:type="spellEnd"/>
      <w:r w:rsidRPr="00F24A78">
        <w:rPr>
          <w:rFonts w:ascii="Times New Roman" w:hAnsi="Times New Roman"/>
          <w:sz w:val="24"/>
          <w:szCs w:val="24"/>
        </w:rPr>
        <w:t>, 2000.</w:t>
      </w:r>
    </w:p>
    <w:p w:rsidR="00592834" w:rsidRDefault="00DD3265" w:rsidP="00814193">
      <w:p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t>Este trabajo se va a</w:t>
      </w:r>
      <w:r w:rsidR="00592834">
        <w:rPr>
          <w:rFonts w:ascii="Times New Roman" w:eastAsiaTheme="minorHAnsi" w:hAnsi="Times New Roman"/>
          <w:sz w:val="28"/>
          <w:szCs w:val="28"/>
        </w:rPr>
        <w:t xml:space="preserve"> detener en </w:t>
      </w:r>
      <w:r w:rsidR="0017279C">
        <w:rPr>
          <w:rFonts w:ascii="Times New Roman" w:eastAsiaTheme="minorHAnsi" w:hAnsi="Times New Roman"/>
          <w:sz w:val="28"/>
          <w:szCs w:val="28"/>
        </w:rPr>
        <w:t>el tratamiento informativo de la violencia de género en l</w:t>
      </w:r>
      <w:r w:rsidR="00276D36">
        <w:rPr>
          <w:rFonts w:ascii="Times New Roman" w:eastAsiaTheme="minorHAnsi" w:hAnsi="Times New Roman"/>
          <w:sz w:val="28"/>
          <w:szCs w:val="28"/>
        </w:rPr>
        <w:t xml:space="preserve">os medios de comunicación (prensa) y desde esa perspectiva comprobar si los medios de España tratan de forma ética y deontológica estas informaciones, o contribuyen al mantenimiento de estereotipos sexistas. </w:t>
      </w:r>
      <w:r w:rsidR="00AC2CB7">
        <w:rPr>
          <w:rFonts w:ascii="Times New Roman" w:eastAsiaTheme="minorHAnsi" w:hAnsi="Times New Roman"/>
          <w:sz w:val="28"/>
          <w:szCs w:val="28"/>
        </w:rPr>
        <w:t xml:space="preserve">Según </w:t>
      </w:r>
      <w:proofErr w:type="spellStart"/>
      <w:r w:rsidR="00F24A78">
        <w:rPr>
          <w:rFonts w:ascii="Times New Roman" w:eastAsiaTheme="minorHAnsi" w:hAnsi="Times New Roman"/>
          <w:sz w:val="28"/>
          <w:szCs w:val="28"/>
        </w:rPr>
        <w:t>Heyzer</w:t>
      </w:r>
      <w:proofErr w:type="spellEnd"/>
      <w:r w:rsidR="00F24A78">
        <w:rPr>
          <w:rFonts w:ascii="Times New Roman" w:eastAsiaTheme="minorHAnsi" w:hAnsi="Times New Roman"/>
          <w:sz w:val="28"/>
          <w:szCs w:val="28"/>
        </w:rPr>
        <w:t xml:space="preserve"> (2000) </w:t>
      </w:r>
      <w:r w:rsidR="00592834">
        <w:rPr>
          <w:rFonts w:ascii="Times New Roman" w:eastAsiaTheme="minorHAnsi" w:hAnsi="Times New Roman"/>
          <w:sz w:val="28"/>
          <w:szCs w:val="28"/>
        </w:rPr>
        <w:t xml:space="preserve"> </w:t>
      </w:r>
      <w:r w:rsidR="003B523B">
        <w:rPr>
          <w:rFonts w:ascii="Times New Roman" w:eastAsiaTheme="minorHAnsi" w:hAnsi="Times New Roman"/>
          <w:sz w:val="28"/>
          <w:szCs w:val="28"/>
        </w:rPr>
        <w:t xml:space="preserve">los medios de comunicación </w:t>
      </w:r>
      <w:r w:rsidR="00AC2CB7">
        <w:rPr>
          <w:rFonts w:ascii="Times New Roman" w:eastAsiaTheme="minorHAnsi" w:hAnsi="Times New Roman"/>
          <w:sz w:val="28"/>
          <w:szCs w:val="28"/>
        </w:rPr>
        <w:t>diferencia</w:t>
      </w:r>
      <w:r w:rsidR="003B523B">
        <w:rPr>
          <w:rFonts w:ascii="Times New Roman" w:eastAsiaTheme="minorHAnsi" w:hAnsi="Times New Roman"/>
          <w:sz w:val="28"/>
          <w:szCs w:val="28"/>
        </w:rPr>
        <w:t>n</w:t>
      </w:r>
      <w:r w:rsidR="00F24A78">
        <w:rPr>
          <w:rFonts w:ascii="Times New Roman" w:eastAsiaTheme="minorHAnsi" w:hAnsi="Times New Roman"/>
          <w:sz w:val="28"/>
          <w:szCs w:val="28"/>
        </w:rPr>
        <w:t xml:space="preserve"> </w:t>
      </w:r>
      <w:r w:rsidR="00814193">
        <w:rPr>
          <w:rFonts w:ascii="Times New Roman" w:eastAsiaTheme="minorHAnsi" w:hAnsi="Times New Roman"/>
          <w:sz w:val="28"/>
          <w:szCs w:val="28"/>
        </w:rPr>
        <w:t xml:space="preserve">por un lado, </w:t>
      </w:r>
      <w:r w:rsidR="00592834">
        <w:rPr>
          <w:rFonts w:ascii="Times New Roman" w:eastAsiaTheme="minorHAnsi" w:hAnsi="Times New Roman"/>
          <w:sz w:val="28"/>
          <w:szCs w:val="28"/>
        </w:rPr>
        <w:t>entre</w:t>
      </w:r>
      <w:r w:rsidR="00C16C69">
        <w:rPr>
          <w:rFonts w:ascii="Times New Roman" w:eastAsiaTheme="minorHAnsi" w:hAnsi="Times New Roman"/>
          <w:sz w:val="28"/>
          <w:szCs w:val="28"/>
        </w:rPr>
        <w:t xml:space="preserve"> violencia explí</w:t>
      </w:r>
      <w:r w:rsidR="00AC2CB7">
        <w:rPr>
          <w:rFonts w:ascii="Times New Roman" w:eastAsiaTheme="minorHAnsi" w:hAnsi="Times New Roman"/>
          <w:sz w:val="28"/>
          <w:szCs w:val="28"/>
        </w:rPr>
        <w:t xml:space="preserve">cita como pornografía, violencia física,  representaciones de violaciones o de esclavitud </w:t>
      </w:r>
      <w:r w:rsidR="00F51819">
        <w:rPr>
          <w:rFonts w:ascii="Times New Roman" w:eastAsiaTheme="minorHAnsi" w:hAnsi="Times New Roman"/>
          <w:sz w:val="28"/>
          <w:szCs w:val="28"/>
        </w:rPr>
        <w:t>sexual y utilización de mujeres/</w:t>
      </w:r>
      <w:r w:rsidR="00C16C69">
        <w:rPr>
          <w:rFonts w:ascii="Times New Roman" w:eastAsiaTheme="minorHAnsi" w:hAnsi="Times New Roman"/>
          <w:sz w:val="28"/>
          <w:szCs w:val="28"/>
        </w:rPr>
        <w:t xml:space="preserve">niñas como objetos sexuales. </w:t>
      </w:r>
      <w:r w:rsidR="00814193">
        <w:rPr>
          <w:rFonts w:ascii="Times New Roman" w:eastAsiaTheme="minorHAnsi" w:hAnsi="Times New Roman"/>
          <w:sz w:val="28"/>
          <w:szCs w:val="28"/>
        </w:rPr>
        <w:t xml:space="preserve">Por otro lado, </w:t>
      </w:r>
      <w:r w:rsidR="00AC2CB7">
        <w:rPr>
          <w:rFonts w:ascii="Times New Roman" w:eastAsiaTheme="minorHAnsi" w:hAnsi="Times New Roman"/>
          <w:sz w:val="28"/>
          <w:szCs w:val="28"/>
        </w:rPr>
        <w:t xml:space="preserve">violencia implícita como estereotipos sexistas tales </w:t>
      </w:r>
      <w:r w:rsidR="00AC2CB7" w:rsidRPr="00814193">
        <w:rPr>
          <w:rFonts w:ascii="Times New Roman" w:eastAsiaTheme="minorHAnsi" w:hAnsi="Times New Roman"/>
          <w:sz w:val="28"/>
          <w:szCs w:val="28"/>
        </w:rPr>
        <w:t xml:space="preserve">como </w:t>
      </w:r>
      <w:r w:rsidR="00814193" w:rsidRPr="00814193">
        <w:rPr>
          <w:rFonts w:ascii="Times New Roman" w:eastAsiaTheme="minorHAnsi" w:hAnsi="Times New Roman"/>
          <w:sz w:val="28"/>
          <w:szCs w:val="28"/>
        </w:rPr>
        <w:t xml:space="preserve">imagen de la mujer </w:t>
      </w:r>
      <w:r w:rsidR="00AC2CB7" w:rsidRPr="00814193">
        <w:rPr>
          <w:rFonts w:ascii="Times New Roman" w:eastAsiaTheme="minorHAnsi" w:hAnsi="Times New Roman"/>
          <w:sz w:val="28"/>
          <w:szCs w:val="28"/>
        </w:rPr>
        <w:t>c</w:t>
      </w:r>
      <w:r w:rsidR="00814193" w:rsidRPr="00814193">
        <w:rPr>
          <w:rFonts w:ascii="Times New Roman" w:eastAsiaTheme="minorHAnsi" w:hAnsi="Times New Roman"/>
          <w:sz w:val="28"/>
          <w:szCs w:val="28"/>
        </w:rPr>
        <w:t xml:space="preserve">omo objeto sexual, ama de casa, o </w:t>
      </w:r>
      <w:r w:rsidR="00AC2CB7" w:rsidRPr="00814193">
        <w:rPr>
          <w:rFonts w:ascii="Times New Roman" w:eastAsiaTheme="minorHAnsi" w:hAnsi="Times New Roman"/>
          <w:sz w:val="28"/>
          <w:szCs w:val="28"/>
        </w:rPr>
        <w:t>“estándar</w:t>
      </w:r>
      <w:r w:rsidR="00F24A78">
        <w:rPr>
          <w:rFonts w:ascii="Times New Roman" w:eastAsiaTheme="minorHAnsi" w:hAnsi="Times New Roman"/>
          <w:sz w:val="28"/>
          <w:szCs w:val="28"/>
        </w:rPr>
        <w:t xml:space="preserve"> </w:t>
      </w:r>
      <w:r w:rsidR="00EA099E">
        <w:rPr>
          <w:rFonts w:ascii="Times New Roman" w:eastAsiaTheme="minorHAnsi" w:hAnsi="Times New Roman"/>
          <w:sz w:val="28"/>
          <w:szCs w:val="28"/>
        </w:rPr>
        <w:t>de belleza inalcanzable”</w:t>
      </w:r>
      <w:r w:rsidR="00D84631">
        <w:rPr>
          <w:rFonts w:ascii="Times New Roman" w:eastAsiaTheme="minorHAnsi" w:hAnsi="Times New Roman"/>
          <w:sz w:val="28"/>
          <w:szCs w:val="28"/>
        </w:rPr>
        <w:t>.</w:t>
      </w:r>
    </w:p>
    <w:p w:rsidR="00D84631" w:rsidRDefault="00D84631" w:rsidP="00814193">
      <w:pPr>
        <w:autoSpaceDE w:val="0"/>
        <w:autoSpaceDN w:val="0"/>
        <w:adjustRightInd w:val="0"/>
        <w:spacing w:after="0"/>
        <w:jc w:val="both"/>
        <w:rPr>
          <w:rFonts w:ascii="Times New Roman" w:eastAsiaTheme="minorHAnsi" w:hAnsi="Times New Roman"/>
          <w:sz w:val="28"/>
          <w:szCs w:val="28"/>
        </w:rPr>
      </w:pPr>
    </w:p>
    <w:p w:rsidR="00626EE7" w:rsidRDefault="007B25A5" w:rsidP="00814193">
      <w:pPr>
        <w:autoSpaceDE w:val="0"/>
        <w:autoSpaceDN w:val="0"/>
        <w:adjustRightInd w:val="0"/>
        <w:spacing w:after="0"/>
        <w:jc w:val="both"/>
        <w:rPr>
          <w:rFonts w:ascii="Times New Roman" w:eastAsiaTheme="minorHAnsi" w:hAnsi="Times New Roman"/>
          <w:sz w:val="28"/>
          <w:szCs w:val="28"/>
        </w:rPr>
      </w:pPr>
      <w:r w:rsidRPr="0074654C">
        <w:rPr>
          <w:rFonts w:ascii="Times New Roman" w:eastAsiaTheme="minorHAnsi" w:hAnsi="Times New Roman"/>
          <w:sz w:val="28"/>
          <w:szCs w:val="28"/>
        </w:rPr>
        <w:lastRenderedPageBreak/>
        <w:t xml:space="preserve">Tal y como señala Miguel Lorente, Delegado del Gobierno para la Violencia de Género en el Ministerio de Igualdad, </w:t>
      </w:r>
      <w:r w:rsidR="00DE724A" w:rsidRPr="0074654C">
        <w:rPr>
          <w:rFonts w:ascii="Times New Roman" w:eastAsiaTheme="minorHAnsi" w:hAnsi="Times New Roman"/>
          <w:sz w:val="28"/>
          <w:szCs w:val="28"/>
        </w:rPr>
        <w:t>“</w:t>
      </w:r>
      <w:r w:rsidR="000C45CC" w:rsidRPr="0074654C">
        <w:rPr>
          <w:rFonts w:ascii="Times New Roman" w:eastAsiaTheme="minorHAnsi" w:hAnsi="Times New Roman"/>
          <w:sz w:val="28"/>
          <w:szCs w:val="28"/>
        </w:rPr>
        <w:t>l</w:t>
      </w:r>
      <w:r w:rsidR="00F51819" w:rsidRPr="0074654C">
        <w:rPr>
          <w:rFonts w:ascii="Times New Roman" w:eastAsiaTheme="minorHAnsi" w:hAnsi="Times New Roman"/>
          <w:sz w:val="28"/>
          <w:szCs w:val="28"/>
        </w:rPr>
        <w:t>os medios de comunicación</w:t>
      </w:r>
      <w:r w:rsidR="0074654C">
        <w:rPr>
          <w:rFonts w:ascii="Times New Roman" w:eastAsiaTheme="minorHAnsi" w:hAnsi="Times New Roman"/>
          <w:sz w:val="28"/>
          <w:szCs w:val="28"/>
        </w:rPr>
        <w:t xml:space="preserve"> </w:t>
      </w:r>
      <w:r w:rsidR="00F51819" w:rsidRPr="0074654C">
        <w:rPr>
          <w:rFonts w:ascii="Times New Roman" w:eastAsiaTheme="minorHAnsi" w:hAnsi="Times New Roman"/>
          <w:sz w:val="28"/>
          <w:szCs w:val="28"/>
        </w:rPr>
        <w:t>tienen una responsabilida</w:t>
      </w:r>
      <w:r w:rsidR="00E13428" w:rsidRPr="0074654C">
        <w:rPr>
          <w:rFonts w:ascii="Times New Roman" w:eastAsiaTheme="minorHAnsi" w:hAnsi="Times New Roman"/>
          <w:sz w:val="28"/>
          <w:szCs w:val="28"/>
        </w:rPr>
        <w:t>d esencial en la potenciación realizar</w:t>
      </w:r>
      <w:r w:rsidR="00F51819" w:rsidRPr="0074654C">
        <w:rPr>
          <w:rFonts w:ascii="Times New Roman" w:eastAsiaTheme="minorHAnsi" w:hAnsi="Times New Roman"/>
          <w:sz w:val="28"/>
          <w:szCs w:val="28"/>
        </w:rPr>
        <w:t xml:space="preserve"> camb</w:t>
      </w:r>
      <w:r w:rsidR="00E13428" w:rsidRPr="0074654C">
        <w:rPr>
          <w:rFonts w:ascii="Times New Roman" w:eastAsiaTheme="minorHAnsi" w:hAnsi="Times New Roman"/>
          <w:sz w:val="28"/>
          <w:szCs w:val="28"/>
        </w:rPr>
        <w:t>ios y en la consolidación de</w:t>
      </w:r>
      <w:r w:rsidR="00F51819" w:rsidRPr="0074654C">
        <w:rPr>
          <w:rFonts w:ascii="Times New Roman" w:eastAsiaTheme="minorHAnsi" w:hAnsi="Times New Roman"/>
          <w:sz w:val="28"/>
          <w:szCs w:val="28"/>
        </w:rPr>
        <w:t xml:space="preserve"> nuevas referencias que a través del reconocimiento permitan levantar nuevas identidades para hombres y mujeres. Y ello pasa en primera instancia por una aproximación profesional a las noticias sobre violencia de género para romper con las referencias que vienen a justificarla como parte de una anormalidad irreal, y para presentar los casos como piezas de todo un engranaje que cobra sent</w:t>
      </w:r>
      <w:r w:rsidR="000C45CC" w:rsidRPr="0074654C">
        <w:rPr>
          <w:rFonts w:ascii="Times New Roman" w:eastAsiaTheme="minorHAnsi" w:hAnsi="Times New Roman"/>
          <w:sz w:val="28"/>
          <w:szCs w:val="28"/>
        </w:rPr>
        <w:t>i</w:t>
      </w:r>
      <w:r w:rsidR="005E4B19" w:rsidRPr="0074654C">
        <w:rPr>
          <w:rFonts w:ascii="Times New Roman" w:eastAsiaTheme="minorHAnsi" w:hAnsi="Times New Roman"/>
          <w:sz w:val="28"/>
          <w:szCs w:val="28"/>
        </w:rPr>
        <w:t>do a través de su perpetuación</w:t>
      </w:r>
      <w:r w:rsidR="00DE724A" w:rsidRPr="0074654C">
        <w:rPr>
          <w:rFonts w:ascii="Times New Roman" w:eastAsiaTheme="minorHAnsi" w:hAnsi="Times New Roman"/>
          <w:sz w:val="28"/>
          <w:szCs w:val="28"/>
        </w:rPr>
        <w:t>”</w:t>
      </w:r>
      <w:r w:rsidR="000C45CC" w:rsidRPr="0074654C">
        <w:rPr>
          <w:rFonts w:ascii="Times New Roman" w:eastAsiaTheme="minorHAnsi" w:hAnsi="Times New Roman"/>
          <w:sz w:val="28"/>
          <w:szCs w:val="28"/>
        </w:rPr>
        <w:t>(Lorente, 2009)</w:t>
      </w:r>
      <w:r w:rsidR="005E4B19" w:rsidRPr="0074654C">
        <w:rPr>
          <w:rFonts w:ascii="Times New Roman" w:eastAsiaTheme="minorHAnsi" w:hAnsi="Times New Roman"/>
          <w:sz w:val="28"/>
          <w:szCs w:val="28"/>
        </w:rPr>
        <w:t>.</w:t>
      </w:r>
      <w:r w:rsidR="00030A5D">
        <w:rPr>
          <w:rFonts w:ascii="Times New Roman" w:eastAsiaTheme="minorHAnsi" w:hAnsi="Times New Roman"/>
          <w:sz w:val="28"/>
          <w:szCs w:val="28"/>
        </w:rPr>
        <w:t xml:space="preserve"> </w:t>
      </w:r>
    </w:p>
    <w:p w:rsidR="00626EE7" w:rsidRDefault="00626EE7" w:rsidP="00814193">
      <w:pPr>
        <w:autoSpaceDE w:val="0"/>
        <w:autoSpaceDN w:val="0"/>
        <w:adjustRightInd w:val="0"/>
        <w:spacing w:after="0"/>
        <w:jc w:val="both"/>
        <w:rPr>
          <w:rFonts w:ascii="Times New Roman" w:eastAsiaTheme="minorHAnsi" w:hAnsi="Times New Roman"/>
          <w:sz w:val="28"/>
          <w:szCs w:val="28"/>
        </w:rPr>
      </w:pPr>
    </w:p>
    <w:p w:rsidR="000C4F3F" w:rsidRDefault="00964420" w:rsidP="00814193">
      <w:p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Uno de los eslabones con mayor responsabilidad es el que se atribuye a los medios de comunicación. La violencia de género necesita de los medios </w:t>
      </w:r>
      <w:r w:rsidR="00904AFD">
        <w:rPr>
          <w:rFonts w:ascii="Times New Roman" w:eastAsiaTheme="minorHAnsi" w:hAnsi="Times New Roman"/>
          <w:sz w:val="28"/>
          <w:szCs w:val="28"/>
        </w:rPr>
        <w:t>para que se trate este problema desde un enfoque adecuado</w:t>
      </w:r>
      <w:r>
        <w:rPr>
          <w:rFonts w:ascii="Times New Roman" w:eastAsiaTheme="minorHAnsi" w:hAnsi="Times New Roman"/>
          <w:sz w:val="28"/>
          <w:szCs w:val="28"/>
        </w:rPr>
        <w:t xml:space="preserve"> </w:t>
      </w:r>
      <w:r w:rsidR="00904AFD">
        <w:rPr>
          <w:rFonts w:ascii="Times New Roman" w:eastAsiaTheme="minorHAnsi" w:hAnsi="Times New Roman"/>
          <w:sz w:val="28"/>
          <w:szCs w:val="28"/>
        </w:rPr>
        <w:t xml:space="preserve">con el fin de </w:t>
      </w:r>
      <w:r>
        <w:rPr>
          <w:rFonts w:ascii="Times New Roman" w:eastAsiaTheme="minorHAnsi" w:hAnsi="Times New Roman"/>
          <w:sz w:val="28"/>
          <w:szCs w:val="28"/>
        </w:rPr>
        <w:t xml:space="preserve"> recuperar el valor del periodismo como servicio a la ciudadanía. </w:t>
      </w:r>
    </w:p>
    <w:p w:rsidR="00091DD4" w:rsidRDefault="0074654C" w:rsidP="00091DD4">
      <w:pPr>
        <w:autoSpaceDE w:val="0"/>
        <w:autoSpaceDN w:val="0"/>
        <w:adjustRightInd w:val="0"/>
        <w:spacing w:after="0"/>
        <w:jc w:val="both"/>
        <w:rPr>
          <w:rFonts w:ascii="Times New Roman" w:eastAsiaTheme="minorHAnsi" w:hAnsi="Times New Roman"/>
          <w:sz w:val="28"/>
          <w:szCs w:val="28"/>
        </w:rPr>
      </w:pPr>
      <w:r>
        <w:rPr>
          <w:rFonts w:ascii="Times New Roman" w:hAnsi="Times New Roman"/>
          <w:sz w:val="28"/>
          <w:szCs w:val="28"/>
        </w:rPr>
        <w:t xml:space="preserve">Los medios de comunicación son una parte fundamental de la imagen que la sociedad tiene de hombres y mujeres. </w:t>
      </w:r>
      <w:r w:rsidR="00091DD4" w:rsidRPr="00091DD4">
        <w:rPr>
          <w:rFonts w:ascii="Times New Roman" w:eastAsiaTheme="minorHAnsi" w:hAnsi="Times New Roman"/>
          <w:sz w:val="28"/>
          <w:szCs w:val="28"/>
        </w:rPr>
        <w:t>Para autoras como Martínez (2009), resulta evidente el papel de los medios y en especial de la televisión como instrumentos para incidir en las acciones y actitudes de los ciudadanos y en la formación de sus valores y creencias.</w:t>
      </w:r>
    </w:p>
    <w:p w:rsidR="0074654C" w:rsidRPr="001B4335" w:rsidRDefault="0074654C" w:rsidP="001B4335">
      <w:pPr>
        <w:jc w:val="both"/>
        <w:rPr>
          <w:rFonts w:ascii="Times New Roman" w:hAnsi="Times New Roman"/>
          <w:sz w:val="28"/>
          <w:szCs w:val="28"/>
        </w:rPr>
      </w:pPr>
      <w:r>
        <w:rPr>
          <w:rFonts w:ascii="Times New Roman" w:hAnsi="Times New Roman"/>
          <w:sz w:val="28"/>
          <w:szCs w:val="28"/>
        </w:rPr>
        <w:t xml:space="preserve">Las personas dedican </w:t>
      </w:r>
      <w:r w:rsidR="00846A4C">
        <w:rPr>
          <w:rFonts w:ascii="Times New Roman" w:hAnsi="Times New Roman"/>
          <w:sz w:val="28"/>
          <w:szCs w:val="28"/>
        </w:rPr>
        <w:t>varias</w:t>
      </w:r>
      <w:r>
        <w:rPr>
          <w:rFonts w:ascii="Times New Roman" w:hAnsi="Times New Roman"/>
          <w:sz w:val="28"/>
          <w:szCs w:val="28"/>
        </w:rPr>
        <w:t xml:space="preserve"> horas a consumir información y es través de los medios donde se trasmiten valores que pueden ser positivos (en igualdad) o como transmisores de  imágenes estereotipadas. </w:t>
      </w:r>
      <w:r w:rsidR="00091DD4">
        <w:rPr>
          <w:rFonts w:ascii="Times New Roman" w:hAnsi="Times New Roman"/>
          <w:sz w:val="28"/>
          <w:szCs w:val="28"/>
        </w:rPr>
        <w:t>El compromiso de la lucha contra la violencia de género en los medios de comunicación ha sido una seña de identidad en las políticas modernas tal y como lo refleja la Ley Orgánica de 2004. Desde ese momento se contribuye a dar visibilidad a los casos de violencia de género y a l</w:t>
      </w:r>
      <w:r>
        <w:rPr>
          <w:rFonts w:ascii="Times New Roman" w:hAnsi="Times New Roman"/>
          <w:sz w:val="28"/>
          <w:szCs w:val="28"/>
        </w:rPr>
        <w:t>a presencia igualitaria de hombres y mujeres en los medios</w:t>
      </w:r>
      <w:r w:rsidR="00091DD4">
        <w:rPr>
          <w:rFonts w:ascii="Times New Roman" w:hAnsi="Times New Roman"/>
          <w:sz w:val="28"/>
          <w:szCs w:val="28"/>
        </w:rPr>
        <w:t xml:space="preserve">, con el objetivo de </w:t>
      </w:r>
      <w:r>
        <w:rPr>
          <w:rFonts w:ascii="Times New Roman" w:hAnsi="Times New Roman"/>
          <w:sz w:val="28"/>
          <w:szCs w:val="28"/>
        </w:rPr>
        <w:t>equilibra</w:t>
      </w:r>
      <w:r w:rsidR="00091DD4">
        <w:rPr>
          <w:rFonts w:ascii="Times New Roman" w:hAnsi="Times New Roman"/>
          <w:sz w:val="28"/>
          <w:szCs w:val="28"/>
        </w:rPr>
        <w:t>r</w:t>
      </w:r>
      <w:r>
        <w:rPr>
          <w:rFonts w:ascii="Times New Roman" w:hAnsi="Times New Roman"/>
          <w:sz w:val="28"/>
          <w:szCs w:val="28"/>
        </w:rPr>
        <w:t xml:space="preserve"> la imagen que a día de hoy presentan los medios de comunicación. </w:t>
      </w:r>
    </w:p>
    <w:p w:rsidR="00251F2E" w:rsidRDefault="004A36E7" w:rsidP="00814193">
      <w:pPr>
        <w:autoSpaceDE w:val="0"/>
        <w:autoSpaceDN w:val="0"/>
        <w:adjustRightInd w:val="0"/>
        <w:spacing w:after="0"/>
        <w:jc w:val="both"/>
        <w:rPr>
          <w:rFonts w:ascii="Times New Roman" w:eastAsiaTheme="minorHAnsi" w:hAnsi="Times New Roman"/>
          <w:sz w:val="28"/>
          <w:szCs w:val="28"/>
        </w:rPr>
      </w:pPr>
      <w:proofErr w:type="spellStart"/>
      <w:r>
        <w:rPr>
          <w:rFonts w:ascii="Times New Roman" w:eastAsiaTheme="minorHAnsi" w:hAnsi="Times New Roman"/>
          <w:sz w:val="28"/>
          <w:szCs w:val="28"/>
        </w:rPr>
        <w:t>Nuñez</w:t>
      </w:r>
      <w:proofErr w:type="spellEnd"/>
      <w:r>
        <w:rPr>
          <w:rFonts w:ascii="Times New Roman" w:eastAsiaTheme="minorHAnsi" w:hAnsi="Times New Roman"/>
          <w:sz w:val="28"/>
          <w:szCs w:val="28"/>
        </w:rPr>
        <w:t xml:space="preserve"> (2009) en su artículo recoge como se ha propagado la idea de “</w:t>
      </w:r>
      <w:r w:rsidRPr="004A36E7">
        <w:rPr>
          <w:rFonts w:ascii="Times New Roman" w:eastAsiaTheme="minorHAnsi" w:hAnsi="Times New Roman"/>
          <w:i/>
          <w:sz w:val="28"/>
          <w:szCs w:val="28"/>
        </w:rPr>
        <w:t>lo que aparece en la televisión es la verdad, lo que cuenta es la realidad y si no se habla de algo es que no existe</w:t>
      </w:r>
      <w:r>
        <w:rPr>
          <w:rFonts w:ascii="Times New Roman" w:eastAsiaTheme="minorHAnsi" w:hAnsi="Times New Roman"/>
          <w:sz w:val="28"/>
          <w:szCs w:val="28"/>
        </w:rPr>
        <w:t xml:space="preserve">”. </w:t>
      </w:r>
      <w:r w:rsidR="00AA7792">
        <w:rPr>
          <w:rFonts w:ascii="Times New Roman" w:eastAsiaTheme="minorHAnsi" w:hAnsi="Times New Roman"/>
          <w:sz w:val="28"/>
          <w:szCs w:val="28"/>
        </w:rPr>
        <w:t xml:space="preserve">Señala que buena parte de la población española considera que </w:t>
      </w:r>
      <w:r>
        <w:rPr>
          <w:rFonts w:ascii="Times New Roman" w:eastAsiaTheme="minorHAnsi" w:hAnsi="Times New Roman"/>
          <w:sz w:val="28"/>
          <w:szCs w:val="28"/>
        </w:rPr>
        <w:t xml:space="preserve">el maltrato </w:t>
      </w:r>
      <w:r w:rsidRPr="00C31682">
        <w:rPr>
          <w:rFonts w:ascii="Times New Roman" w:eastAsiaTheme="minorHAnsi" w:hAnsi="Times New Roman"/>
          <w:i/>
          <w:sz w:val="28"/>
          <w:szCs w:val="28"/>
        </w:rPr>
        <w:t>existe</w:t>
      </w:r>
      <w:r w:rsidR="00C31682">
        <w:rPr>
          <w:rFonts w:ascii="Times New Roman" w:eastAsiaTheme="minorHAnsi" w:hAnsi="Times New Roman"/>
          <w:sz w:val="28"/>
          <w:szCs w:val="28"/>
        </w:rPr>
        <w:t xml:space="preserve"> desde que se contó en </w:t>
      </w:r>
      <w:r>
        <w:rPr>
          <w:rFonts w:ascii="Times New Roman" w:eastAsiaTheme="minorHAnsi" w:hAnsi="Times New Roman"/>
          <w:sz w:val="28"/>
          <w:szCs w:val="28"/>
        </w:rPr>
        <w:t>la televisión</w:t>
      </w:r>
      <w:r w:rsidR="00C31682">
        <w:rPr>
          <w:rFonts w:ascii="Times New Roman" w:eastAsiaTheme="minorHAnsi" w:hAnsi="Times New Roman"/>
          <w:sz w:val="28"/>
          <w:szCs w:val="28"/>
        </w:rPr>
        <w:t xml:space="preserve">. Cabe recordar </w:t>
      </w:r>
      <w:r w:rsidR="00766587">
        <w:rPr>
          <w:rFonts w:ascii="Times New Roman" w:eastAsiaTheme="minorHAnsi" w:hAnsi="Times New Roman"/>
          <w:sz w:val="28"/>
          <w:szCs w:val="28"/>
        </w:rPr>
        <w:t xml:space="preserve">aquí </w:t>
      </w:r>
      <w:r w:rsidR="00C31682">
        <w:rPr>
          <w:rFonts w:ascii="Times New Roman" w:eastAsiaTheme="minorHAnsi" w:hAnsi="Times New Roman"/>
          <w:sz w:val="28"/>
          <w:szCs w:val="28"/>
        </w:rPr>
        <w:t xml:space="preserve">el caso Ana Orantes (1997). El programa de Inma de la cadena Canal Sur fue testigo de la primera declaración pública de malos tratos. </w:t>
      </w:r>
    </w:p>
    <w:p w:rsidR="00EA099E" w:rsidRDefault="00630511" w:rsidP="00814193">
      <w:p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Dos semanas más tarde su ex marido cumple con sus amenazas y asesina a la mujer. </w:t>
      </w:r>
      <w:r w:rsidR="00C31682">
        <w:rPr>
          <w:rFonts w:ascii="Times New Roman" w:eastAsiaTheme="minorHAnsi" w:hAnsi="Times New Roman"/>
          <w:sz w:val="28"/>
          <w:szCs w:val="28"/>
        </w:rPr>
        <w:t>La ciudadanía quedó impactada con su testimonio. Aquella confesión sacó a la luz un problema que hasta el momento había estado oculto.</w:t>
      </w:r>
      <w:r w:rsidR="00F267C4">
        <w:rPr>
          <w:rFonts w:ascii="Times New Roman" w:eastAsiaTheme="minorHAnsi" w:hAnsi="Times New Roman"/>
          <w:sz w:val="28"/>
          <w:szCs w:val="28"/>
        </w:rPr>
        <w:t xml:space="preserve"> La fuerte presión social puso en el punto de mira de la agenda mediática un grave problema hasta entonces ninguneado, la violencia machista.</w:t>
      </w:r>
    </w:p>
    <w:p w:rsidR="004A36E7" w:rsidRDefault="004A36E7" w:rsidP="00814193">
      <w:pPr>
        <w:autoSpaceDE w:val="0"/>
        <w:autoSpaceDN w:val="0"/>
        <w:adjustRightInd w:val="0"/>
        <w:spacing w:after="0"/>
        <w:jc w:val="both"/>
        <w:rPr>
          <w:rFonts w:ascii="Times New Roman" w:eastAsiaTheme="minorHAnsi" w:hAnsi="Times New Roman"/>
          <w:sz w:val="28"/>
          <w:szCs w:val="28"/>
        </w:rPr>
      </w:pPr>
    </w:p>
    <w:p w:rsidR="00187355" w:rsidRDefault="00630511" w:rsidP="00C9667C">
      <w:p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t>Un año más tarde, en</w:t>
      </w:r>
      <w:r w:rsidR="00EA099E">
        <w:rPr>
          <w:rFonts w:ascii="Times New Roman" w:eastAsiaTheme="minorHAnsi" w:hAnsi="Times New Roman"/>
          <w:sz w:val="28"/>
          <w:szCs w:val="28"/>
        </w:rPr>
        <w:t xml:space="preserve"> 1998 </w:t>
      </w:r>
      <w:r w:rsidR="00C9667C">
        <w:rPr>
          <w:rFonts w:ascii="Times New Roman" w:eastAsiaTheme="minorHAnsi" w:hAnsi="Times New Roman"/>
          <w:sz w:val="28"/>
          <w:szCs w:val="28"/>
        </w:rPr>
        <w:t xml:space="preserve">el Instituto </w:t>
      </w:r>
      <w:r w:rsidR="00C07495">
        <w:rPr>
          <w:rFonts w:ascii="Times New Roman" w:eastAsiaTheme="minorHAnsi" w:hAnsi="Times New Roman"/>
          <w:sz w:val="28"/>
          <w:szCs w:val="28"/>
        </w:rPr>
        <w:t xml:space="preserve">de la Mujer </w:t>
      </w:r>
      <w:r w:rsidR="00EA099E">
        <w:rPr>
          <w:rFonts w:ascii="Times New Roman" w:eastAsiaTheme="minorHAnsi" w:hAnsi="Times New Roman"/>
          <w:sz w:val="28"/>
          <w:szCs w:val="28"/>
        </w:rPr>
        <w:t xml:space="preserve">llevó a cabo la iniciativa publicitaria de emitir </w:t>
      </w:r>
      <w:r w:rsidR="00C07495">
        <w:rPr>
          <w:rFonts w:ascii="Times New Roman" w:eastAsiaTheme="minorHAnsi" w:hAnsi="Times New Roman"/>
          <w:sz w:val="28"/>
          <w:szCs w:val="28"/>
        </w:rPr>
        <w:t>por primera vez un anuncio</w:t>
      </w:r>
      <w:r w:rsidR="00EA099E">
        <w:rPr>
          <w:rFonts w:ascii="Times New Roman" w:eastAsiaTheme="minorHAnsi" w:hAnsi="Times New Roman"/>
          <w:sz w:val="28"/>
          <w:szCs w:val="28"/>
        </w:rPr>
        <w:t xml:space="preserve"> que llevaba por lema  “</w:t>
      </w:r>
      <w:r w:rsidR="00EA099E" w:rsidRPr="00EA099E">
        <w:rPr>
          <w:rFonts w:ascii="Times New Roman" w:eastAsiaTheme="minorHAnsi" w:hAnsi="Times New Roman"/>
          <w:i/>
          <w:sz w:val="28"/>
          <w:szCs w:val="28"/>
        </w:rPr>
        <w:t>Siempre se puede volver a empezar</w:t>
      </w:r>
      <w:r w:rsidR="00EA099E">
        <w:rPr>
          <w:rFonts w:ascii="Times New Roman" w:eastAsiaTheme="minorHAnsi" w:hAnsi="Times New Roman"/>
          <w:sz w:val="28"/>
          <w:szCs w:val="28"/>
        </w:rPr>
        <w:t>”</w:t>
      </w:r>
      <w:r w:rsidR="00EA099E">
        <w:rPr>
          <w:rStyle w:val="Refdenotaalpie"/>
          <w:rFonts w:eastAsiaTheme="minorHAnsi"/>
          <w:szCs w:val="28"/>
        </w:rPr>
        <w:footnoteReference w:id="10"/>
      </w:r>
      <w:r w:rsidR="00EA099E">
        <w:rPr>
          <w:rFonts w:ascii="Times New Roman" w:eastAsiaTheme="minorHAnsi" w:hAnsi="Times New Roman"/>
          <w:sz w:val="28"/>
          <w:szCs w:val="28"/>
        </w:rPr>
        <w:t xml:space="preserve"> Se trataba de la primera campaña del Instituto de la Mujer contra los malos tratos y la violencia machista. </w:t>
      </w:r>
      <w:r w:rsidR="00C9667C">
        <w:rPr>
          <w:rFonts w:ascii="Times New Roman" w:eastAsiaTheme="minorHAnsi" w:hAnsi="Times New Roman"/>
          <w:sz w:val="28"/>
          <w:szCs w:val="28"/>
        </w:rPr>
        <w:t xml:space="preserve">En ese momento </w:t>
      </w:r>
      <w:r w:rsidR="00C9667C" w:rsidRPr="00C9667C">
        <w:rPr>
          <w:rFonts w:ascii="Times New Roman" w:eastAsiaTheme="minorHAnsi" w:hAnsi="Times New Roman"/>
          <w:sz w:val="28"/>
          <w:szCs w:val="28"/>
        </w:rPr>
        <w:t>se</w:t>
      </w:r>
      <w:r w:rsidR="00F63BE4">
        <w:rPr>
          <w:rFonts w:ascii="Times New Roman" w:eastAsiaTheme="minorHAnsi" w:hAnsi="Times New Roman"/>
          <w:sz w:val="28"/>
          <w:szCs w:val="28"/>
        </w:rPr>
        <w:t xml:space="preserve"> </w:t>
      </w:r>
      <w:r w:rsidR="00C9667C" w:rsidRPr="00C9667C">
        <w:rPr>
          <w:rFonts w:ascii="Times New Roman" w:eastAsiaTheme="minorHAnsi" w:hAnsi="Times New Roman"/>
          <w:sz w:val="28"/>
          <w:szCs w:val="28"/>
        </w:rPr>
        <w:t>empezaba</w:t>
      </w:r>
      <w:r w:rsidR="00C9667C">
        <w:rPr>
          <w:rFonts w:ascii="Times New Roman" w:eastAsiaTheme="minorHAnsi" w:hAnsi="Times New Roman"/>
          <w:sz w:val="28"/>
          <w:szCs w:val="28"/>
        </w:rPr>
        <w:t xml:space="preserve"> a divulgar </w:t>
      </w:r>
      <w:r w:rsidR="00C9667C" w:rsidRPr="00C9667C">
        <w:rPr>
          <w:rFonts w:ascii="Times New Roman" w:eastAsiaTheme="minorHAnsi" w:hAnsi="Times New Roman"/>
          <w:sz w:val="28"/>
          <w:szCs w:val="28"/>
        </w:rPr>
        <w:t>de forma sistemática</w:t>
      </w:r>
      <w:r w:rsidR="00F63BE4">
        <w:rPr>
          <w:rFonts w:ascii="Times New Roman" w:eastAsiaTheme="minorHAnsi" w:hAnsi="Times New Roman"/>
          <w:sz w:val="28"/>
          <w:szCs w:val="28"/>
        </w:rPr>
        <w:t xml:space="preserve"> </w:t>
      </w:r>
      <w:r w:rsidR="00C9667C" w:rsidRPr="00C9667C">
        <w:rPr>
          <w:rFonts w:ascii="Times New Roman" w:eastAsiaTheme="minorHAnsi" w:hAnsi="Times New Roman"/>
          <w:sz w:val="28"/>
          <w:szCs w:val="28"/>
        </w:rPr>
        <w:t>publicidad para sensibilizar sobre la violencia que sufren las mujeres, con el impulso</w:t>
      </w:r>
      <w:r w:rsidR="00F63BE4">
        <w:rPr>
          <w:rFonts w:ascii="Times New Roman" w:eastAsiaTheme="minorHAnsi" w:hAnsi="Times New Roman"/>
          <w:sz w:val="28"/>
          <w:szCs w:val="28"/>
        </w:rPr>
        <w:t xml:space="preserve"> </w:t>
      </w:r>
      <w:r w:rsidR="00C9667C" w:rsidRPr="00C9667C">
        <w:rPr>
          <w:rFonts w:ascii="Times New Roman" w:eastAsiaTheme="minorHAnsi" w:hAnsi="Times New Roman"/>
          <w:sz w:val="28"/>
          <w:szCs w:val="28"/>
        </w:rPr>
        <w:t>de los primeros planes institucionales contra la violencia</w:t>
      </w:r>
      <w:r w:rsidR="00C9667C">
        <w:rPr>
          <w:rFonts w:ascii="Times New Roman" w:eastAsiaTheme="minorHAnsi" w:hAnsi="Times New Roman"/>
          <w:sz w:val="28"/>
          <w:szCs w:val="28"/>
        </w:rPr>
        <w:t xml:space="preserve">. </w:t>
      </w:r>
      <w:r w:rsidR="00D10993">
        <w:rPr>
          <w:rFonts w:ascii="Times New Roman" w:eastAsiaTheme="minorHAnsi" w:hAnsi="Times New Roman"/>
          <w:sz w:val="28"/>
          <w:szCs w:val="28"/>
        </w:rPr>
        <w:t>(Fernández, 2015)</w:t>
      </w:r>
      <w:r w:rsidR="005E4B19">
        <w:rPr>
          <w:rFonts w:ascii="Times New Roman" w:eastAsiaTheme="minorHAnsi" w:hAnsi="Times New Roman"/>
          <w:sz w:val="28"/>
          <w:szCs w:val="28"/>
        </w:rPr>
        <w:t>.</w:t>
      </w:r>
    </w:p>
    <w:p w:rsidR="001C0E63" w:rsidRPr="00187355" w:rsidRDefault="001C0E63" w:rsidP="00187355">
      <w:pPr>
        <w:autoSpaceDE w:val="0"/>
        <w:autoSpaceDN w:val="0"/>
        <w:adjustRightInd w:val="0"/>
        <w:spacing w:after="0"/>
        <w:jc w:val="both"/>
        <w:rPr>
          <w:rFonts w:ascii="Times New Roman" w:eastAsiaTheme="minorHAnsi" w:hAnsi="Times New Roman"/>
          <w:sz w:val="28"/>
          <w:szCs w:val="28"/>
        </w:rPr>
      </w:pPr>
      <w:r w:rsidRPr="00187355">
        <w:rPr>
          <w:rFonts w:ascii="Times New Roman" w:eastAsiaTheme="minorHAnsi" w:hAnsi="Times New Roman"/>
          <w:sz w:val="28"/>
          <w:szCs w:val="28"/>
        </w:rPr>
        <w:t>Las primeras campañas difundieron información sobre los recursos disponibles para conseguir protección física, jurídica y social. El</w:t>
      </w:r>
    </w:p>
    <w:p w:rsidR="001C0E63" w:rsidRPr="00187355" w:rsidRDefault="001C0E63" w:rsidP="00187355">
      <w:pPr>
        <w:autoSpaceDE w:val="0"/>
        <w:autoSpaceDN w:val="0"/>
        <w:adjustRightInd w:val="0"/>
        <w:spacing w:after="0"/>
        <w:jc w:val="both"/>
        <w:rPr>
          <w:rFonts w:ascii="Times New Roman" w:eastAsiaTheme="minorHAnsi" w:hAnsi="Times New Roman"/>
          <w:sz w:val="28"/>
          <w:szCs w:val="28"/>
        </w:rPr>
      </w:pPr>
      <w:proofErr w:type="gramStart"/>
      <w:r w:rsidRPr="00187355">
        <w:rPr>
          <w:rFonts w:ascii="Times New Roman" w:eastAsiaTheme="minorHAnsi" w:hAnsi="Times New Roman"/>
          <w:sz w:val="28"/>
          <w:szCs w:val="28"/>
        </w:rPr>
        <w:t>resultado</w:t>
      </w:r>
      <w:proofErr w:type="gramEnd"/>
      <w:r w:rsidRPr="00187355">
        <w:rPr>
          <w:rFonts w:ascii="Times New Roman" w:eastAsiaTheme="minorHAnsi" w:hAnsi="Times New Roman"/>
          <w:sz w:val="28"/>
          <w:szCs w:val="28"/>
        </w:rPr>
        <w:t xml:space="preserve"> fue el aumento del número de denuncias que se fue reflejando</w:t>
      </w:r>
    </w:p>
    <w:p w:rsidR="001C0E63" w:rsidRPr="00187355" w:rsidRDefault="00187355" w:rsidP="00187355">
      <w:pPr>
        <w:autoSpaceDE w:val="0"/>
        <w:autoSpaceDN w:val="0"/>
        <w:adjustRightInd w:val="0"/>
        <w:spacing w:after="0"/>
        <w:jc w:val="both"/>
        <w:rPr>
          <w:rFonts w:ascii="Times New Roman" w:eastAsiaTheme="minorHAnsi" w:hAnsi="Times New Roman"/>
          <w:sz w:val="28"/>
          <w:szCs w:val="28"/>
        </w:rPr>
      </w:pPr>
      <w:proofErr w:type="gramStart"/>
      <w:r>
        <w:rPr>
          <w:rFonts w:ascii="Times New Roman" w:eastAsiaTheme="minorHAnsi" w:hAnsi="Times New Roman"/>
          <w:sz w:val="28"/>
          <w:szCs w:val="28"/>
        </w:rPr>
        <w:t>estadísticamente</w:t>
      </w:r>
      <w:proofErr w:type="gramEnd"/>
      <w:r>
        <w:rPr>
          <w:rFonts w:ascii="Times New Roman" w:eastAsiaTheme="minorHAnsi" w:hAnsi="Times New Roman"/>
          <w:sz w:val="28"/>
          <w:szCs w:val="28"/>
        </w:rPr>
        <w:t xml:space="preserve"> año tras año como se ve a continuación.</w:t>
      </w:r>
    </w:p>
    <w:p w:rsidR="001C0E63" w:rsidRDefault="001C0E63" w:rsidP="00C9667C">
      <w:pPr>
        <w:autoSpaceDE w:val="0"/>
        <w:autoSpaceDN w:val="0"/>
        <w:adjustRightInd w:val="0"/>
        <w:spacing w:after="0"/>
        <w:jc w:val="both"/>
        <w:rPr>
          <w:rFonts w:ascii="Times New Roman" w:eastAsiaTheme="minorHAnsi" w:hAnsi="Times New Roman"/>
          <w:sz w:val="28"/>
          <w:szCs w:val="28"/>
        </w:rPr>
      </w:pPr>
    </w:p>
    <w:p w:rsidR="00187355" w:rsidRDefault="00187355" w:rsidP="00187355">
      <w:pPr>
        <w:autoSpaceDE w:val="0"/>
        <w:autoSpaceDN w:val="0"/>
        <w:adjustRightInd w:val="0"/>
        <w:spacing w:after="0" w:line="240" w:lineRule="auto"/>
        <w:jc w:val="both"/>
        <w:rPr>
          <w:rFonts w:ascii="Times New Roman" w:eastAsiaTheme="minorHAnsi" w:hAnsi="Times New Roman"/>
          <w:b/>
          <w:bCs/>
          <w:sz w:val="28"/>
          <w:szCs w:val="28"/>
        </w:rPr>
      </w:pPr>
    </w:p>
    <w:p w:rsidR="001C0E63" w:rsidRPr="00187355" w:rsidRDefault="00F63BE4" w:rsidP="00187355">
      <w:pPr>
        <w:autoSpaceDE w:val="0"/>
        <w:autoSpaceDN w:val="0"/>
        <w:adjustRightInd w:val="0"/>
        <w:spacing w:after="0" w:line="240" w:lineRule="auto"/>
        <w:jc w:val="both"/>
        <w:rPr>
          <w:rFonts w:ascii="Times New Roman" w:eastAsiaTheme="minorHAnsi" w:hAnsi="Times New Roman"/>
          <w:b/>
          <w:bCs/>
          <w:sz w:val="28"/>
          <w:szCs w:val="28"/>
        </w:rPr>
      </w:pPr>
      <w:r>
        <w:rPr>
          <w:rFonts w:ascii="Times New Roman" w:eastAsiaTheme="minorHAnsi" w:hAnsi="Times New Roman"/>
          <w:b/>
          <w:bCs/>
          <w:sz w:val="28"/>
          <w:szCs w:val="28"/>
        </w:rPr>
        <w:t xml:space="preserve">PRIMERAS </w:t>
      </w:r>
      <w:r w:rsidR="001C0E63" w:rsidRPr="00187355">
        <w:rPr>
          <w:rFonts w:ascii="Times New Roman" w:eastAsiaTheme="minorHAnsi" w:hAnsi="Times New Roman"/>
          <w:b/>
          <w:bCs/>
          <w:sz w:val="28"/>
          <w:szCs w:val="28"/>
        </w:rPr>
        <w:t xml:space="preserve">DENUNCIAS </w:t>
      </w:r>
    </w:p>
    <w:tbl>
      <w:tblPr>
        <w:tblStyle w:val="Tablaconcuadrcula"/>
        <w:tblW w:w="8812" w:type="dxa"/>
        <w:tblLook w:val="04A0"/>
      </w:tblPr>
      <w:tblGrid>
        <w:gridCol w:w="1258"/>
        <w:gridCol w:w="1259"/>
        <w:gridCol w:w="1259"/>
        <w:gridCol w:w="1259"/>
        <w:gridCol w:w="1259"/>
        <w:gridCol w:w="1259"/>
        <w:gridCol w:w="1259"/>
      </w:tblGrid>
      <w:tr w:rsidR="00187355" w:rsidRPr="00187355" w:rsidTr="001E5DFD">
        <w:trPr>
          <w:trHeight w:val="286"/>
        </w:trPr>
        <w:tc>
          <w:tcPr>
            <w:tcW w:w="1258" w:type="dxa"/>
          </w:tcPr>
          <w:p w:rsidR="00187355" w:rsidRPr="00187355" w:rsidRDefault="00187355" w:rsidP="00187355">
            <w:pPr>
              <w:autoSpaceDE w:val="0"/>
              <w:autoSpaceDN w:val="0"/>
              <w:adjustRightInd w:val="0"/>
              <w:jc w:val="both"/>
              <w:rPr>
                <w:rFonts w:ascii="Times New Roman" w:eastAsiaTheme="minorHAnsi" w:hAnsi="Times New Roman"/>
                <w:b/>
                <w:sz w:val="28"/>
                <w:szCs w:val="28"/>
              </w:rPr>
            </w:pPr>
            <w:r w:rsidRPr="00187355">
              <w:rPr>
                <w:rFonts w:ascii="Times New Roman" w:eastAsiaTheme="minorHAnsi" w:hAnsi="Times New Roman"/>
                <w:b/>
                <w:sz w:val="28"/>
                <w:szCs w:val="28"/>
              </w:rPr>
              <w:t>1997</w:t>
            </w:r>
          </w:p>
        </w:tc>
        <w:tc>
          <w:tcPr>
            <w:tcW w:w="1259" w:type="dxa"/>
          </w:tcPr>
          <w:p w:rsidR="00187355" w:rsidRPr="00187355" w:rsidRDefault="00187355" w:rsidP="00187355">
            <w:pPr>
              <w:autoSpaceDE w:val="0"/>
              <w:autoSpaceDN w:val="0"/>
              <w:adjustRightInd w:val="0"/>
              <w:jc w:val="both"/>
              <w:rPr>
                <w:rFonts w:ascii="Times New Roman" w:eastAsiaTheme="minorHAnsi" w:hAnsi="Times New Roman"/>
                <w:b/>
                <w:sz w:val="28"/>
                <w:szCs w:val="28"/>
              </w:rPr>
            </w:pPr>
            <w:r w:rsidRPr="00187355">
              <w:rPr>
                <w:rFonts w:ascii="Times New Roman" w:eastAsiaTheme="minorHAnsi" w:hAnsi="Times New Roman"/>
                <w:b/>
                <w:sz w:val="28"/>
                <w:szCs w:val="28"/>
              </w:rPr>
              <w:t>1998</w:t>
            </w:r>
          </w:p>
        </w:tc>
        <w:tc>
          <w:tcPr>
            <w:tcW w:w="1259" w:type="dxa"/>
          </w:tcPr>
          <w:p w:rsidR="00187355" w:rsidRPr="00187355" w:rsidRDefault="00187355" w:rsidP="00187355">
            <w:pPr>
              <w:autoSpaceDE w:val="0"/>
              <w:autoSpaceDN w:val="0"/>
              <w:adjustRightInd w:val="0"/>
              <w:jc w:val="both"/>
              <w:rPr>
                <w:rFonts w:ascii="Times New Roman" w:eastAsiaTheme="minorHAnsi" w:hAnsi="Times New Roman"/>
                <w:b/>
                <w:sz w:val="28"/>
                <w:szCs w:val="28"/>
              </w:rPr>
            </w:pPr>
            <w:r w:rsidRPr="00187355">
              <w:rPr>
                <w:rFonts w:ascii="Times New Roman" w:eastAsiaTheme="minorHAnsi" w:hAnsi="Times New Roman"/>
                <w:b/>
                <w:sz w:val="28"/>
                <w:szCs w:val="28"/>
              </w:rPr>
              <w:t>1999</w:t>
            </w:r>
          </w:p>
        </w:tc>
        <w:tc>
          <w:tcPr>
            <w:tcW w:w="1259" w:type="dxa"/>
          </w:tcPr>
          <w:p w:rsidR="00187355" w:rsidRPr="00187355" w:rsidRDefault="00187355" w:rsidP="00187355">
            <w:pPr>
              <w:autoSpaceDE w:val="0"/>
              <w:autoSpaceDN w:val="0"/>
              <w:adjustRightInd w:val="0"/>
              <w:jc w:val="both"/>
              <w:rPr>
                <w:rFonts w:ascii="Times New Roman" w:eastAsiaTheme="minorHAnsi" w:hAnsi="Times New Roman"/>
                <w:b/>
                <w:sz w:val="28"/>
                <w:szCs w:val="28"/>
              </w:rPr>
            </w:pPr>
            <w:r w:rsidRPr="00187355">
              <w:rPr>
                <w:rFonts w:ascii="Times New Roman" w:eastAsiaTheme="minorHAnsi" w:hAnsi="Times New Roman"/>
                <w:b/>
                <w:sz w:val="28"/>
                <w:szCs w:val="28"/>
              </w:rPr>
              <w:t>2000</w:t>
            </w:r>
          </w:p>
        </w:tc>
        <w:tc>
          <w:tcPr>
            <w:tcW w:w="1259" w:type="dxa"/>
          </w:tcPr>
          <w:p w:rsidR="00187355" w:rsidRPr="00187355" w:rsidRDefault="00187355" w:rsidP="00187355">
            <w:pPr>
              <w:autoSpaceDE w:val="0"/>
              <w:autoSpaceDN w:val="0"/>
              <w:adjustRightInd w:val="0"/>
              <w:jc w:val="both"/>
              <w:rPr>
                <w:rFonts w:ascii="Times New Roman" w:eastAsiaTheme="minorHAnsi" w:hAnsi="Times New Roman"/>
                <w:b/>
                <w:sz w:val="28"/>
                <w:szCs w:val="28"/>
              </w:rPr>
            </w:pPr>
            <w:r w:rsidRPr="00187355">
              <w:rPr>
                <w:rFonts w:ascii="Times New Roman" w:eastAsiaTheme="minorHAnsi" w:hAnsi="Times New Roman"/>
                <w:b/>
                <w:sz w:val="28"/>
                <w:szCs w:val="28"/>
              </w:rPr>
              <w:t>2001</w:t>
            </w:r>
          </w:p>
        </w:tc>
        <w:tc>
          <w:tcPr>
            <w:tcW w:w="1259" w:type="dxa"/>
          </w:tcPr>
          <w:p w:rsidR="00187355" w:rsidRPr="00187355" w:rsidRDefault="00187355" w:rsidP="00187355">
            <w:pPr>
              <w:autoSpaceDE w:val="0"/>
              <w:autoSpaceDN w:val="0"/>
              <w:adjustRightInd w:val="0"/>
              <w:jc w:val="both"/>
              <w:rPr>
                <w:rFonts w:ascii="Times New Roman" w:eastAsiaTheme="minorHAnsi" w:hAnsi="Times New Roman"/>
                <w:b/>
                <w:sz w:val="28"/>
                <w:szCs w:val="28"/>
              </w:rPr>
            </w:pPr>
            <w:r w:rsidRPr="00187355">
              <w:rPr>
                <w:rFonts w:ascii="Times New Roman" w:eastAsiaTheme="minorHAnsi" w:hAnsi="Times New Roman"/>
                <w:b/>
                <w:sz w:val="28"/>
                <w:szCs w:val="28"/>
              </w:rPr>
              <w:t>2002</w:t>
            </w:r>
          </w:p>
        </w:tc>
        <w:tc>
          <w:tcPr>
            <w:tcW w:w="1259" w:type="dxa"/>
          </w:tcPr>
          <w:p w:rsidR="00187355" w:rsidRPr="00187355" w:rsidRDefault="00187355" w:rsidP="00187355">
            <w:pPr>
              <w:autoSpaceDE w:val="0"/>
              <w:autoSpaceDN w:val="0"/>
              <w:adjustRightInd w:val="0"/>
              <w:jc w:val="both"/>
              <w:rPr>
                <w:rFonts w:ascii="Times New Roman" w:eastAsiaTheme="minorHAnsi" w:hAnsi="Times New Roman"/>
                <w:b/>
                <w:sz w:val="28"/>
                <w:szCs w:val="28"/>
              </w:rPr>
            </w:pPr>
            <w:r w:rsidRPr="00187355">
              <w:rPr>
                <w:rFonts w:ascii="Times New Roman" w:eastAsiaTheme="minorHAnsi" w:hAnsi="Times New Roman"/>
                <w:b/>
                <w:sz w:val="28"/>
                <w:szCs w:val="28"/>
              </w:rPr>
              <w:t>2003</w:t>
            </w:r>
          </w:p>
        </w:tc>
      </w:tr>
      <w:tr w:rsidR="00187355" w:rsidTr="001E5DFD">
        <w:trPr>
          <w:trHeight w:val="319"/>
        </w:trPr>
        <w:tc>
          <w:tcPr>
            <w:tcW w:w="1258" w:type="dxa"/>
          </w:tcPr>
          <w:p w:rsidR="00187355" w:rsidRPr="0082104D" w:rsidRDefault="0082104D" w:rsidP="00187355">
            <w:pPr>
              <w:autoSpaceDE w:val="0"/>
              <w:autoSpaceDN w:val="0"/>
              <w:adjustRightInd w:val="0"/>
              <w:jc w:val="both"/>
              <w:rPr>
                <w:rFonts w:ascii="Times New Roman" w:eastAsiaTheme="minorHAnsi" w:hAnsi="Times New Roman"/>
                <w:sz w:val="28"/>
                <w:szCs w:val="28"/>
              </w:rPr>
            </w:pPr>
            <w:r w:rsidRPr="0082104D">
              <w:rPr>
                <w:rFonts w:ascii="Times New Roman" w:eastAsiaTheme="minorHAnsi" w:hAnsi="Times New Roman"/>
                <w:sz w:val="28"/>
                <w:szCs w:val="28"/>
              </w:rPr>
              <w:t>17.488</w:t>
            </w:r>
          </w:p>
        </w:tc>
        <w:tc>
          <w:tcPr>
            <w:tcW w:w="1259" w:type="dxa"/>
          </w:tcPr>
          <w:p w:rsidR="00187355" w:rsidRPr="0082104D" w:rsidRDefault="0082104D" w:rsidP="00187355">
            <w:pPr>
              <w:autoSpaceDE w:val="0"/>
              <w:autoSpaceDN w:val="0"/>
              <w:adjustRightInd w:val="0"/>
              <w:jc w:val="both"/>
              <w:rPr>
                <w:rFonts w:ascii="Times New Roman" w:eastAsiaTheme="minorHAnsi" w:hAnsi="Times New Roman"/>
                <w:sz w:val="28"/>
                <w:szCs w:val="28"/>
              </w:rPr>
            </w:pPr>
            <w:r w:rsidRPr="0082104D">
              <w:rPr>
                <w:rFonts w:ascii="Times New Roman" w:eastAsiaTheme="minorHAnsi" w:hAnsi="Times New Roman"/>
                <w:sz w:val="28"/>
                <w:szCs w:val="28"/>
              </w:rPr>
              <w:t>19.535</w:t>
            </w:r>
          </w:p>
        </w:tc>
        <w:tc>
          <w:tcPr>
            <w:tcW w:w="1259" w:type="dxa"/>
          </w:tcPr>
          <w:p w:rsidR="00187355" w:rsidRPr="0082104D" w:rsidRDefault="0082104D" w:rsidP="00187355">
            <w:pPr>
              <w:autoSpaceDE w:val="0"/>
              <w:autoSpaceDN w:val="0"/>
              <w:adjustRightInd w:val="0"/>
              <w:jc w:val="both"/>
              <w:rPr>
                <w:rFonts w:ascii="Times New Roman" w:eastAsiaTheme="minorHAnsi" w:hAnsi="Times New Roman"/>
                <w:sz w:val="28"/>
                <w:szCs w:val="28"/>
              </w:rPr>
            </w:pPr>
            <w:r w:rsidRPr="0082104D">
              <w:rPr>
                <w:rFonts w:ascii="Times New Roman" w:eastAsiaTheme="minorHAnsi" w:hAnsi="Times New Roman"/>
                <w:sz w:val="28"/>
                <w:szCs w:val="28"/>
              </w:rPr>
              <w:t>21.680</w:t>
            </w:r>
          </w:p>
        </w:tc>
        <w:tc>
          <w:tcPr>
            <w:tcW w:w="1259" w:type="dxa"/>
          </w:tcPr>
          <w:p w:rsidR="00187355" w:rsidRPr="0082104D" w:rsidRDefault="0082104D" w:rsidP="00187355">
            <w:pPr>
              <w:autoSpaceDE w:val="0"/>
              <w:autoSpaceDN w:val="0"/>
              <w:adjustRightInd w:val="0"/>
              <w:jc w:val="both"/>
              <w:rPr>
                <w:rFonts w:ascii="Times New Roman" w:eastAsiaTheme="minorHAnsi" w:hAnsi="Times New Roman"/>
                <w:sz w:val="28"/>
                <w:szCs w:val="28"/>
              </w:rPr>
            </w:pPr>
            <w:r w:rsidRPr="0082104D">
              <w:rPr>
                <w:rFonts w:ascii="Times New Roman" w:eastAsiaTheme="minorHAnsi" w:hAnsi="Times New Roman"/>
                <w:sz w:val="28"/>
                <w:szCs w:val="28"/>
              </w:rPr>
              <w:t>22.397</w:t>
            </w:r>
          </w:p>
        </w:tc>
        <w:tc>
          <w:tcPr>
            <w:tcW w:w="1259" w:type="dxa"/>
          </w:tcPr>
          <w:p w:rsidR="00187355" w:rsidRPr="0082104D" w:rsidRDefault="0082104D" w:rsidP="00187355">
            <w:pPr>
              <w:autoSpaceDE w:val="0"/>
              <w:autoSpaceDN w:val="0"/>
              <w:adjustRightInd w:val="0"/>
              <w:jc w:val="both"/>
              <w:rPr>
                <w:rFonts w:ascii="Times New Roman" w:eastAsiaTheme="minorHAnsi" w:hAnsi="Times New Roman"/>
                <w:sz w:val="28"/>
                <w:szCs w:val="28"/>
              </w:rPr>
            </w:pPr>
            <w:r w:rsidRPr="0082104D">
              <w:rPr>
                <w:rFonts w:ascii="Times New Roman" w:eastAsiaTheme="minorHAnsi" w:hAnsi="Times New Roman"/>
                <w:sz w:val="28"/>
                <w:szCs w:val="28"/>
              </w:rPr>
              <w:t>24.158</w:t>
            </w:r>
          </w:p>
        </w:tc>
        <w:tc>
          <w:tcPr>
            <w:tcW w:w="1259" w:type="dxa"/>
          </w:tcPr>
          <w:p w:rsidR="00187355" w:rsidRPr="0082104D" w:rsidRDefault="0082104D" w:rsidP="00187355">
            <w:pPr>
              <w:autoSpaceDE w:val="0"/>
              <w:autoSpaceDN w:val="0"/>
              <w:adjustRightInd w:val="0"/>
              <w:jc w:val="both"/>
              <w:rPr>
                <w:rFonts w:ascii="Times New Roman" w:eastAsiaTheme="minorHAnsi" w:hAnsi="Times New Roman"/>
                <w:sz w:val="28"/>
                <w:szCs w:val="28"/>
              </w:rPr>
            </w:pPr>
            <w:r w:rsidRPr="0082104D">
              <w:rPr>
                <w:rFonts w:ascii="Times New Roman" w:eastAsiaTheme="minorHAnsi" w:hAnsi="Times New Roman"/>
                <w:sz w:val="28"/>
                <w:szCs w:val="28"/>
              </w:rPr>
              <w:t>43.313</w:t>
            </w:r>
          </w:p>
        </w:tc>
        <w:tc>
          <w:tcPr>
            <w:tcW w:w="1259" w:type="dxa"/>
          </w:tcPr>
          <w:p w:rsidR="00187355" w:rsidRPr="0082104D" w:rsidRDefault="0082104D" w:rsidP="00187355">
            <w:pPr>
              <w:autoSpaceDE w:val="0"/>
              <w:autoSpaceDN w:val="0"/>
              <w:adjustRightInd w:val="0"/>
              <w:jc w:val="both"/>
              <w:rPr>
                <w:rFonts w:ascii="Times New Roman" w:eastAsiaTheme="minorHAnsi" w:hAnsi="Times New Roman"/>
                <w:sz w:val="28"/>
                <w:szCs w:val="28"/>
              </w:rPr>
            </w:pPr>
            <w:r w:rsidRPr="0082104D">
              <w:rPr>
                <w:rFonts w:ascii="Times New Roman" w:eastAsiaTheme="minorHAnsi" w:hAnsi="Times New Roman"/>
                <w:sz w:val="28"/>
                <w:szCs w:val="28"/>
              </w:rPr>
              <w:t>50.088</w:t>
            </w:r>
          </w:p>
        </w:tc>
      </w:tr>
    </w:tbl>
    <w:p w:rsidR="00F63BE4" w:rsidRDefault="00F63BE4" w:rsidP="00187355">
      <w:pPr>
        <w:autoSpaceDE w:val="0"/>
        <w:autoSpaceDN w:val="0"/>
        <w:adjustRightInd w:val="0"/>
        <w:spacing w:after="0"/>
        <w:jc w:val="both"/>
        <w:rPr>
          <w:rFonts w:ascii="Times New Roman" w:eastAsiaTheme="minorHAnsi" w:hAnsi="Times New Roman"/>
          <w:sz w:val="24"/>
          <w:szCs w:val="24"/>
        </w:rPr>
      </w:pPr>
    </w:p>
    <w:p w:rsidR="00A7084C" w:rsidRDefault="00A7084C" w:rsidP="00187355">
      <w:pPr>
        <w:autoSpaceDE w:val="0"/>
        <w:autoSpaceDN w:val="0"/>
        <w:adjustRightInd w:val="0"/>
        <w:spacing w:after="0"/>
        <w:jc w:val="both"/>
        <w:rPr>
          <w:rFonts w:ascii="Times New Roman" w:eastAsiaTheme="minorHAnsi" w:hAnsi="Times New Roman"/>
          <w:sz w:val="28"/>
          <w:szCs w:val="28"/>
        </w:rPr>
      </w:pPr>
      <w:r w:rsidRPr="00A7084C">
        <w:rPr>
          <w:rFonts w:ascii="Times New Roman" w:eastAsiaTheme="minorHAnsi" w:hAnsi="Times New Roman"/>
          <w:sz w:val="28"/>
          <w:szCs w:val="28"/>
        </w:rPr>
        <w:t xml:space="preserve">En la actualidad el número de denuncias </w:t>
      </w:r>
      <w:r>
        <w:rPr>
          <w:rFonts w:ascii="Times New Roman" w:eastAsiaTheme="minorHAnsi" w:hAnsi="Times New Roman"/>
          <w:sz w:val="28"/>
          <w:szCs w:val="28"/>
        </w:rPr>
        <w:t>ha aumentado hasta llegar a triplicarse como se observa en la siguiente tabla.</w:t>
      </w:r>
      <w:r w:rsidR="00030A5D">
        <w:rPr>
          <w:rFonts w:ascii="Times New Roman" w:eastAsiaTheme="minorHAnsi" w:hAnsi="Times New Roman"/>
          <w:sz w:val="28"/>
          <w:szCs w:val="28"/>
        </w:rPr>
        <w:t xml:space="preserve"> </w:t>
      </w:r>
    </w:p>
    <w:p w:rsidR="00A7084C" w:rsidRPr="00A7084C" w:rsidRDefault="00A7084C" w:rsidP="00187355">
      <w:pPr>
        <w:autoSpaceDE w:val="0"/>
        <w:autoSpaceDN w:val="0"/>
        <w:adjustRightInd w:val="0"/>
        <w:spacing w:after="0"/>
        <w:jc w:val="both"/>
        <w:rPr>
          <w:rFonts w:ascii="Times New Roman" w:eastAsiaTheme="minorHAnsi" w:hAnsi="Times New Roman"/>
          <w:sz w:val="28"/>
          <w:szCs w:val="28"/>
        </w:rPr>
      </w:pPr>
    </w:p>
    <w:p w:rsidR="00F95331" w:rsidRDefault="00F63BE4" w:rsidP="00187355">
      <w:pPr>
        <w:autoSpaceDE w:val="0"/>
        <w:autoSpaceDN w:val="0"/>
        <w:adjustRightInd w:val="0"/>
        <w:spacing w:after="0"/>
        <w:jc w:val="both"/>
        <w:rPr>
          <w:rFonts w:ascii="Times New Roman" w:eastAsiaTheme="minorHAnsi" w:hAnsi="Times New Roman"/>
          <w:b/>
          <w:sz w:val="28"/>
          <w:szCs w:val="28"/>
        </w:rPr>
      </w:pPr>
      <w:r w:rsidRPr="002E4A7F">
        <w:rPr>
          <w:rFonts w:ascii="Times New Roman" w:eastAsiaTheme="minorHAnsi" w:hAnsi="Times New Roman"/>
          <w:b/>
          <w:sz w:val="28"/>
          <w:szCs w:val="28"/>
        </w:rPr>
        <w:t>DENUNCIAS ACTUALIDAD</w:t>
      </w:r>
    </w:p>
    <w:tbl>
      <w:tblPr>
        <w:tblStyle w:val="Tablaconcuadrcula"/>
        <w:tblW w:w="8953" w:type="dxa"/>
        <w:tblLook w:val="04A0"/>
      </w:tblPr>
      <w:tblGrid>
        <w:gridCol w:w="1126"/>
        <w:gridCol w:w="1126"/>
        <w:gridCol w:w="1126"/>
        <w:gridCol w:w="1126"/>
        <w:gridCol w:w="1126"/>
        <w:gridCol w:w="1126"/>
        <w:gridCol w:w="1126"/>
        <w:gridCol w:w="1126"/>
      </w:tblGrid>
      <w:tr w:rsidR="00F95331" w:rsidTr="00F95331">
        <w:trPr>
          <w:trHeight w:val="351"/>
        </w:trPr>
        <w:tc>
          <w:tcPr>
            <w:tcW w:w="1156" w:type="dxa"/>
          </w:tcPr>
          <w:p w:rsidR="00F95331" w:rsidRDefault="00F95331" w:rsidP="00187355">
            <w:pPr>
              <w:autoSpaceDE w:val="0"/>
              <w:autoSpaceDN w:val="0"/>
              <w:adjustRightInd w:val="0"/>
              <w:jc w:val="both"/>
              <w:rPr>
                <w:rFonts w:ascii="Times New Roman" w:eastAsiaTheme="minorHAnsi" w:hAnsi="Times New Roman"/>
                <w:b/>
                <w:sz w:val="28"/>
                <w:szCs w:val="28"/>
              </w:rPr>
            </w:pPr>
            <w:r>
              <w:rPr>
                <w:rFonts w:ascii="Times New Roman" w:eastAsiaTheme="minorHAnsi" w:hAnsi="Times New Roman"/>
                <w:b/>
                <w:sz w:val="28"/>
                <w:szCs w:val="28"/>
              </w:rPr>
              <w:t>2009</w:t>
            </w:r>
          </w:p>
        </w:tc>
        <w:tc>
          <w:tcPr>
            <w:tcW w:w="1156" w:type="dxa"/>
          </w:tcPr>
          <w:p w:rsidR="00F95331" w:rsidRDefault="00F95331" w:rsidP="00187355">
            <w:pPr>
              <w:autoSpaceDE w:val="0"/>
              <w:autoSpaceDN w:val="0"/>
              <w:adjustRightInd w:val="0"/>
              <w:jc w:val="both"/>
              <w:rPr>
                <w:rFonts w:ascii="Times New Roman" w:eastAsiaTheme="minorHAnsi" w:hAnsi="Times New Roman"/>
                <w:b/>
                <w:sz w:val="28"/>
                <w:szCs w:val="28"/>
              </w:rPr>
            </w:pPr>
            <w:r>
              <w:rPr>
                <w:rFonts w:ascii="Times New Roman" w:eastAsiaTheme="minorHAnsi" w:hAnsi="Times New Roman"/>
                <w:b/>
                <w:sz w:val="28"/>
                <w:szCs w:val="28"/>
              </w:rPr>
              <w:t>2010</w:t>
            </w:r>
          </w:p>
        </w:tc>
        <w:tc>
          <w:tcPr>
            <w:tcW w:w="1156" w:type="dxa"/>
          </w:tcPr>
          <w:p w:rsidR="00F95331" w:rsidRDefault="00F95331" w:rsidP="00187355">
            <w:pPr>
              <w:autoSpaceDE w:val="0"/>
              <w:autoSpaceDN w:val="0"/>
              <w:adjustRightInd w:val="0"/>
              <w:jc w:val="both"/>
              <w:rPr>
                <w:rFonts w:ascii="Times New Roman" w:eastAsiaTheme="minorHAnsi" w:hAnsi="Times New Roman"/>
                <w:b/>
                <w:sz w:val="28"/>
                <w:szCs w:val="28"/>
              </w:rPr>
            </w:pPr>
            <w:r>
              <w:rPr>
                <w:rFonts w:ascii="Times New Roman" w:eastAsiaTheme="minorHAnsi" w:hAnsi="Times New Roman"/>
                <w:b/>
                <w:sz w:val="28"/>
                <w:szCs w:val="28"/>
              </w:rPr>
              <w:t>2011</w:t>
            </w:r>
          </w:p>
        </w:tc>
        <w:tc>
          <w:tcPr>
            <w:tcW w:w="1156" w:type="dxa"/>
          </w:tcPr>
          <w:p w:rsidR="00F95331" w:rsidRDefault="00F95331" w:rsidP="00187355">
            <w:pPr>
              <w:autoSpaceDE w:val="0"/>
              <w:autoSpaceDN w:val="0"/>
              <w:adjustRightInd w:val="0"/>
              <w:jc w:val="both"/>
              <w:rPr>
                <w:rFonts w:ascii="Times New Roman" w:eastAsiaTheme="minorHAnsi" w:hAnsi="Times New Roman"/>
                <w:b/>
                <w:sz w:val="28"/>
                <w:szCs w:val="28"/>
              </w:rPr>
            </w:pPr>
            <w:r>
              <w:rPr>
                <w:rFonts w:ascii="Times New Roman" w:eastAsiaTheme="minorHAnsi" w:hAnsi="Times New Roman"/>
                <w:b/>
                <w:sz w:val="28"/>
                <w:szCs w:val="28"/>
              </w:rPr>
              <w:t>2012</w:t>
            </w:r>
          </w:p>
        </w:tc>
        <w:tc>
          <w:tcPr>
            <w:tcW w:w="1156" w:type="dxa"/>
          </w:tcPr>
          <w:p w:rsidR="00F95331" w:rsidRDefault="00F95331" w:rsidP="00187355">
            <w:pPr>
              <w:autoSpaceDE w:val="0"/>
              <w:autoSpaceDN w:val="0"/>
              <w:adjustRightInd w:val="0"/>
              <w:jc w:val="both"/>
              <w:rPr>
                <w:rFonts w:ascii="Times New Roman" w:eastAsiaTheme="minorHAnsi" w:hAnsi="Times New Roman"/>
                <w:b/>
                <w:sz w:val="28"/>
                <w:szCs w:val="28"/>
              </w:rPr>
            </w:pPr>
            <w:r>
              <w:rPr>
                <w:rFonts w:ascii="Times New Roman" w:eastAsiaTheme="minorHAnsi" w:hAnsi="Times New Roman"/>
                <w:b/>
                <w:sz w:val="28"/>
                <w:szCs w:val="28"/>
              </w:rPr>
              <w:t>2013</w:t>
            </w:r>
          </w:p>
        </w:tc>
        <w:tc>
          <w:tcPr>
            <w:tcW w:w="1156" w:type="dxa"/>
          </w:tcPr>
          <w:p w:rsidR="00F95331" w:rsidRDefault="00F95331" w:rsidP="00187355">
            <w:pPr>
              <w:autoSpaceDE w:val="0"/>
              <w:autoSpaceDN w:val="0"/>
              <w:adjustRightInd w:val="0"/>
              <w:jc w:val="both"/>
              <w:rPr>
                <w:rFonts w:ascii="Times New Roman" w:eastAsiaTheme="minorHAnsi" w:hAnsi="Times New Roman"/>
                <w:b/>
                <w:sz w:val="28"/>
                <w:szCs w:val="28"/>
              </w:rPr>
            </w:pPr>
            <w:r>
              <w:rPr>
                <w:rFonts w:ascii="Times New Roman" w:eastAsiaTheme="minorHAnsi" w:hAnsi="Times New Roman"/>
                <w:b/>
                <w:sz w:val="28"/>
                <w:szCs w:val="28"/>
              </w:rPr>
              <w:t>2014</w:t>
            </w:r>
          </w:p>
        </w:tc>
        <w:tc>
          <w:tcPr>
            <w:tcW w:w="1156" w:type="dxa"/>
          </w:tcPr>
          <w:p w:rsidR="00F95331" w:rsidRDefault="00F95331" w:rsidP="00187355">
            <w:pPr>
              <w:autoSpaceDE w:val="0"/>
              <w:autoSpaceDN w:val="0"/>
              <w:adjustRightInd w:val="0"/>
              <w:jc w:val="both"/>
              <w:rPr>
                <w:rFonts w:ascii="Times New Roman" w:eastAsiaTheme="minorHAnsi" w:hAnsi="Times New Roman"/>
                <w:b/>
                <w:sz w:val="28"/>
                <w:szCs w:val="28"/>
              </w:rPr>
            </w:pPr>
            <w:r>
              <w:rPr>
                <w:rFonts w:ascii="Times New Roman" w:eastAsiaTheme="minorHAnsi" w:hAnsi="Times New Roman"/>
                <w:b/>
                <w:sz w:val="28"/>
                <w:szCs w:val="28"/>
              </w:rPr>
              <w:t>2015</w:t>
            </w:r>
          </w:p>
        </w:tc>
        <w:tc>
          <w:tcPr>
            <w:tcW w:w="861" w:type="dxa"/>
          </w:tcPr>
          <w:p w:rsidR="00F95331" w:rsidRDefault="00F95331" w:rsidP="00187355">
            <w:pPr>
              <w:autoSpaceDE w:val="0"/>
              <w:autoSpaceDN w:val="0"/>
              <w:adjustRightInd w:val="0"/>
              <w:jc w:val="both"/>
              <w:rPr>
                <w:rFonts w:ascii="Times New Roman" w:eastAsiaTheme="minorHAnsi" w:hAnsi="Times New Roman"/>
                <w:b/>
                <w:sz w:val="28"/>
                <w:szCs w:val="28"/>
              </w:rPr>
            </w:pPr>
            <w:r>
              <w:rPr>
                <w:rFonts w:ascii="Times New Roman" w:eastAsiaTheme="minorHAnsi" w:hAnsi="Times New Roman"/>
                <w:b/>
                <w:sz w:val="28"/>
                <w:szCs w:val="28"/>
              </w:rPr>
              <w:t>2016</w:t>
            </w:r>
          </w:p>
        </w:tc>
      </w:tr>
      <w:tr w:rsidR="00F95331" w:rsidTr="00F95331">
        <w:trPr>
          <w:trHeight w:val="369"/>
        </w:trPr>
        <w:tc>
          <w:tcPr>
            <w:tcW w:w="1156" w:type="dxa"/>
          </w:tcPr>
          <w:p w:rsidR="00F95331" w:rsidRPr="00F95331" w:rsidRDefault="00F95331" w:rsidP="00187355">
            <w:pPr>
              <w:autoSpaceDE w:val="0"/>
              <w:autoSpaceDN w:val="0"/>
              <w:adjustRightInd w:val="0"/>
              <w:jc w:val="both"/>
              <w:rPr>
                <w:rFonts w:ascii="Times New Roman" w:eastAsiaTheme="minorHAnsi" w:hAnsi="Times New Roman"/>
                <w:sz w:val="28"/>
                <w:szCs w:val="28"/>
              </w:rPr>
            </w:pPr>
            <w:r w:rsidRPr="00F95331">
              <w:rPr>
                <w:rFonts w:ascii="Times New Roman" w:eastAsiaTheme="minorHAnsi" w:hAnsi="Times New Roman"/>
                <w:sz w:val="28"/>
                <w:szCs w:val="28"/>
              </w:rPr>
              <w:t>135.340</w:t>
            </w:r>
          </w:p>
        </w:tc>
        <w:tc>
          <w:tcPr>
            <w:tcW w:w="1156" w:type="dxa"/>
          </w:tcPr>
          <w:p w:rsidR="00F95331" w:rsidRPr="00F95331" w:rsidRDefault="00F95331" w:rsidP="00187355">
            <w:pPr>
              <w:autoSpaceDE w:val="0"/>
              <w:autoSpaceDN w:val="0"/>
              <w:adjustRightInd w:val="0"/>
              <w:jc w:val="both"/>
              <w:rPr>
                <w:rFonts w:ascii="Times New Roman" w:eastAsiaTheme="minorHAnsi" w:hAnsi="Times New Roman"/>
                <w:sz w:val="28"/>
                <w:szCs w:val="28"/>
              </w:rPr>
            </w:pPr>
            <w:r w:rsidRPr="00F95331">
              <w:rPr>
                <w:rFonts w:ascii="Times New Roman" w:eastAsiaTheme="minorHAnsi" w:hAnsi="Times New Roman"/>
                <w:sz w:val="28"/>
                <w:szCs w:val="28"/>
              </w:rPr>
              <w:t>134.105</w:t>
            </w:r>
          </w:p>
        </w:tc>
        <w:tc>
          <w:tcPr>
            <w:tcW w:w="1156" w:type="dxa"/>
          </w:tcPr>
          <w:p w:rsidR="00F95331" w:rsidRPr="00F95331" w:rsidRDefault="00F95331" w:rsidP="00187355">
            <w:pPr>
              <w:autoSpaceDE w:val="0"/>
              <w:autoSpaceDN w:val="0"/>
              <w:adjustRightInd w:val="0"/>
              <w:jc w:val="both"/>
              <w:rPr>
                <w:rFonts w:ascii="Times New Roman" w:eastAsiaTheme="minorHAnsi" w:hAnsi="Times New Roman"/>
                <w:sz w:val="28"/>
                <w:szCs w:val="28"/>
              </w:rPr>
            </w:pPr>
            <w:r w:rsidRPr="00F95331">
              <w:rPr>
                <w:rFonts w:ascii="Times New Roman" w:eastAsiaTheme="minorHAnsi" w:hAnsi="Times New Roman"/>
                <w:sz w:val="28"/>
                <w:szCs w:val="28"/>
              </w:rPr>
              <w:t>134.002</w:t>
            </w:r>
          </w:p>
        </w:tc>
        <w:tc>
          <w:tcPr>
            <w:tcW w:w="1156" w:type="dxa"/>
          </w:tcPr>
          <w:p w:rsidR="00F95331" w:rsidRPr="00F95331" w:rsidRDefault="00F95331" w:rsidP="00187355">
            <w:pPr>
              <w:autoSpaceDE w:val="0"/>
              <w:autoSpaceDN w:val="0"/>
              <w:adjustRightInd w:val="0"/>
              <w:jc w:val="both"/>
              <w:rPr>
                <w:rFonts w:ascii="Times New Roman" w:eastAsiaTheme="minorHAnsi" w:hAnsi="Times New Roman"/>
                <w:sz w:val="28"/>
                <w:szCs w:val="28"/>
              </w:rPr>
            </w:pPr>
            <w:r w:rsidRPr="00F95331">
              <w:rPr>
                <w:rFonts w:ascii="Times New Roman" w:eastAsiaTheme="minorHAnsi" w:hAnsi="Times New Roman"/>
                <w:sz w:val="28"/>
                <w:szCs w:val="28"/>
              </w:rPr>
              <w:t>128.543</w:t>
            </w:r>
          </w:p>
        </w:tc>
        <w:tc>
          <w:tcPr>
            <w:tcW w:w="1156" w:type="dxa"/>
          </w:tcPr>
          <w:p w:rsidR="00F95331" w:rsidRPr="00F95331" w:rsidRDefault="00F95331" w:rsidP="00187355">
            <w:pPr>
              <w:autoSpaceDE w:val="0"/>
              <w:autoSpaceDN w:val="0"/>
              <w:adjustRightInd w:val="0"/>
              <w:jc w:val="both"/>
              <w:rPr>
                <w:rFonts w:ascii="Times New Roman" w:eastAsiaTheme="minorHAnsi" w:hAnsi="Times New Roman"/>
                <w:sz w:val="28"/>
                <w:szCs w:val="28"/>
              </w:rPr>
            </w:pPr>
            <w:r>
              <w:rPr>
                <w:rFonts w:ascii="Times New Roman" w:eastAsiaTheme="minorHAnsi" w:hAnsi="Times New Roman"/>
                <w:sz w:val="28"/>
                <w:szCs w:val="28"/>
              </w:rPr>
              <w:t>124.894</w:t>
            </w:r>
          </w:p>
        </w:tc>
        <w:tc>
          <w:tcPr>
            <w:tcW w:w="1156" w:type="dxa"/>
          </w:tcPr>
          <w:p w:rsidR="00F95331" w:rsidRDefault="00F95331" w:rsidP="00187355">
            <w:pPr>
              <w:autoSpaceDE w:val="0"/>
              <w:autoSpaceDN w:val="0"/>
              <w:adjustRightInd w:val="0"/>
              <w:jc w:val="both"/>
              <w:rPr>
                <w:rFonts w:ascii="Times New Roman" w:eastAsiaTheme="minorHAnsi" w:hAnsi="Times New Roman"/>
                <w:b/>
                <w:sz w:val="28"/>
                <w:szCs w:val="28"/>
              </w:rPr>
            </w:pPr>
            <w:r w:rsidRPr="002E4A7F">
              <w:rPr>
                <w:rFonts w:ascii="Times New Roman" w:eastAsiaTheme="minorHAnsi" w:hAnsi="Times New Roman"/>
                <w:sz w:val="28"/>
                <w:szCs w:val="28"/>
              </w:rPr>
              <w:t>126.742</w:t>
            </w:r>
          </w:p>
        </w:tc>
        <w:tc>
          <w:tcPr>
            <w:tcW w:w="1156" w:type="dxa"/>
          </w:tcPr>
          <w:p w:rsidR="00F95331" w:rsidRDefault="00F95331" w:rsidP="00187355">
            <w:pPr>
              <w:autoSpaceDE w:val="0"/>
              <w:autoSpaceDN w:val="0"/>
              <w:adjustRightInd w:val="0"/>
              <w:jc w:val="both"/>
              <w:rPr>
                <w:rFonts w:ascii="Times New Roman" w:eastAsiaTheme="minorHAnsi" w:hAnsi="Times New Roman"/>
                <w:b/>
                <w:sz w:val="28"/>
                <w:szCs w:val="28"/>
              </w:rPr>
            </w:pPr>
            <w:r w:rsidRPr="002E4A7F">
              <w:rPr>
                <w:rFonts w:ascii="Times New Roman" w:eastAsiaTheme="minorHAnsi" w:hAnsi="Times New Roman"/>
                <w:sz w:val="28"/>
                <w:szCs w:val="28"/>
              </w:rPr>
              <w:t>129.123</w:t>
            </w:r>
          </w:p>
        </w:tc>
        <w:tc>
          <w:tcPr>
            <w:tcW w:w="861" w:type="dxa"/>
          </w:tcPr>
          <w:p w:rsidR="00F95331" w:rsidRDefault="00F95331" w:rsidP="00187355">
            <w:pPr>
              <w:autoSpaceDE w:val="0"/>
              <w:autoSpaceDN w:val="0"/>
              <w:adjustRightInd w:val="0"/>
              <w:jc w:val="both"/>
              <w:rPr>
                <w:rFonts w:ascii="Times New Roman" w:eastAsiaTheme="minorHAnsi" w:hAnsi="Times New Roman"/>
                <w:b/>
                <w:sz w:val="28"/>
                <w:szCs w:val="28"/>
              </w:rPr>
            </w:pPr>
            <w:r w:rsidRPr="002E4A7F">
              <w:rPr>
                <w:rFonts w:ascii="Times New Roman" w:eastAsiaTheme="minorHAnsi" w:hAnsi="Times New Roman"/>
                <w:sz w:val="28"/>
                <w:szCs w:val="28"/>
              </w:rPr>
              <w:t>142.893</w:t>
            </w:r>
          </w:p>
        </w:tc>
      </w:tr>
    </w:tbl>
    <w:p w:rsidR="00F95331" w:rsidRPr="00F95331" w:rsidRDefault="00F95331" w:rsidP="00187355">
      <w:pPr>
        <w:autoSpaceDE w:val="0"/>
        <w:autoSpaceDN w:val="0"/>
        <w:adjustRightInd w:val="0"/>
        <w:spacing w:after="0"/>
        <w:jc w:val="both"/>
        <w:rPr>
          <w:rFonts w:ascii="Times New Roman" w:eastAsiaTheme="minorHAnsi" w:hAnsi="Times New Roman"/>
        </w:rPr>
      </w:pPr>
      <w:r w:rsidRPr="00F95331">
        <w:rPr>
          <w:rFonts w:ascii="Times New Roman" w:eastAsiaTheme="minorHAnsi" w:hAnsi="Times New Roman"/>
        </w:rPr>
        <w:t>Elaboración propia</w:t>
      </w:r>
    </w:p>
    <w:p w:rsidR="001C0E63" w:rsidRPr="00187355" w:rsidRDefault="001C0E63" w:rsidP="00187355">
      <w:pPr>
        <w:autoSpaceDE w:val="0"/>
        <w:autoSpaceDN w:val="0"/>
        <w:adjustRightInd w:val="0"/>
        <w:spacing w:after="0"/>
        <w:jc w:val="both"/>
        <w:rPr>
          <w:rFonts w:ascii="Times New Roman" w:eastAsiaTheme="minorHAnsi" w:hAnsi="Times New Roman"/>
          <w:sz w:val="28"/>
          <w:szCs w:val="28"/>
        </w:rPr>
      </w:pPr>
      <w:r w:rsidRPr="001E5DFD">
        <w:rPr>
          <w:rFonts w:ascii="Times New Roman" w:eastAsiaTheme="minorHAnsi" w:hAnsi="Times New Roman"/>
          <w:sz w:val="24"/>
          <w:szCs w:val="24"/>
        </w:rPr>
        <w:t>Fuente</w:t>
      </w:r>
      <w:r w:rsidR="00BB2852">
        <w:rPr>
          <w:rFonts w:ascii="Times New Roman" w:eastAsiaTheme="minorHAnsi" w:hAnsi="Times New Roman"/>
          <w:sz w:val="24"/>
          <w:szCs w:val="24"/>
        </w:rPr>
        <w:t xml:space="preserve">: Instituto de la mujer a partir de datos facilitados por el </w:t>
      </w:r>
      <w:r w:rsidRPr="001E5DFD">
        <w:rPr>
          <w:rFonts w:ascii="Times New Roman" w:eastAsiaTheme="minorHAnsi" w:hAnsi="Times New Roman"/>
          <w:sz w:val="24"/>
          <w:szCs w:val="24"/>
        </w:rPr>
        <w:t>Ministerio de Interior</w:t>
      </w:r>
      <w:r w:rsidRPr="00187355">
        <w:rPr>
          <w:rFonts w:ascii="Times New Roman" w:eastAsiaTheme="minorHAnsi" w:hAnsi="Times New Roman"/>
          <w:sz w:val="28"/>
          <w:szCs w:val="28"/>
        </w:rPr>
        <w:t>.</w:t>
      </w:r>
    </w:p>
    <w:p w:rsidR="00C43D6F" w:rsidRPr="00187355" w:rsidRDefault="00C43D6F" w:rsidP="00187355">
      <w:pPr>
        <w:autoSpaceDE w:val="0"/>
        <w:autoSpaceDN w:val="0"/>
        <w:adjustRightInd w:val="0"/>
        <w:spacing w:after="0"/>
        <w:jc w:val="both"/>
        <w:rPr>
          <w:rFonts w:ascii="Times New Roman" w:eastAsiaTheme="minorHAnsi" w:hAnsi="Times New Roman"/>
          <w:sz w:val="28"/>
          <w:szCs w:val="28"/>
        </w:rPr>
      </w:pPr>
    </w:p>
    <w:p w:rsidR="00565BBB" w:rsidRDefault="00630511" w:rsidP="00C9667C">
      <w:p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lastRenderedPageBreak/>
        <w:t>La muerte de Ana Orantes marcó un antes y un después en la lucha contra la violen</w:t>
      </w:r>
      <w:r w:rsidR="00914BE9">
        <w:rPr>
          <w:rFonts w:ascii="Times New Roman" w:eastAsiaTheme="minorHAnsi" w:hAnsi="Times New Roman"/>
          <w:sz w:val="28"/>
          <w:szCs w:val="28"/>
        </w:rPr>
        <w:t>cia de género y en el compromiso de los medios. S</w:t>
      </w:r>
      <w:r>
        <w:rPr>
          <w:rFonts w:ascii="Times New Roman" w:eastAsiaTheme="minorHAnsi" w:hAnsi="Times New Roman"/>
          <w:sz w:val="28"/>
          <w:szCs w:val="28"/>
        </w:rPr>
        <w:t>irvió para marcar las bases</w:t>
      </w:r>
      <w:r w:rsidR="00565BBB">
        <w:rPr>
          <w:rFonts w:ascii="Times New Roman" w:eastAsiaTheme="minorHAnsi" w:hAnsi="Times New Roman"/>
          <w:sz w:val="28"/>
          <w:szCs w:val="28"/>
        </w:rPr>
        <w:t xml:space="preserve"> de una reforma legislativa que culminó con</w:t>
      </w:r>
      <w:r>
        <w:rPr>
          <w:rFonts w:ascii="Times New Roman" w:eastAsiaTheme="minorHAnsi" w:hAnsi="Times New Roman"/>
          <w:sz w:val="28"/>
          <w:szCs w:val="28"/>
        </w:rPr>
        <w:t xml:space="preserve"> lo que sería la Ley </w:t>
      </w:r>
      <w:r w:rsidR="003B45D4">
        <w:rPr>
          <w:rFonts w:ascii="Times New Roman" w:eastAsiaTheme="minorHAnsi" w:hAnsi="Times New Roman"/>
          <w:sz w:val="28"/>
          <w:szCs w:val="28"/>
        </w:rPr>
        <w:t xml:space="preserve">Orgánica de Medidas </w:t>
      </w:r>
      <w:r>
        <w:rPr>
          <w:rFonts w:ascii="Times New Roman" w:eastAsiaTheme="minorHAnsi" w:hAnsi="Times New Roman"/>
          <w:sz w:val="28"/>
          <w:szCs w:val="28"/>
        </w:rPr>
        <w:t>de Prot</w:t>
      </w:r>
      <w:r w:rsidR="00766587">
        <w:rPr>
          <w:rFonts w:ascii="Times New Roman" w:eastAsiaTheme="minorHAnsi" w:hAnsi="Times New Roman"/>
          <w:sz w:val="28"/>
          <w:szCs w:val="28"/>
        </w:rPr>
        <w:t>ección Integral contra la</w:t>
      </w:r>
      <w:r w:rsidR="00D61583">
        <w:rPr>
          <w:rFonts w:ascii="Times New Roman" w:eastAsiaTheme="minorHAnsi" w:hAnsi="Times New Roman"/>
          <w:sz w:val="28"/>
          <w:szCs w:val="28"/>
        </w:rPr>
        <w:t xml:space="preserve"> </w:t>
      </w:r>
      <w:r w:rsidR="00E02D77">
        <w:rPr>
          <w:rFonts w:ascii="Times New Roman" w:eastAsiaTheme="minorHAnsi" w:hAnsi="Times New Roman"/>
          <w:sz w:val="28"/>
          <w:szCs w:val="28"/>
        </w:rPr>
        <w:t>Violencia de Género.</w:t>
      </w:r>
      <w:r w:rsidR="008C084C">
        <w:rPr>
          <w:rFonts w:ascii="Times New Roman" w:eastAsiaTheme="minorHAnsi" w:hAnsi="Times New Roman"/>
          <w:sz w:val="28"/>
          <w:szCs w:val="28"/>
        </w:rPr>
        <w:t xml:space="preserve"> </w:t>
      </w:r>
    </w:p>
    <w:p w:rsidR="00337226" w:rsidRDefault="00391021" w:rsidP="00C9667C">
      <w:p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t>En la encuesta del CIS de mayo de 2017  relativa a la percepción de los principales problemas de España la violencia contra la mujer se sitúa en los últimos puestos.</w:t>
      </w:r>
      <w:r w:rsidR="00834232">
        <w:rPr>
          <w:rFonts w:ascii="Times New Roman" w:eastAsiaTheme="minorHAnsi" w:hAnsi="Times New Roman"/>
          <w:sz w:val="28"/>
          <w:szCs w:val="28"/>
        </w:rPr>
        <w:t xml:space="preserve"> </w:t>
      </w:r>
      <w:r w:rsidR="001B4335">
        <w:rPr>
          <w:rFonts w:ascii="Times New Roman" w:eastAsiaTheme="minorHAnsi" w:hAnsi="Times New Roman"/>
          <w:sz w:val="28"/>
          <w:szCs w:val="28"/>
        </w:rPr>
        <w:t>Trece años después de la Ley Integral</w:t>
      </w:r>
      <w:r w:rsidR="00F40212">
        <w:rPr>
          <w:rFonts w:ascii="Times New Roman" w:eastAsiaTheme="minorHAnsi" w:hAnsi="Times New Roman"/>
          <w:sz w:val="28"/>
          <w:szCs w:val="28"/>
        </w:rPr>
        <w:t>,</w:t>
      </w:r>
      <w:r w:rsidR="001B4335">
        <w:rPr>
          <w:rFonts w:ascii="Times New Roman" w:eastAsiaTheme="minorHAnsi" w:hAnsi="Times New Roman"/>
          <w:sz w:val="28"/>
          <w:szCs w:val="28"/>
        </w:rPr>
        <w:t xml:space="preserve"> la ciudadanía </w:t>
      </w:r>
      <w:r w:rsidR="00137ABE">
        <w:rPr>
          <w:rFonts w:ascii="Times New Roman" w:eastAsiaTheme="minorHAnsi" w:hAnsi="Times New Roman"/>
          <w:sz w:val="28"/>
          <w:szCs w:val="28"/>
        </w:rPr>
        <w:t>no considera</w:t>
      </w:r>
      <w:r w:rsidR="001B4335">
        <w:rPr>
          <w:rFonts w:ascii="Times New Roman" w:eastAsiaTheme="minorHAnsi" w:hAnsi="Times New Roman"/>
          <w:sz w:val="28"/>
          <w:szCs w:val="28"/>
        </w:rPr>
        <w:t xml:space="preserve"> a la violencia de género</w:t>
      </w:r>
      <w:r>
        <w:rPr>
          <w:rFonts w:ascii="Times New Roman" w:eastAsiaTheme="minorHAnsi" w:hAnsi="Times New Roman"/>
          <w:sz w:val="28"/>
          <w:szCs w:val="28"/>
        </w:rPr>
        <w:t xml:space="preserve"> </w:t>
      </w:r>
      <w:r w:rsidR="00137ABE">
        <w:rPr>
          <w:rFonts w:ascii="Times New Roman" w:eastAsiaTheme="minorHAnsi" w:hAnsi="Times New Roman"/>
          <w:sz w:val="28"/>
          <w:szCs w:val="28"/>
        </w:rPr>
        <w:t>como uno de los problemas más graves del país.</w:t>
      </w:r>
    </w:p>
    <w:p w:rsidR="00880E1A" w:rsidRDefault="00880E1A" w:rsidP="00C9667C">
      <w:pPr>
        <w:autoSpaceDE w:val="0"/>
        <w:autoSpaceDN w:val="0"/>
        <w:adjustRightInd w:val="0"/>
        <w:spacing w:after="0"/>
        <w:jc w:val="both"/>
        <w:rPr>
          <w:rFonts w:ascii="Times New Roman" w:eastAsiaTheme="minorHAnsi" w:hAnsi="Times New Roman"/>
          <w:sz w:val="28"/>
          <w:szCs w:val="28"/>
        </w:rPr>
      </w:pPr>
    </w:p>
    <w:p w:rsidR="00E42349" w:rsidRDefault="00E42349" w:rsidP="00C9667C">
      <w:pPr>
        <w:autoSpaceDE w:val="0"/>
        <w:autoSpaceDN w:val="0"/>
        <w:adjustRightInd w:val="0"/>
        <w:spacing w:after="0"/>
        <w:jc w:val="both"/>
        <w:rPr>
          <w:rFonts w:ascii="Times New Roman" w:eastAsiaTheme="minorHAnsi" w:hAnsi="Times New Roman"/>
          <w:sz w:val="28"/>
          <w:szCs w:val="28"/>
        </w:rPr>
      </w:pPr>
    </w:p>
    <w:p w:rsidR="00C803A2" w:rsidRDefault="00C803A2" w:rsidP="00C9667C">
      <w:pPr>
        <w:autoSpaceDE w:val="0"/>
        <w:autoSpaceDN w:val="0"/>
        <w:adjustRightInd w:val="0"/>
        <w:spacing w:after="0"/>
        <w:jc w:val="both"/>
        <w:rPr>
          <w:rFonts w:ascii="Times New Roman" w:eastAsiaTheme="minorHAnsi" w:hAnsi="Times New Roman"/>
          <w:sz w:val="28"/>
          <w:szCs w:val="28"/>
        </w:rPr>
      </w:pPr>
    </w:p>
    <w:p w:rsidR="007E6D60" w:rsidRDefault="007E6D60" w:rsidP="00C9667C">
      <w:pPr>
        <w:autoSpaceDE w:val="0"/>
        <w:autoSpaceDN w:val="0"/>
        <w:adjustRightInd w:val="0"/>
        <w:spacing w:after="0"/>
        <w:jc w:val="both"/>
        <w:rPr>
          <w:rFonts w:ascii="Times New Roman" w:eastAsiaTheme="minorHAnsi" w:hAnsi="Times New Roman"/>
          <w:sz w:val="28"/>
          <w:szCs w:val="28"/>
        </w:rPr>
      </w:pPr>
    </w:p>
    <w:p w:rsidR="00630511" w:rsidRDefault="00337226" w:rsidP="00C9667C">
      <w:pPr>
        <w:autoSpaceDE w:val="0"/>
        <w:autoSpaceDN w:val="0"/>
        <w:adjustRightInd w:val="0"/>
        <w:spacing w:after="0"/>
        <w:jc w:val="both"/>
        <w:rPr>
          <w:rFonts w:ascii="Times New Roman" w:eastAsiaTheme="minorHAnsi" w:hAnsi="Times New Roman"/>
          <w:b/>
          <w:sz w:val="28"/>
          <w:szCs w:val="28"/>
        </w:rPr>
      </w:pPr>
      <w:r w:rsidRPr="00337226">
        <w:rPr>
          <w:rFonts w:ascii="Times New Roman" w:eastAsiaTheme="minorHAnsi" w:hAnsi="Times New Roman"/>
          <w:b/>
          <w:sz w:val="28"/>
          <w:szCs w:val="28"/>
        </w:rPr>
        <w:t xml:space="preserve">1.2 </w:t>
      </w:r>
      <w:r w:rsidR="00E42349">
        <w:rPr>
          <w:rFonts w:ascii="Times New Roman" w:eastAsiaTheme="minorHAnsi" w:hAnsi="Times New Roman"/>
          <w:b/>
          <w:sz w:val="28"/>
          <w:szCs w:val="28"/>
        </w:rPr>
        <w:t xml:space="preserve">Ley </w:t>
      </w:r>
      <w:r w:rsidR="006D03C3">
        <w:rPr>
          <w:rFonts w:ascii="Times New Roman" w:eastAsiaTheme="minorHAnsi" w:hAnsi="Times New Roman"/>
          <w:b/>
          <w:sz w:val="28"/>
          <w:szCs w:val="28"/>
        </w:rPr>
        <w:t xml:space="preserve">Orgánica </w:t>
      </w:r>
      <w:r w:rsidR="00E42349">
        <w:rPr>
          <w:rFonts w:ascii="Times New Roman" w:eastAsiaTheme="minorHAnsi" w:hAnsi="Times New Roman"/>
          <w:b/>
          <w:sz w:val="28"/>
          <w:szCs w:val="28"/>
        </w:rPr>
        <w:t>de Violencia de Género</w:t>
      </w:r>
      <w:r w:rsidRPr="00337226">
        <w:rPr>
          <w:rFonts w:ascii="Times New Roman" w:eastAsiaTheme="minorHAnsi" w:hAnsi="Times New Roman"/>
          <w:b/>
          <w:sz w:val="28"/>
          <w:szCs w:val="28"/>
        </w:rPr>
        <w:t>. Siglo XXI</w:t>
      </w:r>
    </w:p>
    <w:p w:rsidR="00337226" w:rsidRPr="00337226" w:rsidRDefault="00337226" w:rsidP="00C9667C">
      <w:pPr>
        <w:autoSpaceDE w:val="0"/>
        <w:autoSpaceDN w:val="0"/>
        <w:adjustRightInd w:val="0"/>
        <w:spacing w:after="0"/>
        <w:jc w:val="both"/>
        <w:rPr>
          <w:rFonts w:ascii="Times New Roman" w:eastAsiaTheme="minorHAnsi" w:hAnsi="Times New Roman"/>
          <w:sz w:val="28"/>
          <w:szCs w:val="28"/>
        </w:rPr>
      </w:pPr>
    </w:p>
    <w:p w:rsidR="00E02D77" w:rsidRPr="00C9667C" w:rsidRDefault="00E02D77" w:rsidP="00C9667C">
      <w:pPr>
        <w:autoSpaceDE w:val="0"/>
        <w:autoSpaceDN w:val="0"/>
        <w:adjustRightInd w:val="0"/>
        <w:spacing w:after="0"/>
        <w:jc w:val="both"/>
        <w:rPr>
          <w:rFonts w:ascii="Times New Roman" w:eastAsiaTheme="minorHAnsi" w:hAnsi="Times New Roman"/>
          <w:sz w:val="28"/>
          <w:szCs w:val="28"/>
        </w:rPr>
      </w:pPr>
      <w:r>
        <w:rPr>
          <w:rFonts w:ascii="Times New Roman" w:eastAsiaTheme="minorHAnsi" w:hAnsi="Times New Roman"/>
          <w:sz w:val="28"/>
          <w:szCs w:val="28"/>
        </w:rPr>
        <w:t xml:space="preserve">Los medios de comunicación demostraron que pueden acompañar el cambio cuando se hacen eco de las demandas sociales. </w:t>
      </w:r>
      <w:r w:rsidR="008C0EAF" w:rsidRPr="008C0EAF">
        <w:rPr>
          <w:rFonts w:ascii="Times New Roman" w:hAnsi="Times New Roman"/>
          <w:color w:val="000000" w:themeColor="text1"/>
          <w:sz w:val="28"/>
          <w:szCs w:val="28"/>
        </w:rPr>
        <w:t>Era la primera vez que una mujer víctima de la violencia machista se convertía en pieza clave de las reformas sociales y judiciales.</w:t>
      </w:r>
      <w:r w:rsidR="008C0EAF">
        <w:rPr>
          <w:rFonts w:ascii="Times New Roman" w:eastAsiaTheme="minorHAnsi" w:hAnsi="Times New Roman"/>
          <w:sz w:val="28"/>
          <w:szCs w:val="28"/>
        </w:rPr>
        <w:t xml:space="preserve"> </w:t>
      </w:r>
      <w:r>
        <w:rPr>
          <w:rFonts w:ascii="Times New Roman" w:eastAsiaTheme="minorHAnsi" w:hAnsi="Times New Roman"/>
          <w:sz w:val="28"/>
          <w:szCs w:val="28"/>
        </w:rPr>
        <w:t>(Caso Ana Orante)</w:t>
      </w:r>
    </w:p>
    <w:p w:rsidR="00732642" w:rsidRPr="00565BBB" w:rsidRDefault="003B45D4" w:rsidP="003B45D4">
      <w:pPr>
        <w:jc w:val="both"/>
        <w:rPr>
          <w:rFonts w:ascii="Times New Roman" w:hAnsi="Times New Roman"/>
          <w:color w:val="000000" w:themeColor="text1"/>
          <w:sz w:val="28"/>
          <w:szCs w:val="28"/>
        </w:rPr>
      </w:pPr>
      <w:r w:rsidRPr="003B45D4">
        <w:rPr>
          <w:rFonts w:ascii="Times New Roman" w:hAnsi="Times New Roman"/>
          <w:sz w:val="28"/>
          <w:szCs w:val="28"/>
        </w:rPr>
        <w:t xml:space="preserve">La Ley Orgánica 1/2004, de 28 de diciembre, de Medidas de Protección </w:t>
      </w:r>
      <w:r w:rsidRPr="003B45D4">
        <w:rPr>
          <w:rFonts w:ascii="Times New Roman" w:hAnsi="Times New Roman"/>
          <w:color w:val="000000" w:themeColor="text1"/>
          <w:sz w:val="28"/>
          <w:szCs w:val="28"/>
        </w:rPr>
        <w:t>Integral contra la Violencia de Género</w:t>
      </w:r>
      <w:r w:rsidR="007135A2">
        <w:rPr>
          <w:rFonts w:ascii="Times New Roman" w:hAnsi="Times New Roman"/>
          <w:color w:val="000000" w:themeColor="text1"/>
          <w:sz w:val="28"/>
          <w:szCs w:val="28"/>
        </w:rPr>
        <w:t xml:space="preserve"> (en adelante Ley Integral) </w:t>
      </w:r>
      <w:r w:rsidR="005C1568">
        <w:rPr>
          <w:rFonts w:ascii="Times New Roman" w:hAnsi="Times New Roman"/>
          <w:color w:val="000000" w:themeColor="text1"/>
          <w:sz w:val="28"/>
          <w:szCs w:val="28"/>
        </w:rPr>
        <w:t>se establece como punto de partida para entender la obligación de los poderes públicos de remover los obstáculos que impidan erradicar la violencia contra la mujer dentro de las relaciones de afectividad, a través de la potente herramienta de prevención y transformación social que suponen los</w:t>
      </w:r>
      <w:r w:rsidR="007135A2">
        <w:rPr>
          <w:rFonts w:ascii="Times New Roman" w:hAnsi="Times New Roman"/>
          <w:color w:val="000000" w:themeColor="text1"/>
          <w:sz w:val="28"/>
          <w:szCs w:val="28"/>
        </w:rPr>
        <w:t xml:space="preserve"> medios de comunicación</w:t>
      </w:r>
      <w:r w:rsidR="00DF2A89">
        <w:rPr>
          <w:rFonts w:ascii="Times New Roman" w:hAnsi="Times New Roman"/>
          <w:color w:val="000000" w:themeColor="text1"/>
          <w:sz w:val="28"/>
          <w:szCs w:val="28"/>
        </w:rPr>
        <w:t xml:space="preserve"> (Martínez, 2009)</w:t>
      </w:r>
      <w:r w:rsidR="007135A2">
        <w:rPr>
          <w:rFonts w:ascii="Times New Roman" w:hAnsi="Times New Roman"/>
          <w:color w:val="000000" w:themeColor="text1"/>
          <w:sz w:val="28"/>
          <w:szCs w:val="28"/>
        </w:rPr>
        <w:t xml:space="preserve">. </w:t>
      </w:r>
      <w:r w:rsidR="00E16456">
        <w:rPr>
          <w:rFonts w:ascii="Times New Roman" w:hAnsi="Times New Roman"/>
          <w:color w:val="000000" w:themeColor="text1"/>
          <w:sz w:val="28"/>
          <w:szCs w:val="28"/>
        </w:rPr>
        <w:t xml:space="preserve">Según el artículo 1 de la </w:t>
      </w:r>
      <w:r w:rsidR="007135A2">
        <w:rPr>
          <w:rFonts w:ascii="Times New Roman" w:hAnsi="Times New Roman"/>
          <w:color w:val="000000" w:themeColor="text1"/>
          <w:sz w:val="28"/>
          <w:szCs w:val="28"/>
        </w:rPr>
        <w:t xml:space="preserve"> Ley </w:t>
      </w:r>
      <w:r w:rsidR="007135A2" w:rsidRPr="00565BBB">
        <w:rPr>
          <w:rFonts w:ascii="Times New Roman" w:hAnsi="Times New Roman"/>
          <w:color w:val="000000" w:themeColor="text1"/>
          <w:sz w:val="28"/>
          <w:szCs w:val="28"/>
        </w:rPr>
        <w:t>Integral</w:t>
      </w:r>
      <w:r w:rsidR="00E16456" w:rsidRPr="00565BBB">
        <w:rPr>
          <w:rStyle w:val="Refdenotaalpie"/>
          <w:color w:val="000000" w:themeColor="text1"/>
          <w:szCs w:val="28"/>
        </w:rPr>
        <w:footnoteReference w:id="11"/>
      </w:r>
      <w:r w:rsidR="00E16456" w:rsidRPr="00565BBB">
        <w:rPr>
          <w:rFonts w:ascii="Times New Roman" w:hAnsi="Times New Roman"/>
          <w:color w:val="000000" w:themeColor="text1"/>
          <w:sz w:val="28"/>
          <w:szCs w:val="28"/>
        </w:rPr>
        <w:t xml:space="preserve">publicada en el BOE </w:t>
      </w:r>
      <w:r w:rsidR="005C1568" w:rsidRPr="00565BBB">
        <w:rPr>
          <w:rFonts w:ascii="Times New Roman" w:hAnsi="Times New Roman"/>
          <w:color w:val="000000" w:themeColor="text1"/>
          <w:sz w:val="28"/>
          <w:szCs w:val="28"/>
        </w:rPr>
        <w:t xml:space="preserve">tiene </w:t>
      </w:r>
      <w:r w:rsidRPr="00565BBB">
        <w:rPr>
          <w:rFonts w:ascii="Times New Roman" w:hAnsi="Times New Roman"/>
          <w:color w:val="000000" w:themeColor="text1"/>
          <w:sz w:val="28"/>
          <w:szCs w:val="28"/>
        </w:rPr>
        <w:t xml:space="preserve">como objeto: </w:t>
      </w:r>
    </w:p>
    <w:p w:rsidR="003B45D4" w:rsidRPr="00565BBB" w:rsidRDefault="003B45D4" w:rsidP="007135A2">
      <w:pPr>
        <w:pStyle w:val="parrafo"/>
        <w:shd w:val="clear" w:color="auto" w:fill="FFFFFF"/>
        <w:spacing w:before="180" w:beforeAutospacing="0" w:after="180" w:afterAutospacing="0" w:line="276" w:lineRule="auto"/>
        <w:ind w:firstLine="360"/>
        <w:jc w:val="both"/>
        <w:rPr>
          <w:color w:val="000000" w:themeColor="text1"/>
          <w:sz w:val="28"/>
          <w:szCs w:val="28"/>
        </w:rPr>
      </w:pPr>
      <w:r w:rsidRPr="00565BBB">
        <w:rPr>
          <w:color w:val="000000" w:themeColor="text1"/>
          <w:sz w:val="28"/>
          <w:szCs w:val="28"/>
        </w:rPr>
        <w:t xml:space="preserve">1. </w:t>
      </w:r>
      <w:r w:rsidR="003838C7" w:rsidRPr="00565BBB">
        <w:rPr>
          <w:color w:val="000000" w:themeColor="text1"/>
          <w:sz w:val="28"/>
          <w:szCs w:val="28"/>
        </w:rPr>
        <w:t>“</w:t>
      </w:r>
      <w:r w:rsidRPr="00565BBB">
        <w:rPr>
          <w:color w:val="000000" w:themeColor="text1"/>
          <w:sz w:val="28"/>
          <w:szCs w:val="28"/>
        </w:rPr>
        <w:t>Actuar contra la violencia que, como manifestación de la discriminación, la situación de desigualdad y las relaciones de poder de los hombres sobre las mujeres, se ejerce sobre éstas por parte de quienes sean o hayan sido sus cónyuges o de quienes estén o hayan estado ligados a ellas por relaciones similares de afectividad, aun sin convivencia.</w:t>
      </w:r>
      <w:r w:rsidR="003838C7" w:rsidRPr="00565BBB">
        <w:rPr>
          <w:color w:val="000000" w:themeColor="text1"/>
          <w:sz w:val="28"/>
          <w:szCs w:val="28"/>
        </w:rPr>
        <w:t>”</w:t>
      </w:r>
    </w:p>
    <w:p w:rsidR="003B45D4" w:rsidRPr="00565BBB" w:rsidRDefault="003B45D4" w:rsidP="007135A2">
      <w:pPr>
        <w:pStyle w:val="parrafo"/>
        <w:shd w:val="clear" w:color="auto" w:fill="FFFFFF"/>
        <w:spacing w:before="180" w:beforeAutospacing="0" w:after="180" w:afterAutospacing="0" w:line="276" w:lineRule="auto"/>
        <w:ind w:firstLine="360"/>
        <w:jc w:val="both"/>
        <w:rPr>
          <w:color w:val="000000" w:themeColor="text1"/>
          <w:sz w:val="28"/>
          <w:szCs w:val="28"/>
        </w:rPr>
      </w:pPr>
      <w:r w:rsidRPr="00565BBB">
        <w:rPr>
          <w:color w:val="000000" w:themeColor="text1"/>
          <w:sz w:val="28"/>
          <w:szCs w:val="28"/>
        </w:rPr>
        <w:lastRenderedPageBreak/>
        <w:t xml:space="preserve">2. </w:t>
      </w:r>
      <w:r w:rsidR="003838C7" w:rsidRPr="00565BBB">
        <w:rPr>
          <w:color w:val="000000" w:themeColor="text1"/>
          <w:sz w:val="28"/>
          <w:szCs w:val="28"/>
        </w:rPr>
        <w:t>“</w:t>
      </w:r>
      <w:r w:rsidRPr="00565BBB">
        <w:rPr>
          <w:color w:val="000000" w:themeColor="text1"/>
          <w:sz w:val="28"/>
          <w:szCs w:val="28"/>
        </w:rPr>
        <w:t>Por esta ley se establecen medidas de protección integral cuya finalidad es prevenir, sancionar y erradicar esta violencia y prestar asistencia a las mujeres, a sus hijos menores y a los menores sujetos a su tutela, o guarda y custodia, víctimas de esta violencia.</w:t>
      </w:r>
      <w:r w:rsidR="003838C7" w:rsidRPr="00565BBB">
        <w:rPr>
          <w:color w:val="000000" w:themeColor="text1"/>
          <w:sz w:val="28"/>
          <w:szCs w:val="28"/>
        </w:rPr>
        <w:t>”</w:t>
      </w:r>
    </w:p>
    <w:p w:rsidR="009E22AA" w:rsidRDefault="003B45D4" w:rsidP="00F40212">
      <w:pPr>
        <w:pStyle w:val="parrafo"/>
        <w:shd w:val="clear" w:color="auto" w:fill="FFFFFF"/>
        <w:spacing w:before="180" w:beforeAutospacing="0" w:after="180" w:afterAutospacing="0" w:line="276" w:lineRule="auto"/>
        <w:ind w:firstLine="360"/>
        <w:jc w:val="both"/>
        <w:rPr>
          <w:color w:val="000000" w:themeColor="text1"/>
          <w:sz w:val="28"/>
          <w:szCs w:val="28"/>
        </w:rPr>
      </w:pPr>
      <w:r w:rsidRPr="00565BBB">
        <w:rPr>
          <w:color w:val="000000" w:themeColor="text1"/>
          <w:sz w:val="28"/>
          <w:szCs w:val="28"/>
        </w:rPr>
        <w:t xml:space="preserve">3. </w:t>
      </w:r>
      <w:r w:rsidR="003838C7" w:rsidRPr="00565BBB">
        <w:rPr>
          <w:color w:val="000000" w:themeColor="text1"/>
          <w:sz w:val="28"/>
          <w:szCs w:val="28"/>
        </w:rPr>
        <w:t>“</w:t>
      </w:r>
      <w:r w:rsidRPr="00565BBB">
        <w:rPr>
          <w:color w:val="000000" w:themeColor="text1"/>
          <w:sz w:val="28"/>
          <w:szCs w:val="28"/>
        </w:rPr>
        <w:t>La violencia de género a que se refiere la presente Ley comprende todo acto de violencia física y psicológica, incluidas las agresiones a la libertad sexual, las amenazas, las coacciones o la privación arbitraria de libertad.</w:t>
      </w:r>
      <w:r w:rsidR="003838C7" w:rsidRPr="00565BBB">
        <w:rPr>
          <w:color w:val="000000" w:themeColor="text1"/>
          <w:sz w:val="28"/>
          <w:szCs w:val="28"/>
        </w:rPr>
        <w:t>”</w:t>
      </w:r>
    </w:p>
    <w:p w:rsidR="003E18E8" w:rsidRPr="00C55B4E" w:rsidRDefault="00565BBB" w:rsidP="003E18E8">
      <w:pPr>
        <w:pStyle w:val="parrafo"/>
        <w:shd w:val="clear" w:color="auto" w:fill="FFFFFF"/>
        <w:spacing w:before="180" w:beforeAutospacing="0" w:after="180" w:afterAutospacing="0" w:line="276" w:lineRule="auto"/>
        <w:jc w:val="both"/>
        <w:rPr>
          <w:color w:val="000000" w:themeColor="text1"/>
          <w:sz w:val="28"/>
          <w:szCs w:val="28"/>
        </w:rPr>
      </w:pPr>
      <w:r>
        <w:rPr>
          <w:color w:val="000000" w:themeColor="text1"/>
          <w:sz w:val="28"/>
          <w:szCs w:val="28"/>
        </w:rPr>
        <w:t xml:space="preserve">La aprobación de la Ley Integral del 8 de octubre de 2004 sirvió para dar </w:t>
      </w:r>
      <w:r w:rsidRPr="00565BBB">
        <w:rPr>
          <w:color w:val="000000" w:themeColor="text1"/>
          <w:sz w:val="28"/>
          <w:szCs w:val="28"/>
        </w:rPr>
        <w:t xml:space="preserve">apoyo a una norma que estaba destinada a combatir esta pandemia </w:t>
      </w:r>
      <w:r w:rsidR="00FC3D71" w:rsidRPr="00565BBB">
        <w:rPr>
          <w:rStyle w:val="Refdenotaalpie"/>
          <w:color w:val="000000" w:themeColor="text1"/>
          <w:szCs w:val="28"/>
        </w:rPr>
        <w:footnoteReference w:id="12"/>
      </w:r>
      <w:r w:rsidR="002155A5">
        <w:rPr>
          <w:color w:val="000000" w:themeColor="text1"/>
          <w:sz w:val="28"/>
          <w:szCs w:val="28"/>
        </w:rPr>
        <w:t>social</w:t>
      </w:r>
      <w:r w:rsidR="00BA533D">
        <w:rPr>
          <w:color w:val="000000" w:themeColor="text1"/>
          <w:sz w:val="28"/>
          <w:szCs w:val="28"/>
        </w:rPr>
        <w:t>. La legislación española daba un gran paso en materia de igualdad con el compromiso de esta Ley</w:t>
      </w:r>
      <w:r w:rsidR="009E22AA">
        <w:rPr>
          <w:color w:val="000000" w:themeColor="text1"/>
          <w:sz w:val="28"/>
          <w:szCs w:val="28"/>
        </w:rPr>
        <w:t xml:space="preserve"> ya que la violencia de género pasó a considerarse un asunto transversal que afecta a todos los estamentos y estaba presente en todas las sociedades incluso en las más modernas.</w:t>
      </w:r>
      <w:r w:rsidR="00BA533D">
        <w:rPr>
          <w:color w:val="000000" w:themeColor="text1"/>
          <w:sz w:val="28"/>
          <w:szCs w:val="28"/>
        </w:rPr>
        <w:t xml:space="preserve"> Con respecto a los medios de comunicación  impulsó cambios de gran envergadura como el establecimiento de </w:t>
      </w:r>
      <w:r w:rsidR="002155A5">
        <w:rPr>
          <w:color w:val="000000" w:themeColor="text1"/>
          <w:sz w:val="28"/>
          <w:szCs w:val="28"/>
        </w:rPr>
        <w:t>medidas contra la publicidad implícita en los medios</w:t>
      </w:r>
      <w:r w:rsidR="00C55B4E">
        <w:rPr>
          <w:color w:val="000000" w:themeColor="text1"/>
          <w:sz w:val="28"/>
          <w:szCs w:val="28"/>
        </w:rPr>
        <w:t xml:space="preserve">. En concreto en los artículos 13 y 14 se fija el tratamiento adecuado de la imagen de la mujer en los medios de comunicación en cuanto a la </w:t>
      </w:r>
      <w:r w:rsidR="00C55B4E" w:rsidRPr="00C55B4E">
        <w:rPr>
          <w:color w:val="000000" w:themeColor="text1"/>
          <w:sz w:val="28"/>
          <w:szCs w:val="28"/>
        </w:rPr>
        <w:t>“</w:t>
      </w:r>
      <w:r w:rsidR="00C55B4E" w:rsidRPr="00C55B4E">
        <w:rPr>
          <w:sz w:val="28"/>
          <w:szCs w:val="28"/>
        </w:rPr>
        <w:t>erradicación de conductas favorecedoras de situaciones de desigualdad de las mujeres en todos los medios de comunicación social”</w:t>
      </w:r>
      <w:r w:rsidR="00C55B4E">
        <w:rPr>
          <w:sz w:val="28"/>
          <w:szCs w:val="28"/>
        </w:rPr>
        <w:t>.</w:t>
      </w:r>
    </w:p>
    <w:p w:rsidR="003E18E8" w:rsidRPr="009E22AA" w:rsidRDefault="009E22AA" w:rsidP="003E18E8">
      <w:pPr>
        <w:pStyle w:val="parrafo"/>
        <w:shd w:val="clear" w:color="auto" w:fill="FFFFFF"/>
        <w:spacing w:before="180" w:beforeAutospacing="0" w:after="180" w:afterAutospacing="0" w:line="276" w:lineRule="auto"/>
        <w:jc w:val="both"/>
        <w:rPr>
          <w:color w:val="000000" w:themeColor="text1"/>
          <w:sz w:val="28"/>
          <w:szCs w:val="28"/>
        </w:rPr>
      </w:pPr>
      <w:r w:rsidRPr="009E22AA">
        <w:rPr>
          <w:color w:val="000000" w:themeColor="text1"/>
          <w:sz w:val="28"/>
          <w:szCs w:val="28"/>
        </w:rPr>
        <w:t>Un nuevo avance</w:t>
      </w:r>
      <w:r w:rsidR="00A23C7B" w:rsidRPr="009E22AA">
        <w:rPr>
          <w:color w:val="000000" w:themeColor="text1"/>
          <w:sz w:val="28"/>
          <w:szCs w:val="28"/>
        </w:rPr>
        <w:t xml:space="preserve"> en materia de igualdad y no discriminación llegaría con la aprobación de la Ley Orgánica del 22 de marzo de 2007 (Ley Orgánica 3/2007 </w:t>
      </w:r>
      <w:r w:rsidR="00A23C7B" w:rsidRPr="009E22AA">
        <w:rPr>
          <w:rStyle w:val="Refdenotaalpie"/>
          <w:color w:val="000000" w:themeColor="text1"/>
          <w:szCs w:val="28"/>
        </w:rPr>
        <w:footnoteReference w:id="13"/>
      </w:r>
      <w:r w:rsidR="00A23C7B" w:rsidRPr="009E22AA">
        <w:rPr>
          <w:color w:val="000000" w:themeColor="text1"/>
          <w:sz w:val="28"/>
          <w:szCs w:val="28"/>
        </w:rPr>
        <w:t xml:space="preserve"> ) para la igualdad efectiva entre hombres y mujeres. Esta norma establecía</w:t>
      </w:r>
      <w:r w:rsidR="00E11074">
        <w:rPr>
          <w:color w:val="000000" w:themeColor="text1"/>
          <w:sz w:val="28"/>
          <w:szCs w:val="28"/>
        </w:rPr>
        <w:t xml:space="preserve"> entre sus líneas de actuación las </w:t>
      </w:r>
      <w:r w:rsidR="00A23C7B" w:rsidRPr="009E22AA">
        <w:rPr>
          <w:color w:val="000000" w:themeColor="text1"/>
          <w:sz w:val="28"/>
          <w:szCs w:val="28"/>
        </w:rPr>
        <w:t xml:space="preserve">directrices generales en cuanto a los medios de comunicación que quedaron </w:t>
      </w:r>
      <w:r w:rsidR="00020A4C" w:rsidRPr="009E22AA">
        <w:rPr>
          <w:color w:val="000000" w:themeColor="text1"/>
          <w:sz w:val="28"/>
          <w:szCs w:val="28"/>
        </w:rPr>
        <w:t>fijados en el título 3, Igualdad y medios de comunicación:</w:t>
      </w:r>
    </w:p>
    <w:p w:rsidR="003E18E8" w:rsidRDefault="007659AD" w:rsidP="00217BC6">
      <w:pPr>
        <w:pStyle w:val="parrafo"/>
        <w:shd w:val="clear" w:color="auto" w:fill="FFFFFF"/>
        <w:spacing w:before="180" w:beforeAutospacing="0" w:after="180" w:afterAutospacing="0" w:line="276" w:lineRule="auto"/>
        <w:jc w:val="both"/>
        <w:rPr>
          <w:color w:val="000000" w:themeColor="text1"/>
          <w:sz w:val="28"/>
          <w:szCs w:val="28"/>
        </w:rPr>
      </w:pPr>
      <w:r>
        <w:rPr>
          <w:color w:val="000000" w:themeColor="text1"/>
          <w:sz w:val="28"/>
          <w:szCs w:val="28"/>
        </w:rPr>
        <w:t>“</w:t>
      </w:r>
      <w:r w:rsidR="003E18E8" w:rsidRPr="00E11074">
        <w:rPr>
          <w:color w:val="000000" w:themeColor="text1"/>
          <w:sz w:val="28"/>
          <w:szCs w:val="28"/>
        </w:rPr>
        <w:t xml:space="preserve">Los medios de comunicación </w:t>
      </w:r>
      <w:r w:rsidR="003806DC" w:rsidRPr="00E11074">
        <w:rPr>
          <w:color w:val="000000" w:themeColor="text1"/>
          <w:sz w:val="28"/>
          <w:szCs w:val="28"/>
        </w:rPr>
        <w:t>públicos deben velar</w:t>
      </w:r>
      <w:r w:rsidR="003E18E8" w:rsidRPr="00E11074">
        <w:rPr>
          <w:color w:val="000000" w:themeColor="text1"/>
          <w:sz w:val="28"/>
          <w:szCs w:val="28"/>
        </w:rPr>
        <w:t xml:space="preserve"> por la transmi</w:t>
      </w:r>
      <w:r w:rsidR="007D2C96" w:rsidRPr="00E11074">
        <w:rPr>
          <w:color w:val="000000" w:themeColor="text1"/>
          <w:sz w:val="28"/>
          <w:szCs w:val="28"/>
        </w:rPr>
        <w:t xml:space="preserve">sión de una imagen igualitaria y que elimine estereotipos de género además de  promover el </w:t>
      </w:r>
      <w:r w:rsidR="003806DC" w:rsidRPr="00E11074">
        <w:rPr>
          <w:color w:val="000000" w:themeColor="text1"/>
          <w:sz w:val="28"/>
          <w:szCs w:val="28"/>
        </w:rPr>
        <w:t xml:space="preserve">principio de </w:t>
      </w:r>
      <w:r w:rsidR="003E18E8" w:rsidRPr="00E11074">
        <w:rPr>
          <w:color w:val="000000" w:themeColor="text1"/>
          <w:sz w:val="28"/>
          <w:szCs w:val="28"/>
        </w:rPr>
        <w:t>igual</w:t>
      </w:r>
      <w:r>
        <w:rPr>
          <w:color w:val="000000" w:themeColor="text1"/>
          <w:sz w:val="28"/>
          <w:szCs w:val="28"/>
        </w:rPr>
        <w:t xml:space="preserve">dad en la sociedad y </w:t>
      </w:r>
      <w:r w:rsidRPr="007659AD">
        <w:rPr>
          <w:color w:val="000000" w:themeColor="text1"/>
          <w:sz w:val="28"/>
          <w:szCs w:val="28"/>
        </w:rPr>
        <w:t xml:space="preserve">promover </w:t>
      </w:r>
      <w:r w:rsidRPr="007659AD">
        <w:rPr>
          <w:sz w:val="28"/>
          <w:szCs w:val="28"/>
        </w:rPr>
        <w:t>el conocimiento y la difusión del principio de igualdad entre mujeres y hombres</w:t>
      </w:r>
      <w:r w:rsidRPr="007659AD">
        <w:rPr>
          <w:color w:val="000000" w:themeColor="text1"/>
          <w:sz w:val="28"/>
          <w:szCs w:val="28"/>
        </w:rPr>
        <w:t>”</w:t>
      </w:r>
    </w:p>
    <w:p w:rsidR="006B4628" w:rsidRDefault="002B7B6D" w:rsidP="006B4628">
      <w:pPr>
        <w:pStyle w:val="parrafo"/>
        <w:shd w:val="clear" w:color="auto" w:fill="FFFFFF"/>
        <w:spacing w:before="180" w:beforeAutospacing="0" w:after="180" w:afterAutospacing="0" w:line="276" w:lineRule="auto"/>
        <w:jc w:val="both"/>
        <w:rPr>
          <w:sz w:val="28"/>
          <w:szCs w:val="28"/>
        </w:rPr>
      </w:pPr>
      <w:r>
        <w:rPr>
          <w:color w:val="000000" w:themeColor="text1"/>
          <w:sz w:val="28"/>
          <w:szCs w:val="28"/>
        </w:rPr>
        <w:lastRenderedPageBreak/>
        <w:t xml:space="preserve">La regulación insta al cumplimiento del principio de igualdad para la erradicación de estereotipos de género. Asimismo distingue entre medios de titularidad pública y privada. En los primeros hace referencia a </w:t>
      </w:r>
      <w:r w:rsidRPr="002B7B6D">
        <w:rPr>
          <w:sz w:val="28"/>
          <w:szCs w:val="28"/>
        </w:rPr>
        <w:t xml:space="preserve">la transmisión de una imagen </w:t>
      </w:r>
      <w:r>
        <w:rPr>
          <w:sz w:val="28"/>
          <w:szCs w:val="28"/>
        </w:rPr>
        <w:t xml:space="preserve">no discriminatoria ni sexista sino </w:t>
      </w:r>
      <w:r w:rsidR="006B4628">
        <w:rPr>
          <w:sz w:val="28"/>
          <w:szCs w:val="28"/>
        </w:rPr>
        <w:t xml:space="preserve">igualitaria y </w:t>
      </w:r>
      <w:r w:rsidRPr="002B7B6D">
        <w:rPr>
          <w:sz w:val="28"/>
          <w:szCs w:val="28"/>
        </w:rPr>
        <w:t xml:space="preserve">plural </w:t>
      </w:r>
      <w:r w:rsidR="006B4628">
        <w:rPr>
          <w:sz w:val="28"/>
          <w:szCs w:val="28"/>
        </w:rPr>
        <w:t xml:space="preserve">de mujeres y hombres con el objetivo de </w:t>
      </w:r>
      <w:r>
        <w:rPr>
          <w:sz w:val="28"/>
          <w:szCs w:val="28"/>
        </w:rPr>
        <w:t xml:space="preserve"> </w:t>
      </w:r>
      <w:r w:rsidRPr="002B7B6D">
        <w:rPr>
          <w:sz w:val="28"/>
          <w:szCs w:val="28"/>
        </w:rPr>
        <w:t>promover el conocimiento y la difusión del principio de igualdad</w:t>
      </w:r>
      <w:r>
        <w:rPr>
          <w:sz w:val="28"/>
          <w:szCs w:val="28"/>
        </w:rPr>
        <w:t>.</w:t>
      </w:r>
      <w:r w:rsidR="006B4628">
        <w:rPr>
          <w:sz w:val="28"/>
          <w:szCs w:val="28"/>
        </w:rPr>
        <w:t xml:space="preserve"> </w:t>
      </w:r>
    </w:p>
    <w:p w:rsidR="003E18E8" w:rsidRPr="00137ABE" w:rsidRDefault="00A66526" w:rsidP="00137ABE">
      <w:pPr>
        <w:shd w:val="clear" w:color="auto" w:fill="FFFFFF"/>
        <w:spacing w:before="360" w:after="180"/>
        <w:jc w:val="both"/>
        <w:rPr>
          <w:rFonts w:ascii="Times New Roman" w:eastAsia="Times New Roman" w:hAnsi="Times New Roman"/>
          <w:bCs/>
          <w:color w:val="000000" w:themeColor="text1"/>
          <w:sz w:val="28"/>
          <w:szCs w:val="28"/>
          <w:lang w:eastAsia="es-ES"/>
        </w:rPr>
      </w:pPr>
      <w:r w:rsidRPr="006B4628">
        <w:rPr>
          <w:rFonts w:ascii="Times New Roman" w:eastAsia="Times New Roman" w:hAnsi="Times New Roman"/>
          <w:bCs/>
          <w:color w:val="000000" w:themeColor="text1"/>
          <w:sz w:val="28"/>
          <w:szCs w:val="28"/>
          <w:lang w:eastAsia="es-ES"/>
        </w:rPr>
        <w:t xml:space="preserve">En cuanto la </w:t>
      </w:r>
      <w:r w:rsidR="003E18E8" w:rsidRPr="006B4628">
        <w:rPr>
          <w:rFonts w:ascii="Times New Roman" w:eastAsia="Times New Roman" w:hAnsi="Times New Roman"/>
          <w:bCs/>
          <w:color w:val="000000" w:themeColor="text1"/>
          <w:sz w:val="28"/>
          <w:szCs w:val="28"/>
          <w:lang w:eastAsia="es-ES"/>
        </w:rPr>
        <w:t>igualdad en los medios de comunicació</w:t>
      </w:r>
      <w:r w:rsidRPr="006B4628">
        <w:rPr>
          <w:rFonts w:ascii="Times New Roman" w:eastAsia="Times New Roman" w:hAnsi="Times New Roman"/>
          <w:bCs/>
          <w:color w:val="000000" w:themeColor="text1"/>
          <w:sz w:val="28"/>
          <w:szCs w:val="28"/>
          <w:lang w:eastAsia="es-ES"/>
        </w:rPr>
        <w:t>n social de titularidad privad</w:t>
      </w:r>
      <w:r w:rsidR="006B4628" w:rsidRPr="006B4628">
        <w:rPr>
          <w:rFonts w:ascii="Times New Roman" w:eastAsia="Times New Roman" w:hAnsi="Times New Roman"/>
          <w:bCs/>
          <w:color w:val="000000" w:themeColor="text1"/>
          <w:sz w:val="28"/>
          <w:szCs w:val="28"/>
          <w:lang w:eastAsia="es-ES"/>
        </w:rPr>
        <w:t xml:space="preserve">a el artículo 39 establece que deben </w:t>
      </w:r>
      <w:r w:rsidR="006B4628" w:rsidRPr="006B4628">
        <w:rPr>
          <w:rFonts w:ascii="Times New Roman" w:hAnsi="Times New Roman"/>
          <w:color w:val="000000" w:themeColor="text1"/>
          <w:sz w:val="28"/>
          <w:szCs w:val="28"/>
        </w:rPr>
        <w:t>de respetar el principio de igualdad entre mujeres y hombres; para otro tipo de acciones las Administraciones Públicas deberán promo</w:t>
      </w:r>
      <w:r w:rsidR="006B4628">
        <w:rPr>
          <w:rFonts w:ascii="Times New Roman" w:hAnsi="Times New Roman"/>
          <w:color w:val="000000" w:themeColor="text1"/>
          <w:sz w:val="28"/>
          <w:szCs w:val="28"/>
        </w:rPr>
        <w:t>ver acuerdos de autorregulación:</w:t>
      </w:r>
      <w:r w:rsidR="00773FC6">
        <w:rPr>
          <w:rFonts w:ascii="Times New Roman" w:hAnsi="Times New Roman"/>
          <w:color w:val="000000" w:themeColor="text1"/>
          <w:sz w:val="28"/>
          <w:szCs w:val="28"/>
        </w:rPr>
        <w:t xml:space="preserve"> </w:t>
      </w:r>
      <w:r w:rsidR="006B4628">
        <w:rPr>
          <w:rFonts w:ascii="Times New Roman" w:eastAsia="Times New Roman" w:hAnsi="Times New Roman"/>
          <w:color w:val="000000" w:themeColor="text1"/>
          <w:sz w:val="28"/>
          <w:szCs w:val="28"/>
          <w:lang w:eastAsia="es-ES"/>
        </w:rPr>
        <w:t>“</w:t>
      </w:r>
      <w:r w:rsidR="00CE587A">
        <w:rPr>
          <w:rFonts w:ascii="Times New Roman" w:eastAsia="Times New Roman" w:hAnsi="Times New Roman"/>
          <w:color w:val="000000" w:themeColor="text1"/>
          <w:sz w:val="28"/>
          <w:szCs w:val="28"/>
          <w:lang w:eastAsia="es-ES"/>
        </w:rPr>
        <w:t>l</w:t>
      </w:r>
      <w:r w:rsidR="003E18E8" w:rsidRPr="006B4628">
        <w:rPr>
          <w:rFonts w:ascii="Times New Roman" w:eastAsia="Times New Roman" w:hAnsi="Times New Roman"/>
          <w:color w:val="000000" w:themeColor="text1"/>
          <w:sz w:val="28"/>
          <w:szCs w:val="28"/>
          <w:lang w:eastAsia="es-ES"/>
        </w:rPr>
        <w:t xml:space="preserve">as Administraciones públicas </w:t>
      </w:r>
      <w:r w:rsidRPr="006B4628">
        <w:rPr>
          <w:rFonts w:ascii="Times New Roman" w:eastAsia="Times New Roman" w:hAnsi="Times New Roman"/>
          <w:color w:val="000000" w:themeColor="text1"/>
          <w:sz w:val="28"/>
          <w:szCs w:val="28"/>
          <w:lang w:eastAsia="es-ES"/>
        </w:rPr>
        <w:t>fomentarán que los medios de comunicación adopten  códigos éticos, manuales de estilo y recomendaciones  con el fin de contribuir</w:t>
      </w:r>
      <w:r w:rsidR="003E18E8" w:rsidRPr="006B4628">
        <w:rPr>
          <w:rFonts w:ascii="Times New Roman" w:eastAsia="Times New Roman" w:hAnsi="Times New Roman"/>
          <w:color w:val="000000" w:themeColor="text1"/>
          <w:sz w:val="28"/>
          <w:szCs w:val="28"/>
          <w:lang w:eastAsia="es-ES"/>
        </w:rPr>
        <w:t xml:space="preserve"> al cumplimiento de la legislación en materia de igualdad entre mujeres y hombres</w:t>
      </w:r>
      <w:r w:rsidR="006B4628">
        <w:rPr>
          <w:rFonts w:ascii="Times New Roman" w:eastAsia="Times New Roman" w:hAnsi="Times New Roman"/>
          <w:color w:val="000000" w:themeColor="text1"/>
          <w:sz w:val="28"/>
          <w:szCs w:val="28"/>
          <w:lang w:eastAsia="es-ES"/>
        </w:rPr>
        <w:t>”</w:t>
      </w:r>
    </w:p>
    <w:p w:rsidR="000F68A5" w:rsidRDefault="00BD252A" w:rsidP="00D32386">
      <w:pPr>
        <w:shd w:val="clear" w:color="auto" w:fill="FFFFFF"/>
        <w:spacing w:before="180" w:after="180"/>
        <w:jc w:val="both"/>
        <w:rPr>
          <w:rFonts w:ascii="Times New Roman" w:eastAsia="Times New Roman" w:hAnsi="Times New Roman"/>
          <w:sz w:val="28"/>
          <w:szCs w:val="28"/>
          <w:lang w:eastAsia="es-ES"/>
        </w:rPr>
      </w:pPr>
      <w:r w:rsidRPr="00BD252A">
        <w:rPr>
          <w:rFonts w:ascii="Times New Roman" w:eastAsia="Times New Roman" w:hAnsi="Times New Roman"/>
          <w:bCs/>
          <w:color w:val="000000" w:themeColor="text1"/>
          <w:sz w:val="28"/>
          <w:szCs w:val="28"/>
          <w:lang w:eastAsia="es-ES"/>
        </w:rPr>
        <w:t xml:space="preserve">En el mismo título III se tratan los </w:t>
      </w:r>
      <w:r w:rsidRPr="00BD252A">
        <w:rPr>
          <w:rStyle w:val="apple-converted-space"/>
          <w:rFonts w:ascii="Times New Roman" w:hAnsi="Times New Roman"/>
          <w:color w:val="000000" w:themeColor="text1"/>
          <w:sz w:val="28"/>
          <w:szCs w:val="28"/>
          <w:shd w:val="clear" w:color="auto" w:fill="FFFFFF"/>
        </w:rPr>
        <w:t> </w:t>
      </w:r>
      <w:r w:rsidRPr="00BD252A">
        <w:rPr>
          <w:rFonts w:ascii="Times New Roman" w:hAnsi="Times New Roman"/>
          <w:color w:val="000000" w:themeColor="text1"/>
          <w:sz w:val="28"/>
          <w:szCs w:val="28"/>
          <w:shd w:val="clear" w:color="auto" w:fill="FFFFFF"/>
        </w:rPr>
        <w:t>mecanismos de control de los supuestos de publicidad de contenido discriminatorio</w:t>
      </w:r>
      <w:r>
        <w:rPr>
          <w:rFonts w:ascii="Times New Roman" w:hAnsi="Times New Roman"/>
          <w:color w:val="000000" w:themeColor="text1"/>
          <w:sz w:val="28"/>
          <w:szCs w:val="28"/>
          <w:shd w:val="clear" w:color="auto" w:fill="FFFFFF"/>
        </w:rPr>
        <w:t xml:space="preserve"> e</w:t>
      </w:r>
      <w:r w:rsidRPr="00BD252A">
        <w:rPr>
          <w:rFonts w:ascii="Times New Roman" w:hAnsi="Times New Roman"/>
          <w:color w:val="000000" w:themeColor="text1"/>
          <w:sz w:val="28"/>
          <w:szCs w:val="28"/>
          <w:shd w:val="clear" w:color="auto" w:fill="FFFFFF"/>
        </w:rPr>
        <w:t>n los que</w:t>
      </w:r>
      <w:r w:rsidR="002B7B6D" w:rsidRPr="006B4628">
        <w:rPr>
          <w:rFonts w:ascii="Times New Roman" w:eastAsia="Times New Roman" w:hAnsi="Times New Roman"/>
          <w:bCs/>
          <w:sz w:val="28"/>
          <w:szCs w:val="28"/>
          <w:lang w:eastAsia="es-ES"/>
        </w:rPr>
        <w:t xml:space="preserve"> </w:t>
      </w:r>
      <w:r w:rsidR="00D32386" w:rsidRPr="006B4628">
        <w:rPr>
          <w:rFonts w:ascii="Times New Roman" w:eastAsia="Times New Roman" w:hAnsi="Times New Roman"/>
          <w:sz w:val="28"/>
          <w:szCs w:val="28"/>
          <w:lang w:eastAsia="es-ES"/>
        </w:rPr>
        <w:t>l</w:t>
      </w:r>
      <w:r>
        <w:rPr>
          <w:rFonts w:ascii="Times New Roman" w:eastAsia="Times New Roman" w:hAnsi="Times New Roman"/>
          <w:sz w:val="28"/>
          <w:szCs w:val="28"/>
          <w:lang w:eastAsia="es-ES"/>
        </w:rPr>
        <w:t>as a</w:t>
      </w:r>
      <w:r w:rsidR="003E18E8" w:rsidRPr="006B4628">
        <w:rPr>
          <w:rFonts w:ascii="Times New Roman" w:eastAsia="Times New Roman" w:hAnsi="Times New Roman"/>
          <w:sz w:val="28"/>
          <w:szCs w:val="28"/>
          <w:lang w:eastAsia="es-ES"/>
        </w:rPr>
        <w:t>utoridades</w:t>
      </w:r>
      <w:r>
        <w:rPr>
          <w:rFonts w:ascii="Times New Roman" w:eastAsia="Times New Roman" w:hAnsi="Times New Roman"/>
          <w:sz w:val="28"/>
          <w:szCs w:val="28"/>
          <w:lang w:eastAsia="es-ES"/>
        </w:rPr>
        <w:t xml:space="preserve"> </w:t>
      </w:r>
      <w:proofErr w:type="gramStart"/>
      <w:r>
        <w:rPr>
          <w:rFonts w:ascii="Times New Roman" w:eastAsia="Times New Roman" w:hAnsi="Times New Roman"/>
          <w:sz w:val="28"/>
          <w:szCs w:val="28"/>
          <w:lang w:eastAsia="es-ES"/>
        </w:rPr>
        <w:t>( art</w:t>
      </w:r>
      <w:proofErr w:type="gramEnd"/>
      <w:r>
        <w:rPr>
          <w:rFonts w:ascii="Times New Roman" w:eastAsia="Times New Roman" w:hAnsi="Times New Roman"/>
          <w:sz w:val="28"/>
          <w:szCs w:val="28"/>
          <w:lang w:eastAsia="es-ES"/>
        </w:rPr>
        <w:t>. 40)</w:t>
      </w:r>
      <w:r w:rsidR="00D32386" w:rsidRPr="006B4628">
        <w:rPr>
          <w:rFonts w:ascii="Times New Roman" w:eastAsia="Times New Roman" w:hAnsi="Times New Roman"/>
          <w:sz w:val="28"/>
          <w:szCs w:val="28"/>
          <w:lang w:eastAsia="es-ES"/>
        </w:rPr>
        <w:t xml:space="preserve"> deben </w:t>
      </w:r>
      <w:r w:rsidR="003E18E8" w:rsidRPr="006B4628">
        <w:rPr>
          <w:rFonts w:ascii="Times New Roman" w:eastAsia="Times New Roman" w:hAnsi="Times New Roman"/>
          <w:sz w:val="28"/>
          <w:szCs w:val="28"/>
          <w:lang w:eastAsia="es-ES"/>
        </w:rPr>
        <w:t xml:space="preserve"> velar por que los medios audiovisuales cumplan sus obligaciones </w:t>
      </w:r>
      <w:r w:rsidR="00D32386" w:rsidRPr="006B4628">
        <w:rPr>
          <w:rFonts w:ascii="Times New Roman" w:eastAsia="Times New Roman" w:hAnsi="Times New Roman"/>
          <w:sz w:val="28"/>
          <w:szCs w:val="28"/>
          <w:lang w:eastAsia="es-ES"/>
        </w:rPr>
        <w:t>y adopten</w:t>
      </w:r>
      <w:r w:rsidR="003E18E8" w:rsidRPr="006B4628">
        <w:rPr>
          <w:rFonts w:ascii="Times New Roman" w:eastAsia="Times New Roman" w:hAnsi="Times New Roman"/>
          <w:sz w:val="28"/>
          <w:szCs w:val="28"/>
          <w:lang w:eastAsia="es-ES"/>
        </w:rPr>
        <w:t xml:space="preserve"> las medidas que procedan, de acuerdo con su regulación, para asegurar un tratamiento de las mujeres conforme con los principios y valores constitucionales.</w:t>
      </w:r>
      <w:r w:rsidR="008F1D62">
        <w:rPr>
          <w:rFonts w:ascii="Times New Roman" w:eastAsia="Times New Roman" w:hAnsi="Times New Roman"/>
          <w:sz w:val="28"/>
          <w:szCs w:val="28"/>
          <w:lang w:eastAsia="es-ES"/>
        </w:rPr>
        <w:t xml:space="preserve"> La</w:t>
      </w:r>
      <w:r>
        <w:rPr>
          <w:rFonts w:ascii="Times New Roman" w:eastAsia="Times New Roman" w:hAnsi="Times New Roman"/>
          <w:sz w:val="28"/>
          <w:szCs w:val="28"/>
          <w:lang w:eastAsia="es-ES"/>
        </w:rPr>
        <w:t xml:space="preserve"> publicidad, si</w:t>
      </w:r>
      <w:r w:rsidR="00D32386" w:rsidRPr="006B4628">
        <w:rPr>
          <w:rFonts w:ascii="Times New Roman" w:eastAsia="Times New Roman" w:hAnsi="Times New Roman"/>
          <w:sz w:val="28"/>
          <w:szCs w:val="28"/>
          <w:lang w:eastAsia="es-ES"/>
        </w:rPr>
        <w:t xml:space="preserve"> se considera ilícita obtendrá una conducta discriminatoria.</w:t>
      </w:r>
      <w:r w:rsidR="006B4628">
        <w:rPr>
          <w:rFonts w:ascii="Times New Roman" w:eastAsia="Times New Roman" w:hAnsi="Times New Roman"/>
          <w:sz w:val="28"/>
          <w:szCs w:val="28"/>
          <w:lang w:eastAsia="es-ES"/>
        </w:rPr>
        <w:t xml:space="preserve"> </w:t>
      </w:r>
    </w:p>
    <w:p w:rsidR="00217BC6" w:rsidRDefault="006B4628" w:rsidP="00D32386">
      <w:pPr>
        <w:shd w:val="clear" w:color="auto" w:fill="FFFFFF"/>
        <w:spacing w:before="180" w:after="180"/>
        <w:jc w:val="both"/>
        <w:rPr>
          <w:rFonts w:ascii="Times New Roman" w:eastAsia="Times New Roman" w:hAnsi="Times New Roman"/>
          <w:sz w:val="28"/>
          <w:szCs w:val="28"/>
          <w:lang w:eastAsia="es-ES"/>
        </w:rPr>
      </w:pPr>
      <w:r>
        <w:rPr>
          <w:rFonts w:ascii="Times New Roman" w:eastAsia="Times New Roman" w:hAnsi="Times New Roman"/>
          <w:sz w:val="28"/>
          <w:szCs w:val="28"/>
          <w:lang w:eastAsia="es-ES"/>
        </w:rPr>
        <w:t>La</w:t>
      </w:r>
      <w:r w:rsidR="000F68A5">
        <w:rPr>
          <w:rFonts w:ascii="Times New Roman" w:eastAsia="Times New Roman" w:hAnsi="Times New Roman"/>
          <w:sz w:val="28"/>
          <w:szCs w:val="28"/>
          <w:lang w:eastAsia="es-ES"/>
        </w:rPr>
        <w:t xml:space="preserve">s diferentes </w:t>
      </w:r>
      <w:r>
        <w:rPr>
          <w:rFonts w:ascii="Times New Roman" w:eastAsia="Times New Roman" w:hAnsi="Times New Roman"/>
          <w:sz w:val="28"/>
          <w:szCs w:val="28"/>
          <w:lang w:eastAsia="es-ES"/>
        </w:rPr>
        <w:t>iniciativa</w:t>
      </w:r>
      <w:r w:rsidR="000F68A5">
        <w:rPr>
          <w:rFonts w:ascii="Times New Roman" w:eastAsia="Times New Roman" w:hAnsi="Times New Roman"/>
          <w:sz w:val="28"/>
          <w:szCs w:val="28"/>
          <w:lang w:eastAsia="es-ES"/>
        </w:rPr>
        <w:t>s</w:t>
      </w:r>
      <w:r>
        <w:rPr>
          <w:rFonts w:ascii="Times New Roman" w:eastAsia="Times New Roman" w:hAnsi="Times New Roman"/>
          <w:sz w:val="28"/>
          <w:szCs w:val="28"/>
          <w:lang w:eastAsia="es-ES"/>
        </w:rPr>
        <w:t xml:space="preserve"> </w:t>
      </w:r>
      <w:r w:rsidR="000F68A5">
        <w:rPr>
          <w:rFonts w:ascii="Times New Roman" w:eastAsia="Times New Roman" w:hAnsi="Times New Roman"/>
          <w:sz w:val="28"/>
          <w:szCs w:val="28"/>
          <w:lang w:eastAsia="es-ES"/>
        </w:rPr>
        <w:t>que hacen referencia a una regulación específica en el tratamiento informativo en pos de la igualdad de sexos derechos garantizan un mayor control de las desigualdades en los medios de comunicación.</w:t>
      </w:r>
    </w:p>
    <w:p w:rsidR="00F40212" w:rsidRDefault="008B7E5A" w:rsidP="0078579C">
      <w:pPr>
        <w:pStyle w:val="parrafo"/>
        <w:shd w:val="clear" w:color="auto" w:fill="FFFFFF"/>
        <w:spacing w:before="180" w:beforeAutospacing="0" w:after="180" w:afterAutospacing="0" w:line="276" w:lineRule="auto"/>
        <w:jc w:val="both"/>
        <w:rPr>
          <w:color w:val="000000" w:themeColor="text1"/>
          <w:sz w:val="28"/>
          <w:szCs w:val="28"/>
        </w:rPr>
      </w:pPr>
      <w:r w:rsidRPr="008B7E5A">
        <w:rPr>
          <w:color w:val="000000" w:themeColor="text1"/>
          <w:sz w:val="28"/>
          <w:szCs w:val="28"/>
        </w:rPr>
        <w:t xml:space="preserve">El informe anual del Observatorio contra la violencia de género indica que la sociedad española está comenzando a sentir que no es la violencia de género un problema personal o privado, sino </w:t>
      </w:r>
      <w:r w:rsidR="00A42F62">
        <w:rPr>
          <w:color w:val="000000" w:themeColor="text1"/>
          <w:sz w:val="28"/>
          <w:szCs w:val="28"/>
        </w:rPr>
        <w:t xml:space="preserve">que se trata de un problema social, que </w:t>
      </w:r>
      <w:r w:rsidRPr="008B7E5A">
        <w:rPr>
          <w:color w:val="000000" w:themeColor="text1"/>
          <w:sz w:val="28"/>
          <w:szCs w:val="28"/>
        </w:rPr>
        <w:t>afec</w:t>
      </w:r>
      <w:r w:rsidR="00A42F62">
        <w:rPr>
          <w:color w:val="000000" w:themeColor="text1"/>
          <w:sz w:val="28"/>
          <w:szCs w:val="28"/>
        </w:rPr>
        <w:t>ta a la sociedad entera ya</w:t>
      </w:r>
      <w:r w:rsidRPr="008B7E5A">
        <w:rPr>
          <w:color w:val="000000" w:themeColor="text1"/>
          <w:sz w:val="28"/>
          <w:szCs w:val="28"/>
        </w:rPr>
        <w:t xml:space="preserve"> que impide la construcción de un orden social justo e igualitario en el que se respeten los derechos humanos para todas y todos, sin exclusión. </w:t>
      </w:r>
    </w:p>
    <w:p w:rsidR="00F40212" w:rsidRDefault="00F40212" w:rsidP="0078579C">
      <w:pPr>
        <w:pStyle w:val="parrafo"/>
        <w:shd w:val="clear" w:color="auto" w:fill="FFFFFF"/>
        <w:spacing w:before="180" w:beforeAutospacing="0" w:after="180" w:afterAutospacing="0" w:line="276" w:lineRule="auto"/>
        <w:jc w:val="both"/>
        <w:rPr>
          <w:color w:val="000000" w:themeColor="text1"/>
          <w:sz w:val="28"/>
          <w:szCs w:val="28"/>
        </w:rPr>
      </w:pPr>
    </w:p>
    <w:p w:rsidR="00787DE3" w:rsidRDefault="00633CD4" w:rsidP="0078579C">
      <w:pPr>
        <w:pStyle w:val="parrafo"/>
        <w:shd w:val="clear" w:color="auto" w:fill="FFFFFF"/>
        <w:spacing w:before="180" w:beforeAutospacing="0" w:after="180" w:afterAutospacing="0" w:line="276" w:lineRule="auto"/>
        <w:jc w:val="both"/>
        <w:rPr>
          <w:color w:val="000000" w:themeColor="text1"/>
          <w:sz w:val="28"/>
          <w:szCs w:val="28"/>
        </w:rPr>
      </w:pPr>
      <w:r>
        <w:rPr>
          <w:color w:val="000000" w:themeColor="text1"/>
          <w:sz w:val="28"/>
          <w:szCs w:val="28"/>
        </w:rPr>
        <w:lastRenderedPageBreak/>
        <w:t xml:space="preserve">Cada vez son las más los sectores de la sociedad los que se unen a la lucha contra la violencia de género como el sindicato Comisiones Obreras que en uno de sus manifiestos señalaba que para visibilizar la violencia y buscar un compromiso social había que “erradicar </w:t>
      </w:r>
      <w:r w:rsidR="008B7E5A" w:rsidRPr="008B7E5A">
        <w:rPr>
          <w:color w:val="000000" w:themeColor="text1"/>
          <w:sz w:val="28"/>
          <w:szCs w:val="28"/>
        </w:rPr>
        <w:t>la discriminación y profundizar en la democracia, presupuestos jurídicos políticos que mejoran en cualquier país el desar</w:t>
      </w:r>
      <w:r w:rsidR="00A409DD">
        <w:rPr>
          <w:color w:val="000000" w:themeColor="text1"/>
          <w:sz w:val="28"/>
          <w:szCs w:val="28"/>
        </w:rPr>
        <w:t>rollo y la seguridad, permitirá</w:t>
      </w:r>
      <w:r w:rsidR="008B7E5A" w:rsidRPr="008B7E5A">
        <w:rPr>
          <w:color w:val="000000" w:themeColor="text1"/>
          <w:sz w:val="28"/>
          <w:szCs w:val="28"/>
        </w:rPr>
        <w:t xml:space="preserve"> avanzar en la erradicación de la violencia d</w:t>
      </w:r>
      <w:r>
        <w:rPr>
          <w:color w:val="000000" w:themeColor="text1"/>
          <w:sz w:val="28"/>
          <w:szCs w:val="28"/>
        </w:rPr>
        <w:t>e género”</w:t>
      </w:r>
      <w:r>
        <w:rPr>
          <w:rStyle w:val="Refdenotaalpie"/>
          <w:color w:val="000000" w:themeColor="text1"/>
          <w:szCs w:val="28"/>
        </w:rPr>
        <w:footnoteReference w:id="14"/>
      </w:r>
    </w:p>
    <w:p w:rsidR="00773FC6" w:rsidRDefault="00773FC6" w:rsidP="0078579C">
      <w:pPr>
        <w:pStyle w:val="parrafo"/>
        <w:shd w:val="clear" w:color="auto" w:fill="FFFFFF"/>
        <w:spacing w:before="180" w:beforeAutospacing="0" w:after="180" w:afterAutospacing="0" w:line="276" w:lineRule="auto"/>
        <w:jc w:val="both"/>
        <w:rPr>
          <w:color w:val="000000" w:themeColor="text1"/>
          <w:sz w:val="28"/>
          <w:szCs w:val="28"/>
        </w:rPr>
      </w:pPr>
    </w:p>
    <w:p w:rsidR="00787DE3" w:rsidRPr="002F5C8D" w:rsidRDefault="00787DE3" w:rsidP="0078579C">
      <w:pPr>
        <w:pStyle w:val="parrafo"/>
        <w:shd w:val="clear" w:color="auto" w:fill="FFFFFF"/>
        <w:spacing w:before="180" w:beforeAutospacing="0" w:after="180" w:afterAutospacing="0" w:line="276" w:lineRule="auto"/>
        <w:jc w:val="both"/>
        <w:rPr>
          <w:color w:val="000000" w:themeColor="text1"/>
          <w:sz w:val="40"/>
          <w:szCs w:val="40"/>
        </w:rPr>
      </w:pPr>
      <w:r w:rsidRPr="00787DE3">
        <w:rPr>
          <w:b/>
          <w:color w:val="000000" w:themeColor="text1"/>
          <w:sz w:val="40"/>
          <w:szCs w:val="40"/>
        </w:rPr>
        <w:t>Metodología</w:t>
      </w:r>
    </w:p>
    <w:p w:rsidR="00B013BE" w:rsidRDefault="00B54C0A" w:rsidP="0078579C">
      <w:pPr>
        <w:pStyle w:val="parrafo"/>
        <w:shd w:val="clear" w:color="auto" w:fill="FFFFFF"/>
        <w:spacing w:before="180" w:beforeAutospacing="0" w:after="180" w:afterAutospacing="0" w:line="276" w:lineRule="auto"/>
        <w:jc w:val="both"/>
        <w:rPr>
          <w:color w:val="000000" w:themeColor="text1"/>
          <w:sz w:val="28"/>
          <w:szCs w:val="28"/>
        </w:rPr>
      </w:pPr>
      <w:r>
        <w:rPr>
          <w:color w:val="000000" w:themeColor="text1"/>
          <w:sz w:val="28"/>
          <w:szCs w:val="28"/>
        </w:rPr>
        <w:t xml:space="preserve">El </w:t>
      </w:r>
      <w:r w:rsidR="008F1D62">
        <w:rPr>
          <w:color w:val="000000" w:themeColor="text1"/>
          <w:sz w:val="28"/>
          <w:szCs w:val="28"/>
        </w:rPr>
        <w:t>trabajo</w:t>
      </w:r>
      <w:r>
        <w:rPr>
          <w:color w:val="000000" w:themeColor="text1"/>
          <w:sz w:val="28"/>
          <w:szCs w:val="28"/>
        </w:rPr>
        <w:t xml:space="preserve"> se va a centrar en cómo los medios de comunicación </w:t>
      </w:r>
      <w:r w:rsidR="008F1D62">
        <w:rPr>
          <w:color w:val="000000" w:themeColor="text1"/>
          <w:sz w:val="28"/>
          <w:szCs w:val="28"/>
        </w:rPr>
        <w:t>tratan la</w:t>
      </w:r>
      <w:r w:rsidR="0021684B">
        <w:rPr>
          <w:color w:val="000000" w:themeColor="text1"/>
          <w:sz w:val="28"/>
          <w:szCs w:val="28"/>
        </w:rPr>
        <w:t>s noticias de</w:t>
      </w:r>
      <w:r w:rsidR="008F1D62">
        <w:rPr>
          <w:color w:val="000000" w:themeColor="text1"/>
          <w:sz w:val="28"/>
          <w:szCs w:val="28"/>
        </w:rPr>
        <w:t xml:space="preserve"> violencia de género, cómo  </w:t>
      </w:r>
      <w:r>
        <w:rPr>
          <w:color w:val="000000" w:themeColor="text1"/>
          <w:sz w:val="28"/>
          <w:szCs w:val="28"/>
        </w:rPr>
        <w:t>repres</w:t>
      </w:r>
      <w:r w:rsidR="008F1D62">
        <w:rPr>
          <w:color w:val="000000" w:themeColor="text1"/>
          <w:sz w:val="28"/>
          <w:szCs w:val="28"/>
        </w:rPr>
        <w:t xml:space="preserve">entan a hombres y mujeres, </w:t>
      </w:r>
      <w:r>
        <w:rPr>
          <w:color w:val="000000" w:themeColor="text1"/>
          <w:sz w:val="28"/>
          <w:szCs w:val="28"/>
        </w:rPr>
        <w:t xml:space="preserve">y como estas representaciones afectan a la percepción de las personas.  </w:t>
      </w:r>
    </w:p>
    <w:p w:rsidR="00B013BE" w:rsidRDefault="00173A4A" w:rsidP="0078579C">
      <w:pPr>
        <w:pStyle w:val="parrafo"/>
        <w:shd w:val="clear" w:color="auto" w:fill="FFFFFF"/>
        <w:spacing w:before="180" w:beforeAutospacing="0" w:after="180" w:afterAutospacing="0" w:line="276" w:lineRule="auto"/>
        <w:jc w:val="both"/>
        <w:rPr>
          <w:color w:val="000000" w:themeColor="text1"/>
          <w:sz w:val="28"/>
          <w:szCs w:val="28"/>
        </w:rPr>
      </w:pPr>
      <w:r>
        <w:rPr>
          <w:color w:val="000000" w:themeColor="text1"/>
          <w:sz w:val="28"/>
          <w:szCs w:val="28"/>
        </w:rPr>
        <w:t xml:space="preserve">Se </w:t>
      </w:r>
      <w:r w:rsidR="00E33FF5">
        <w:rPr>
          <w:color w:val="000000" w:themeColor="text1"/>
          <w:sz w:val="28"/>
          <w:szCs w:val="28"/>
        </w:rPr>
        <w:t>van a analiz</w:t>
      </w:r>
      <w:r w:rsidR="002A5BA7">
        <w:rPr>
          <w:color w:val="000000" w:themeColor="text1"/>
          <w:sz w:val="28"/>
          <w:szCs w:val="28"/>
        </w:rPr>
        <w:t>ar cincuenta</w:t>
      </w:r>
      <w:r w:rsidR="00D148FE">
        <w:rPr>
          <w:color w:val="000000" w:themeColor="text1"/>
          <w:sz w:val="28"/>
          <w:szCs w:val="28"/>
        </w:rPr>
        <w:t xml:space="preserve"> noticias aparecidas en prensa </w:t>
      </w:r>
      <w:r w:rsidR="00E33FF5">
        <w:rPr>
          <w:color w:val="000000" w:themeColor="text1"/>
          <w:sz w:val="28"/>
          <w:szCs w:val="28"/>
        </w:rPr>
        <w:t xml:space="preserve">durante los últimos </w:t>
      </w:r>
      <w:r w:rsidR="009A6745">
        <w:rPr>
          <w:color w:val="000000" w:themeColor="text1"/>
          <w:sz w:val="28"/>
          <w:szCs w:val="28"/>
        </w:rPr>
        <w:t xml:space="preserve">cinco </w:t>
      </w:r>
      <w:r w:rsidR="00E33FF5">
        <w:rPr>
          <w:color w:val="000000" w:themeColor="text1"/>
          <w:sz w:val="28"/>
          <w:szCs w:val="28"/>
        </w:rPr>
        <w:t>años en España.</w:t>
      </w:r>
      <w:r w:rsidR="000411C1">
        <w:rPr>
          <w:color w:val="000000" w:themeColor="text1"/>
          <w:sz w:val="28"/>
          <w:szCs w:val="28"/>
        </w:rPr>
        <w:t xml:space="preserve"> </w:t>
      </w:r>
      <w:r w:rsidR="00B013BE">
        <w:rPr>
          <w:color w:val="000000" w:themeColor="text1"/>
          <w:sz w:val="28"/>
          <w:szCs w:val="28"/>
        </w:rPr>
        <w:t>La metodología a utilizar va a ser analítico-interpretativa observando las producciones informativas.</w:t>
      </w:r>
    </w:p>
    <w:p w:rsidR="00B013BE" w:rsidRDefault="00B013BE" w:rsidP="0078579C">
      <w:pPr>
        <w:pStyle w:val="parrafo"/>
        <w:shd w:val="clear" w:color="auto" w:fill="FFFFFF"/>
        <w:spacing w:before="180" w:beforeAutospacing="0" w:after="180" w:afterAutospacing="0" w:line="276" w:lineRule="auto"/>
        <w:jc w:val="both"/>
        <w:rPr>
          <w:color w:val="000000" w:themeColor="text1"/>
          <w:sz w:val="28"/>
          <w:szCs w:val="28"/>
        </w:rPr>
      </w:pPr>
      <w:r>
        <w:rPr>
          <w:color w:val="000000" w:themeColor="text1"/>
          <w:sz w:val="28"/>
          <w:szCs w:val="28"/>
        </w:rPr>
        <w:t>Se va a hacer foco en cómo pese a los manuales de estilo y códigos deontológicos no se tratan las noticias de género de forma adecuada incidiendo en la transmisión de estereotipos de género en las redacciones.</w:t>
      </w:r>
    </w:p>
    <w:p w:rsidR="00E33FF5" w:rsidRDefault="00E33FF5" w:rsidP="0078579C">
      <w:pPr>
        <w:pStyle w:val="parrafo"/>
        <w:shd w:val="clear" w:color="auto" w:fill="FFFFFF"/>
        <w:spacing w:before="180" w:beforeAutospacing="0" w:after="180" w:afterAutospacing="0" w:line="276" w:lineRule="auto"/>
        <w:jc w:val="both"/>
        <w:rPr>
          <w:color w:val="000000" w:themeColor="text1"/>
          <w:sz w:val="28"/>
          <w:szCs w:val="28"/>
        </w:rPr>
      </w:pPr>
      <w:r>
        <w:rPr>
          <w:color w:val="000000" w:themeColor="text1"/>
          <w:sz w:val="28"/>
          <w:szCs w:val="28"/>
        </w:rPr>
        <w:t>Además se van a utilizar técnica</w:t>
      </w:r>
      <w:r w:rsidR="00B54C0A">
        <w:rPr>
          <w:color w:val="000000" w:themeColor="text1"/>
          <w:sz w:val="28"/>
          <w:szCs w:val="28"/>
        </w:rPr>
        <w:t xml:space="preserve">s cualitativas como entrevistas en profundidad </w:t>
      </w:r>
      <w:r>
        <w:rPr>
          <w:color w:val="000000" w:themeColor="text1"/>
          <w:sz w:val="28"/>
          <w:szCs w:val="28"/>
        </w:rPr>
        <w:t>a expertos en materia de</w:t>
      </w:r>
      <w:r w:rsidR="006F6CFD">
        <w:rPr>
          <w:color w:val="000000" w:themeColor="text1"/>
          <w:sz w:val="28"/>
          <w:szCs w:val="28"/>
        </w:rPr>
        <w:t xml:space="preserve"> género y comunicación como Ana Gil, técnico de </w:t>
      </w:r>
      <w:r w:rsidR="008B6E60">
        <w:rPr>
          <w:color w:val="000000" w:themeColor="text1"/>
          <w:sz w:val="28"/>
          <w:szCs w:val="28"/>
        </w:rPr>
        <w:t xml:space="preserve">educación y prevención de violencia de género de la Fundación Mujeres y </w:t>
      </w:r>
      <w:r w:rsidR="00B02049">
        <w:rPr>
          <w:color w:val="000000" w:themeColor="text1"/>
          <w:sz w:val="28"/>
          <w:szCs w:val="28"/>
        </w:rPr>
        <w:t xml:space="preserve">Lucía Lorenz </w:t>
      </w:r>
      <w:r w:rsidR="008B6E60">
        <w:rPr>
          <w:color w:val="000000" w:themeColor="text1"/>
          <w:sz w:val="28"/>
          <w:szCs w:val="28"/>
        </w:rPr>
        <w:t xml:space="preserve"> psicóloga área de mujer de la Comarca Andorra Sierra de Arcos.</w:t>
      </w:r>
      <w:r w:rsidR="007636A5">
        <w:rPr>
          <w:color w:val="000000" w:themeColor="text1"/>
          <w:sz w:val="28"/>
          <w:szCs w:val="28"/>
        </w:rPr>
        <w:t xml:space="preserve"> Como profesionales y expertas en género nos ayudarán a recopilar información de forma específica.</w:t>
      </w:r>
    </w:p>
    <w:p w:rsidR="009E1924" w:rsidRDefault="006B4716" w:rsidP="00331B3A">
      <w:pPr>
        <w:jc w:val="both"/>
        <w:rPr>
          <w:rFonts w:ascii="Times New Roman" w:hAnsi="Times New Roman"/>
          <w:sz w:val="28"/>
          <w:szCs w:val="28"/>
        </w:rPr>
      </w:pPr>
      <w:r w:rsidRPr="00AE79EA">
        <w:rPr>
          <w:rFonts w:ascii="Times New Roman" w:hAnsi="Times New Roman"/>
          <w:sz w:val="28"/>
          <w:szCs w:val="28"/>
        </w:rPr>
        <w:t>La di</w:t>
      </w:r>
      <w:r w:rsidR="00173A4A" w:rsidRPr="00AE79EA">
        <w:rPr>
          <w:rFonts w:ascii="Times New Roman" w:hAnsi="Times New Roman"/>
          <w:sz w:val="28"/>
          <w:szCs w:val="28"/>
        </w:rPr>
        <w:t>mensión de género según Gallego (200</w:t>
      </w:r>
      <w:r w:rsidRPr="00AE79EA">
        <w:rPr>
          <w:rFonts w:ascii="Times New Roman" w:hAnsi="Times New Roman"/>
          <w:sz w:val="28"/>
          <w:szCs w:val="28"/>
        </w:rPr>
        <w:t xml:space="preserve">3) no está tipificada como un “valor noticia”, de tal manera que esta perspectiva permanece ignorada y oculta en la mayoría de las informaciones y tan sólo hace acto de presencia cuando es la propia fuente la que incorpora la significación de género (por ejemplo cuando se señala que los hombres ganan un 25% más que los </w:t>
      </w:r>
      <w:r w:rsidRPr="00AE79EA">
        <w:rPr>
          <w:rFonts w:ascii="Times New Roman" w:hAnsi="Times New Roman"/>
          <w:sz w:val="28"/>
          <w:szCs w:val="28"/>
        </w:rPr>
        <w:lastRenderedPageBreak/>
        <w:t>hombres)</w:t>
      </w:r>
      <w:r w:rsidR="00F40212">
        <w:rPr>
          <w:rFonts w:ascii="Times New Roman" w:hAnsi="Times New Roman"/>
          <w:sz w:val="28"/>
          <w:szCs w:val="28"/>
        </w:rPr>
        <w:t xml:space="preserve">. </w:t>
      </w:r>
      <w:r w:rsidR="004F684A">
        <w:rPr>
          <w:rFonts w:ascii="Times New Roman" w:hAnsi="Times New Roman"/>
          <w:sz w:val="28"/>
          <w:szCs w:val="28"/>
        </w:rPr>
        <w:t>El</w:t>
      </w:r>
      <w:r w:rsidR="007B7057" w:rsidRPr="00AE79EA">
        <w:rPr>
          <w:rFonts w:ascii="Times New Roman" w:hAnsi="Times New Roman"/>
          <w:sz w:val="28"/>
          <w:szCs w:val="28"/>
        </w:rPr>
        <w:t xml:space="preserve"> estudio del Global Media </w:t>
      </w:r>
      <w:proofErr w:type="spellStart"/>
      <w:r w:rsidR="007B7057" w:rsidRPr="00AE79EA">
        <w:rPr>
          <w:rFonts w:ascii="Times New Roman" w:hAnsi="Times New Roman"/>
          <w:sz w:val="28"/>
          <w:szCs w:val="28"/>
        </w:rPr>
        <w:t>Monitoring</w:t>
      </w:r>
      <w:proofErr w:type="spellEnd"/>
      <w:r w:rsidR="007B7057" w:rsidRPr="00AE79EA">
        <w:rPr>
          <w:rFonts w:ascii="Times New Roman" w:hAnsi="Times New Roman"/>
          <w:sz w:val="28"/>
          <w:szCs w:val="28"/>
        </w:rPr>
        <w:t xml:space="preserve"> Project</w:t>
      </w:r>
      <w:r w:rsidR="001C054E">
        <w:rPr>
          <w:rStyle w:val="Refdenotaalpie"/>
          <w:szCs w:val="28"/>
        </w:rPr>
        <w:footnoteReference w:id="15"/>
      </w:r>
      <w:r w:rsidR="004F684A">
        <w:rPr>
          <w:rFonts w:ascii="Times New Roman" w:hAnsi="Times New Roman"/>
          <w:sz w:val="28"/>
          <w:szCs w:val="28"/>
        </w:rPr>
        <w:t xml:space="preserve">de </w:t>
      </w:r>
      <w:r w:rsidR="00620EF8" w:rsidRPr="00AE79EA">
        <w:rPr>
          <w:rFonts w:ascii="Times New Roman" w:hAnsi="Times New Roman"/>
          <w:sz w:val="28"/>
          <w:szCs w:val="28"/>
        </w:rPr>
        <w:t>2015</w:t>
      </w:r>
      <w:r w:rsidR="0081382B">
        <w:rPr>
          <w:rFonts w:ascii="Times New Roman" w:hAnsi="Times New Roman"/>
          <w:sz w:val="28"/>
          <w:szCs w:val="28"/>
        </w:rPr>
        <w:t>comienza con un dato que refleja la situación, “en 2015 las mujeres constituyeron únicamente 24% de las personas sobre las cuales se leyó, se vio o escuchó en la prensa escrita y los noticieros de televisión o radio. Exactamente la misma cifra que en 2010</w:t>
      </w:r>
      <w:r w:rsidR="005D35D6">
        <w:rPr>
          <w:rFonts w:ascii="Times New Roman" w:hAnsi="Times New Roman"/>
          <w:sz w:val="28"/>
          <w:szCs w:val="28"/>
        </w:rPr>
        <w:t>”</w:t>
      </w:r>
      <w:r w:rsidR="0081382B">
        <w:rPr>
          <w:rFonts w:ascii="Times New Roman" w:hAnsi="Times New Roman"/>
          <w:sz w:val="28"/>
          <w:szCs w:val="28"/>
        </w:rPr>
        <w:t xml:space="preserve">. Además </w:t>
      </w:r>
      <w:r w:rsidR="004F684A">
        <w:rPr>
          <w:rFonts w:ascii="Times New Roman" w:hAnsi="Times New Roman"/>
          <w:sz w:val="28"/>
          <w:szCs w:val="28"/>
        </w:rPr>
        <w:t xml:space="preserve">señala que </w:t>
      </w:r>
      <w:r w:rsidR="007B7057" w:rsidRPr="00AE79EA">
        <w:rPr>
          <w:rFonts w:ascii="Times New Roman" w:hAnsi="Times New Roman"/>
          <w:sz w:val="28"/>
          <w:szCs w:val="28"/>
        </w:rPr>
        <w:t xml:space="preserve">las mujeres </w:t>
      </w:r>
      <w:r w:rsidR="00E54950">
        <w:rPr>
          <w:rFonts w:ascii="Times New Roman" w:hAnsi="Times New Roman"/>
          <w:sz w:val="28"/>
          <w:szCs w:val="28"/>
        </w:rPr>
        <w:t xml:space="preserve">tan sólo representan </w:t>
      </w:r>
      <w:r w:rsidR="007B7057" w:rsidRPr="00AE79EA">
        <w:rPr>
          <w:rFonts w:ascii="Times New Roman" w:hAnsi="Times New Roman"/>
          <w:sz w:val="28"/>
          <w:szCs w:val="28"/>
        </w:rPr>
        <w:t>el 28% del total de sujetos y fuentes en las noticias. Solo son 9% del total de la</w:t>
      </w:r>
      <w:r w:rsidR="004F684A">
        <w:rPr>
          <w:rFonts w:ascii="Times New Roman" w:hAnsi="Times New Roman"/>
          <w:sz w:val="28"/>
          <w:szCs w:val="28"/>
        </w:rPr>
        <w:t xml:space="preserve">s fuentes expertas y tienen un 43% de </w:t>
      </w:r>
      <w:r w:rsidR="007B7057" w:rsidRPr="00AE79EA">
        <w:rPr>
          <w:rFonts w:ascii="Times New Roman" w:hAnsi="Times New Roman"/>
          <w:sz w:val="28"/>
          <w:szCs w:val="28"/>
        </w:rPr>
        <w:t>presencia en cues</w:t>
      </w:r>
      <w:r w:rsidR="004F684A">
        <w:rPr>
          <w:rFonts w:ascii="Times New Roman" w:hAnsi="Times New Roman"/>
          <w:sz w:val="28"/>
          <w:szCs w:val="28"/>
        </w:rPr>
        <w:t xml:space="preserve">tiones de opinión popular </w:t>
      </w:r>
      <w:r w:rsidR="007B7057" w:rsidRPr="00AE79EA">
        <w:rPr>
          <w:rFonts w:ascii="Times New Roman" w:hAnsi="Times New Roman"/>
          <w:sz w:val="28"/>
          <w:szCs w:val="28"/>
        </w:rPr>
        <w:t xml:space="preserve">y </w:t>
      </w:r>
      <w:r w:rsidR="004F684A">
        <w:rPr>
          <w:rFonts w:ascii="Times New Roman" w:hAnsi="Times New Roman"/>
          <w:sz w:val="28"/>
          <w:szCs w:val="28"/>
        </w:rPr>
        <w:t xml:space="preserve">un 37% </w:t>
      </w:r>
      <w:r w:rsidR="007B7057" w:rsidRPr="00AE79EA">
        <w:rPr>
          <w:rFonts w:ascii="Times New Roman" w:hAnsi="Times New Roman"/>
          <w:sz w:val="28"/>
          <w:szCs w:val="28"/>
        </w:rPr>
        <w:t>como fuent</w:t>
      </w:r>
      <w:r w:rsidR="004F684A">
        <w:rPr>
          <w:rFonts w:ascii="Times New Roman" w:hAnsi="Times New Roman"/>
          <w:sz w:val="28"/>
          <w:szCs w:val="28"/>
        </w:rPr>
        <w:t xml:space="preserve">es de experiencia personal. Como protagonistas sólo aparecen </w:t>
      </w:r>
      <w:r w:rsidR="007B7057" w:rsidRPr="00AE79EA">
        <w:rPr>
          <w:rFonts w:ascii="Times New Roman" w:hAnsi="Times New Roman"/>
          <w:sz w:val="28"/>
          <w:szCs w:val="28"/>
        </w:rPr>
        <w:t xml:space="preserve">en el 35% de las noticias, </w:t>
      </w:r>
      <w:r w:rsidR="00E54950">
        <w:rPr>
          <w:rFonts w:ascii="Times New Roman" w:hAnsi="Times New Roman"/>
          <w:sz w:val="28"/>
          <w:szCs w:val="28"/>
        </w:rPr>
        <w:t xml:space="preserve">un </w:t>
      </w:r>
      <w:r w:rsidR="007B7057" w:rsidRPr="00AE79EA">
        <w:rPr>
          <w:rFonts w:ascii="Times New Roman" w:hAnsi="Times New Roman"/>
          <w:sz w:val="28"/>
          <w:szCs w:val="28"/>
        </w:rPr>
        <w:t>51% en casos de crímenes y violencia.</w:t>
      </w:r>
    </w:p>
    <w:p w:rsidR="009E1924" w:rsidRDefault="009E1924" w:rsidP="00331B3A">
      <w:pPr>
        <w:jc w:val="both"/>
        <w:rPr>
          <w:rFonts w:ascii="Times New Roman" w:hAnsi="Times New Roman"/>
          <w:sz w:val="28"/>
          <w:szCs w:val="28"/>
        </w:rPr>
      </w:pPr>
      <w:r>
        <w:rPr>
          <w:rFonts w:ascii="Times New Roman" w:hAnsi="Times New Roman"/>
          <w:sz w:val="28"/>
          <w:szCs w:val="28"/>
        </w:rPr>
        <w:t xml:space="preserve">Asimismo </w:t>
      </w:r>
      <w:proofErr w:type="spellStart"/>
      <w:r>
        <w:rPr>
          <w:rFonts w:ascii="Times New Roman" w:hAnsi="Times New Roman"/>
          <w:sz w:val="28"/>
          <w:szCs w:val="28"/>
        </w:rPr>
        <w:t>Nuñez</w:t>
      </w:r>
      <w:proofErr w:type="spellEnd"/>
      <w:r>
        <w:rPr>
          <w:rFonts w:ascii="Times New Roman" w:hAnsi="Times New Roman"/>
          <w:sz w:val="28"/>
          <w:szCs w:val="28"/>
        </w:rPr>
        <w:t xml:space="preserve"> (2009) destaca que en la televis</w:t>
      </w:r>
      <w:r w:rsidR="003429CE">
        <w:rPr>
          <w:rFonts w:ascii="Times New Roman" w:hAnsi="Times New Roman"/>
          <w:sz w:val="28"/>
          <w:szCs w:val="28"/>
        </w:rPr>
        <w:t>ión el 80% de los trabajadores s</w:t>
      </w:r>
      <w:r>
        <w:rPr>
          <w:rFonts w:ascii="Times New Roman" w:hAnsi="Times New Roman"/>
          <w:sz w:val="28"/>
          <w:szCs w:val="28"/>
        </w:rPr>
        <w:t>on hombres, que la vida media de las mujeres es mucho más inferior a la de los hombres, ya que la mayor parte de las mujeres que aparecen en la pantalla tienen entre 20-45 años, y que los hombres tienen trabajos más</w:t>
      </w:r>
      <w:r w:rsidR="00745897">
        <w:rPr>
          <w:rFonts w:ascii="Times New Roman" w:hAnsi="Times New Roman"/>
          <w:sz w:val="28"/>
          <w:szCs w:val="28"/>
        </w:rPr>
        <w:t xml:space="preserve"> cualificados que las mujeres. </w:t>
      </w:r>
      <w:r>
        <w:rPr>
          <w:rFonts w:ascii="Times New Roman" w:hAnsi="Times New Roman"/>
          <w:sz w:val="28"/>
          <w:szCs w:val="28"/>
        </w:rPr>
        <w:t>A estas se les atribuyen funciones domésticas y/o cuidado de la familia.</w:t>
      </w:r>
    </w:p>
    <w:p w:rsidR="00AA07F1" w:rsidRDefault="0031174B" w:rsidP="00331B3A">
      <w:pPr>
        <w:jc w:val="both"/>
        <w:rPr>
          <w:rFonts w:ascii="Times New Roman" w:hAnsi="Times New Roman"/>
          <w:sz w:val="28"/>
          <w:szCs w:val="28"/>
        </w:rPr>
      </w:pPr>
      <w:r>
        <w:rPr>
          <w:rFonts w:ascii="Times New Roman" w:hAnsi="Times New Roman"/>
          <w:sz w:val="28"/>
          <w:szCs w:val="28"/>
        </w:rPr>
        <w:t>Un ejemplo reciente se encuentra en la</w:t>
      </w:r>
      <w:r w:rsidR="00C201A4">
        <w:rPr>
          <w:rFonts w:ascii="Times New Roman" w:hAnsi="Times New Roman"/>
          <w:sz w:val="28"/>
          <w:szCs w:val="28"/>
        </w:rPr>
        <w:t xml:space="preserve"> emisión del programa Salvados</w:t>
      </w:r>
      <w:r w:rsidR="00C201A4">
        <w:rPr>
          <w:rStyle w:val="Refdenotaalpie"/>
          <w:szCs w:val="28"/>
        </w:rPr>
        <w:footnoteReference w:id="16"/>
      </w:r>
      <w:r>
        <w:rPr>
          <w:rFonts w:ascii="Times New Roman" w:hAnsi="Times New Roman"/>
          <w:sz w:val="28"/>
          <w:szCs w:val="28"/>
        </w:rPr>
        <w:t xml:space="preserve"> de La Sexta en que se trataba la educación en España</w:t>
      </w:r>
      <w:r w:rsidR="00631525">
        <w:rPr>
          <w:rFonts w:ascii="Times New Roman" w:hAnsi="Times New Roman"/>
          <w:sz w:val="28"/>
          <w:szCs w:val="28"/>
        </w:rPr>
        <w:t xml:space="preserve">. </w:t>
      </w:r>
      <w:r w:rsidR="004C47F1">
        <w:rPr>
          <w:rFonts w:ascii="Times New Roman" w:hAnsi="Times New Roman"/>
          <w:sz w:val="28"/>
          <w:szCs w:val="28"/>
        </w:rPr>
        <w:t>En una tertulia que se desarrolla dentro del instituto</w:t>
      </w:r>
      <w:r w:rsidR="007659AD">
        <w:rPr>
          <w:rFonts w:ascii="Times New Roman" w:hAnsi="Times New Roman"/>
          <w:sz w:val="28"/>
          <w:szCs w:val="28"/>
        </w:rPr>
        <w:t xml:space="preserve"> </w:t>
      </w:r>
      <w:r w:rsidR="004C47F1">
        <w:rPr>
          <w:rFonts w:ascii="Times New Roman" w:hAnsi="Times New Roman"/>
          <w:sz w:val="28"/>
          <w:szCs w:val="28"/>
        </w:rPr>
        <w:t xml:space="preserve">Jordi </w:t>
      </w:r>
      <w:proofErr w:type="spellStart"/>
      <w:r w:rsidR="004C47F1">
        <w:rPr>
          <w:rFonts w:ascii="Times New Roman" w:hAnsi="Times New Roman"/>
          <w:sz w:val="28"/>
          <w:szCs w:val="28"/>
        </w:rPr>
        <w:t>Évole</w:t>
      </w:r>
      <w:proofErr w:type="spellEnd"/>
      <w:r w:rsidR="004C47F1">
        <w:rPr>
          <w:rFonts w:ascii="Times New Roman" w:hAnsi="Times New Roman"/>
          <w:sz w:val="28"/>
          <w:szCs w:val="28"/>
        </w:rPr>
        <w:t xml:space="preserve"> entrevista a </w:t>
      </w:r>
      <w:r w:rsidR="00631525">
        <w:rPr>
          <w:rFonts w:ascii="Times New Roman" w:hAnsi="Times New Roman"/>
          <w:sz w:val="28"/>
          <w:szCs w:val="28"/>
        </w:rPr>
        <w:t xml:space="preserve">cinco </w:t>
      </w:r>
      <w:r w:rsidR="004C47F1">
        <w:rPr>
          <w:rFonts w:ascii="Times New Roman" w:hAnsi="Times New Roman"/>
          <w:sz w:val="28"/>
          <w:szCs w:val="28"/>
        </w:rPr>
        <w:t>personas,</w:t>
      </w:r>
      <w:r>
        <w:rPr>
          <w:rFonts w:ascii="Times New Roman" w:hAnsi="Times New Roman"/>
          <w:sz w:val="28"/>
          <w:szCs w:val="28"/>
        </w:rPr>
        <w:t xml:space="preserve"> t</w:t>
      </w:r>
      <w:r w:rsidR="00631525">
        <w:rPr>
          <w:rFonts w:ascii="Times New Roman" w:hAnsi="Times New Roman"/>
          <w:sz w:val="28"/>
          <w:szCs w:val="28"/>
        </w:rPr>
        <w:t>res de ellos eran mujeres y dos</w:t>
      </w:r>
      <w:r>
        <w:rPr>
          <w:rFonts w:ascii="Times New Roman" w:hAnsi="Times New Roman"/>
          <w:sz w:val="28"/>
          <w:szCs w:val="28"/>
        </w:rPr>
        <w:t xml:space="preserve"> hombres. Los hombres en esta entrevista representaban cargos cualifica</w:t>
      </w:r>
      <w:r w:rsidR="006208F9">
        <w:rPr>
          <w:rFonts w:ascii="Times New Roman" w:hAnsi="Times New Roman"/>
          <w:sz w:val="28"/>
          <w:szCs w:val="28"/>
        </w:rPr>
        <w:t xml:space="preserve">dos como director de un colegio </w:t>
      </w:r>
      <w:r>
        <w:rPr>
          <w:rFonts w:ascii="Times New Roman" w:hAnsi="Times New Roman"/>
          <w:sz w:val="28"/>
          <w:szCs w:val="28"/>
        </w:rPr>
        <w:t xml:space="preserve">y especialista en educación mientras que las mujeres representaban al colectivo de las madres </w:t>
      </w:r>
      <w:r w:rsidR="00631525">
        <w:rPr>
          <w:rFonts w:ascii="Times New Roman" w:hAnsi="Times New Roman"/>
          <w:sz w:val="28"/>
          <w:szCs w:val="28"/>
        </w:rPr>
        <w:t xml:space="preserve">de alumnos de 4ª de ESO </w:t>
      </w:r>
      <w:r>
        <w:rPr>
          <w:rFonts w:ascii="Times New Roman" w:hAnsi="Times New Roman"/>
          <w:sz w:val="28"/>
          <w:szCs w:val="28"/>
        </w:rPr>
        <w:t>y contaban su experiencia desde esta posición.</w:t>
      </w:r>
      <w:r w:rsidR="00A9259F">
        <w:rPr>
          <w:rFonts w:ascii="Times New Roman" w:hAnsi="Times New Roman"/>
          <w:sz w:val="28"/>
          <w:szCs w:val="28"/>
        </w:rPr>
        <w:t xml:space="preserve"> Para esta entrevista no se contó con ninguna mujer profesora, directora o psicóloga.</w:t>
      </w:r>
    </w:p>
    <w:p w:rsidR="00447B0C" w:rsidRDefault="00447B0C" w:rsidP="00331B3A">
      <w:pPr>
        <w:jc w:val="both"/>
        <w:rPr>
          <w:rFonts w:ascii="Times New Roman" w:hAnsi="Times New Roman"/>
          <w:sz w:val="28"/>
          <w:szCs w:val="28"/>
        </w:rPr>
      </w:pPr>
    </w:p>
    <w:p w:rsidR="007B7057" w:rsidRDefault="00183299" w:rsidP="00331B3A">
      <w:pPr>
        <w:jc w:val="both"/>
        <w:rPr>
          <w:rFonts w:ascii="Times New Roman" w:hAnsi="Times New Roman"/>
          <w:sz w:val="28"/>
          <w:szCs w:val="28"/>
        </w:rPr>
      </w:pPr>
      <w:proofErr w:type="spellStart"/>
      <w:r>
        <w:rPr>
          <w:rFonts w:ascii="Times New Roman" w:hAnsi="Times New Roman"/>
          <w:sz w:val="28"/>
          <w:szCs w:val="28"/>
        </w:rPr>
        <w:lastRenderedPageBreak/>
        <w:t>Nuñez</w:t>
      </w:r>
      <w:proofErr w:type="spellEnd"/>
      <w:r>
        <w:rPr>
          <w:rFonts w:ascii="Times New Roman" w:hAnsi="Times New Roman"/>
          <w:sz w:val="28"/>
          <w:szCs w:val="28"/>
        </w:rPr>
        <w:t xml:space="preserve"> (2009) afirma que existen unos errores básicos en el tratamiento de género. En concreto los señala en:</w:t>
      </w:r>
    </w:p>
    <w:p w:rsidR="00183299" w:rsidRDefault="00183299" w:rsidP="00183299">
      <w:pPr>
        <w:pStyle w:val="Prrafodelista"/>
        <w:numPr>
          <w:ilvl w:val="0"/>
          <w:numId w:val="10"/>
        </w:numPr>
        <w:jc w:val="both"/>
        <w:rPr>
          <w:rFonts w:ascii="Times New Roman" w:hAnsi="Times New Roman"/>
          <w:sz w:val="28"/>
          <w:szCs w:val="28"/>
        </w:rPr>
      </w:pPr>
      <w:r>
        <w:rPr>
          <w:rFonts w:ascii="Times New Roman" w:hAnsi="Times New Roman"/>
          <w:sz w:val="28"/>
          <w:szCs w:val="28"/>
        </w:rPr>
        <w:t>Un desequilibrio cuantitativo entre hombres y mujeres en tiempo y presencia (es excepcional que saquen a una mujer científica o investigadora)</w:t>
      </w:r>
    </w:p>
    <w:p w:rsidR="00183299" w:rsidRPr="00183299" w:rsidRDefault="00183299" w:rsidP="00183299">
      <w:pPr>
        <w:pStyle w:val="Prrafodelista"/>
        <w:numPr>
          <w:ilvl w:val="0"/>
          <w:numId w:val="10"/>
        </w:numPr>
        <w:jc w:val="both"/>
        <w:rPr>
          <w:rFonts w:ascii="Times New Roman" w:hAnsi="Times New Roman"/>
          <w:sz w:val="28"/>
          <w:szCs w:val="28"/>
        </w:rPr>
      </w:pPr>
      <w:r>
        <w:rPr>
          <w:rFonts w:ascii="Times New Roman" w:hAnsi="Times New Roman"/>
          <w:sz w:val="28"/>
          <w:szCs w:val="28"/>
        </w:rPr>
        <w:t xml:space="preserve">Una desigualdad cualitativa en cuanto a ocupaciones y roles desempeñados. Las mujeres suelen salir más en el ámbito doméstico y los hombres en el laboral. </w:t>
      </w:r>
    </w:p>
    <w:p w:rsidR="007B7057" w:rsidRPr="003429CE" w:rsidRDefault="00AA07F1" w:rsidP="003429CE">
      <w:pPr>
        <w:jc w:val="both"/>
        <w:rPr>
          <w:rFonts w:ascii="Times New Roman" w:hAnsi="Times New Roman"/>
          <w:sz w:val="28"/>
          <w:szCs w:val="28"/>
        </w:rPr>
      </w:pPr>
      <w:r w:rsidRPr="00AA07F1">
        <w:rPr>
          <w:rFonts w:ascii="Times New Roman" w:hAnsi="Times New Roman"/>
          <w:sz w:val="28"/>
          <w:szCs w:val="28"/>
        </w:rPr>
        <w:t>Las representaciones de mujeres y hombres en los medios de co</w:t>
      </w:r>
      <w:r w:rsidR="000458D6">
        <w:rPr>
          <w:rFonts w:ascii="Times New Roman" w:hAnsi="Times New Roman"/>
          <w:sz w:val="28"/>
          <w:szCs w:val="28"/>
        </w:rPr>
        <w:t xml:space="preserve">municación </w:t>
      </w:r>
      <w:proofErr w:type="gramStart"/>
      <w:r w:rsidR="000458D6">
        <w:rPr>
          <w:rFonts w:ascii="Times New Roman" w:hAnsi="Times New Roman"/>
          <w:sz w:val="28"/>
          <w:szCs w:val="28"/>
        </w:rPr>
        <w:t>continu</w:t>
      </w:r>
      <w:r w:rsidR="005A47D6">
        <w:rPr>
          <w:rFonts w:ascii="Times New Roman" w:hAnsi="Times New Roman"/>
          <w:sz w:val="28"/>
          <w:szCs w:val="28"/>
        </w:rPr>
        <w:t>a</w:t>
      </w:r>
      <w:proofErr w:type="gramEnd"/>
      <w:r w:rsidR="005A47D6">
        <w:rPr>
          <w:rFonts w:ascii="Times New Roman" w:hAnsi="Times New Roman"/>
          <w:sz w:val="28"/>
          <w:szCs w:val="28"/>
        </w:rPr>
        <w:t xml:space="preserve"> siendo desigual</w:t>
      </w:r>
      <w:r w:rsidRPr="00AA07F1">
        <w:rPr>
          <w:rFonts w:ascii="Times New Roman" w:hAnsi="Times New Roman"/>
          <w:sz w:val="28"/>
          <w:szCs w:val="28"/>
        </w:rPr>
        <w:t xml:space="preserve"> trece años después de la aprobación de la Ley Integral.</w:t>
      </w:r>
      <w:r w:rsidR="00F40212">
        <w:rPr>
          <w:rFonts w:ascii="Times New Roman" w:hAnsi="Times New Roman"/>
          <w:sz w:val="28"/>
          <w:szCs w:val="28"/>
        </w:rPr>
        <w:t xml:space="preserve"> </w:t>
      </w:r>
      <w:r w:rsidR="007B7057" w:rsidRPr="003429CE">
        <w:rPr>
          <w:rFonts w:ascii="Times New Roman" w:hAnsi="Times New Roman"/>
          <w:sz w:val="28"/>
          <w:szCs w:val="28"/>
        </w:rPr>
        <w:t>Si hablamos de violencia más allá de la cuestión numérica el problema está, como denuncia Juana Gallego</w:t>
      </w:r>
      <w:r w:rsidR="00DF2A89">
        <w:rPr>
          <w:rStyle w:val="Refdenotaalpie"/>
          <w:szCs w:val="28"/>
        </w:rPr>
        <w:footnoteReference w:id="17"/>
      </w:r>
      <w:r w:rsidR="007B7057" w:rsidRPr="003429CE">
        <w:rPr>
          <w:rFonts w:ascii="Times New Roman" w:hAnsi="Times New Roman"/>
          <w:sz w:val="28"/>
          <w:szCs w:val="28"/>
        </w:rPr>
        <w:t>, en el enfoque y la gran asimetría en</w:t>
      </w:r>
      <w:r w:rsidR="00E80CD6">
        <w:rPr>
          <w:rFonts w:ascii="Times New Roman" w:hAnsi="Times New Roman"/>
          <w:sz w:val="28"/>
          <w:szCs w:val="28"/>
        </w:rPr>
        <w:t xml:space="preserve"> el trato a muje</w:t>
      </w:r>
      <w:r w:rsidR="005A47D6">
        <w:rPr>
          <w:rFonts w:ascii="Times New Roman" w:hAnsi="Times New Roman"/>
          <w:sz w:val="28"/>
          <w:szCs w:val="28"/>
        </w:rPr>
        <w:t xml:space="preserve">res y hombres: </w:t>
      </w:r>
      <w:r w:rsidR="00E80CD6">
        <w:rPr>
          <w:rFonts w:ascii="Times New Roman" w:hAnsi="Times New Roman"/>
          <w:sz w:val="28"/>
          <w:szCs w:val="28"/>
        </w:rPr>
        <w:t>“</w:t>
      </w:r>
      <w:r w:rsidR="005A47D6">
        <w:rPr>
          <w:rFonts w:ascii="Times New Roman" w:hAnsi="Times New Roman"/>
          <w:sz w:val="28"/>
          <w:szCs w:val="28"/>
        </w:rPr>
        <w:t>l</w:t>
      </w:r>
      <w:r w:rsidR="007B7057" w:rsidRPr="003429CE">
        <w:rPr>
          <w:rFonts w:ascii="Times New Roman" w:hAnsi="Times New Roman"/>
          <w:sz w:val="28"/>
          <w:szCs w:val="28"/>
        </w:rPr>
        <w:t>os medios siguen abordando la violencia machista como algo fáctico, inexplicable e impredecible, como hechos aislados. Solo se dan cifras, no se contextualiza". Una mirada a los titulares resulta muy ilu</w:t>
      </w:r>
      <w:r w:rsidR="00E80CD6">
        <w:rPr>
          <w:rFonts w:ascii="Times New Roman" w:hAnsi="Times New Roman"/>
          <w:sz w:val="28"/>
          <w:szCs w:val="28"/>
        </w:rPr>
        <w:t xml:space="preserve">strativa: mujeres que mueren o </w:t>
      </w:r>
      <w:r w:rsidR="007B7057" w:rsidRPr="003429CE">
        <w:rPr>
          <w:rFonts w:ascii="Times New Roman" w:hAnsi="Times New Roman"/>
          <w:sz w:val="28"/>
          <w:szCs w:val="28"/>
        </w:rPr>
        <w:t>apare</w:t>
      </w:r>
      <w:r w:rsidR="00E80CD6">
        <w:rPr>
          <w:rFonts w:ascii="Times New Roman" w:hAnsi="Times New Roman"/>
          <w:sz w:val="28"/>
          <w:szCs w:val="28"/>
        </w:rPr>
        <w:t xml:space="preserve">cen apuñaladas en su domicilio </w:t>
      </w:r>
      <w:r w:rsidR="007B7057" w:rsidRPr="003429CE">
        <w:rPr>
          <w:rFonts w:ascii="Times New Roman" w:hAnsi="Times New Roman"/>
          <w:sz w:val="28"/>
          <w:szCs w:val="28"/>
        </w:rPr>
        <w:t>en vez de ser asesinadas</w:t>
      </w:r>
      <w:r w:rsidR="00E80CD6">
        <w:rPr>
          <w:rFonts w:ascii="Times New Roman" w:hAnsi="Times New Roman"/>
          <w:sz w:val="28"/>
          <w:szCs w:val="28"/>
        </w:rPr>
        <w:t>”</w:t>
      </w:r>
      <w:r w:rsidR="005A47D6">
        <w:rPr>
          <w:rFonts w:ascii="Times New Roman" w:hAnsi="Times New Roman"/>
          <w:color w:val="000000" w:themeColor="text1"/>
          <w:sz w:val="28"/>
          <w:szCs w:val="28"/>
        </w:rPr>
        <w:t>.</w:t>
      </w:r>
    </w:p>
    <w:p w:rsidR="00184E7A" w:rsidRDefault="00A771C0" w:rsidP="007B7057">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Resulta </w:t>
      </w:r>
      <w:r w:rsidR="008744CB">
        <w:rPr>
          <w:rFonts w:ascii="Times New Roman" w:hAnsi="Times New Roman"/>
          <w:color w:val="000000"/>
          <w:sz w:val="28"/>
          <w:szCs w:val="28"/>
          <w:shd w:val="clear" w:color="auto" w:fill="FFFFFF"/>
        </w:rPr>
        <w:t>esclarecedor</w:t>
      </w:r>
      <w:r w:rsidR="007659AD">
        <w:rPr>
          <w:rFonts w:ascii="Times New Roman" w:hAnsi="Times New Roman"/>
          <w:color w:val="000000"/>
          <w:sz w:val="28"/>
          <w:szCs w:val="28"/>
          <w:shd w:val="clear" w:color="auto" w:fill="FFFFFF"/>
        </w:rPr>
        <w:t xml:space="preserve"> </w:t>
      </w:r>
      <w:r w:rsidR="0086346D">
        <w:rPr>
          <w:rFonts w:ascii="Times New Roman" w:hAnsi="Times New Roman"/>
          <w:color w:val="000000"/>
          <w:sz w:val="28"/>
          <w:szCs w:val="28"/>
          <w:shd w:val="clear" w:color="auto" w:fill="FFFFFF"/>
        </w:rPr>
        <w:t>observar</w:t>
      </w:r>
      <w:r>
        <w:rPr>
          <w:rFonts w:ascii="Times New Roman" w:hAnsi="Times New Roman"/>
          <w:color w:val="000000"/>
          <w:sz w:val="28"/>
          <w:szCs w:val="28"/>
          <w:shd w:val="clear" w:color="auto" w:fill="FFFFFF"/>
        </w:rPr>
        <w:t xml:space="preserve"> el proyecto de investigación de Juana Gallego</w:t>
      </w:r>
      <w:r w:rsidR="00184E7A">
        <w:rPr>
          <w:rFonts w:ascii="Times New Roman" w:hAnsi="Times New Roman"/>
          <w:color w:val="000000"/>
          <w:sz w:val="28"/>
          <w:szCs w:val="28"/>
          <w:shd w:val="clear" w:color="auto" w:fill="FFFFFF"/>
        </w:rPr>
        <w:t xml:space="preserve"> (2003)</w:t>
      </w:r>
      <w:r>
        <w:rPr>
          <w:rFonts w:ascii="Times New Roman" w:hAnsi="Times New Roman"/>
          <w:color w:val="000000"/>
          <w:sz w:val="28"/>
          <w:szCs w:val="28"/>
          <w:shd w:val="clear" w:color="auto" w:fill="FFFFFF"/>
        </w:rPr>
        <w:t xml:space="preserve"> sobre la producción informativa y tra</w:t>
      </w:r>
      <w:r w:rsidR="00184E7A">
        <w:rPr>
          <w:rFonts w:ascii="Times New Roman" w:hAnsi="Times New Roman"/>
          <w:color w:val="000000"/>
          <w:sz w:val="28"/>
          <w:szCs w:val="28"/>
          <w:shd w:val="clear" w:color="auto" w:fill="FFFFFF"/>
        </w:rPr>
        <w:t>n</w:t>
      </w:r>
      <w:r>
        <w:rPr>
          <w:rFonts w:ascii="Times New Roman" w:hAnsi="Times New Roman"/>
          <w:color w:val="000000"/>
          <w:sz w:val="28"/>
          <w:szCs w:val="28"/>
          <w:shd w:val="clear" w:color="auto" w:fill="FFFFFF"/>
        </w:rPr>
        <w:t>smisión de estereotipos de género en l</w:t>
      </w:r>
      <w:r w:rsidR="00184E7A">
        <w:rPr>
          <w:rFonts w:ascii="Times New Roman" w:hAnsi="Times New Roman"/>
          <w:color w:val="000000"/>
          <w:sz w:val="28"/>
          <w:szCs w:val="28"/>
          <w:shd w:val="clear" w:color="auto" w:fill="FFFFFF"/>
        </w:rPr>
        <w:t xml:space="preserve">as redacciones, en las mismas </w:t>
      </w:r>
      <w:r w:rsidR="008744CB">
        <w:rPr>
          <w:rFonts w:ascii="Times New Roman" w:hAnsi="Times New Roman"/>
          <w:color w:val="000000"/>
          <w:sz w:val="28"/>
          <w:szCs w:val="28"/>
          <w:shd w:val="clear" w:color="auto" w:fill="FFFFFF"/>
        </w:rPr>
        <w:t>“</w:t>
      </w:r>
      <w:r w:rsidR="00184E7A">
        <w:rPr>
          <w:rFonts w:ascii="Times New Roman" w:hAnsi="Times New Roman"/>
          <w:color w:val="000000"/>
          <w:sz w:val="28"/>
          <w:szCs w:val="28"/>
          <w:shd w:val="clear" w:color="auto" w:fill="FFFFFF"/>
        </w:rPr>
        <w:t>impera una cultura periodística que no contempla ent</w:t>
      </w:r>
      <w:r w:rsidR="008744CB">
        <w:rPr>
          <w:rFonts w:ascii="Times New Roman" w:hAnsi="Times New Roman"/>
          <w:color w:val="000000"/>
          <w:sz w:val="28"/>
          <w:szCs w:val="28"/>
          <w:shd w:val="clear" w:color="auto" w:fill="FFFFFF"/>
        </w:rPr>
        <w:t>re sus presupuestos la perspectiva</w:t>
      </w:r>
      <w:r w:rsidR="00184E7A">
        <w:rPr>
          <w:rFonts w:ascii="Times New Roman" w:hAnsi="Times New Roman"/>
          <w:color w:val="000000"/>
          <w:sz w:val="28"/>
          <w:szCs w:val="28"/>
          <w:shd w:val="clear" w:color="auto" w:fill="FFFFFF"/>
        </w:rPr>
        <w:t xml:space="preserve"> de género. Por cultura periodística entendemos la creación recreación de la realidad, una perspectiva del mundo compartida por un grupo de periodistas y que consiste en una serie de valores, creencias y reglas sobre la manera de conducir y tratar ciertos temas (como las noticias) y su correspondiente representación. Los profesionales de la información comparten una serie de valores, entre los que no figura la dimensión de género para tipificar, clasificar, abordar o enfocar los acontecimientos</w:t>
      </w:r>
      <w:r w:rsidR="008744CB">
        <w:rPr>
          <w:rFonts w:ascii="Times New Roman" w:hAnsi="Times New Roman"/>
          <w:color w:val="000000"/>
          <w:sz w:val="28"/>
          <w:szCs w:val="28"/>
          <w:shd w:val="clear" w:color="auto" w:fill="FFFFFF"/>
        </w:rPr>
        <w:t>”</w:t>
      </w:r>
      <w:r w:rsidR="00184E7A">
        <w:rPr>
          <w:rFonts w:ascii="Times New Roman" w:hAnsi="Times New Roman"/>
          <w:color w:val="000000"/>
          <w:sz w:val="28"/>
          <w:szCs w:val="28"/>
          <w:shd w:val="clear" w:color="auto" w:fill="FFFFFF"/>
        </w:rPr>
        <w:t xml:space="preserve">. Se tardó años en encontrar las palabras adecuadas para informar del terrorismo de ETA. Parece que aún </w:t>
      </w:r>
      <w:r w:rsidR="0086346D">
        <w:rPr>
          <w:rFonts w:ascii="Times New Roman" w:hAnsi="Times New Roman"/>
          <w:color w:val="000000"/>
          <w:sz w:val="28"/>
          <w:szCs w:val="28"/>
          <w:shd w:val="clear" w:color="auto" w:fill="FFFFFF"/>
        </w:rPr>
        <w:t xml:space="preserve">falta tiempo para que en todos los medios de comunicación se utilice un vocabulario adecuado, que sirva para informar </w:t>
      </w:r>
      <w:r w:rsidR="0086346D">
        <w:rPr>
          <w:rFonts w:ascii="Times New Roman" w:hAnsi="Times New Roman"/>
          <w:color w:val="000000"/>
          <w:sz w:val="28"/>
          <w:szCs w:val="28"/>
          <w:shd w:val="clear" w:color="auto" w:fill="FFFFFF"/>
        </w:rPr>
        <w:lastRenderedPageBreak/>
        <w:t>de manera proporcional la gravedad de la violencia de género. (Calleja, 2016).</w:t>
      </w:r>
    </w:p>
    <w:p w:rsidR="00277248" w:rsidRPr="00FA2693" w:rsidRDefault="00800431" w:rsidP="00277248">
      <w:pPr>
        <w:autoSpaceDE w:val="0"/>
        <w:autoSpaceDN w:val="0"/>
        <w:adjustRightInd w:val="0"/>
        <w:spacing w:after="0"/>
        <w:jc w:val="both"/>
        <w:rPr>
          <w:rFonts w:ascii="Times New Roman" w:eastAsiaTheme="minorHAnsi" w:hAnsi="Times New Roman"/>
          <w:color w:val="000000" w:themeColor="text1"/>
          <w:sz w:val="28"/>
          <w:szCs w:val="28"/>
        </w:rPr>
      </w:pPr>
      <w:r w:rsidRPr="00800431">
        <w:rPr>
          <w:rFonts w:ascii="Times New Roman" w:hAnsi="Times New Roman"/>
          <w:color w:val="000000"/>
          <w:sz w:val="28"/>
          <w:szCs w:val="28"/>
          <w:shd w:val="clear" w:color="auto" w:fill="FFFFFF"/>
        </w:rPr>
        <w:t xml:space="preserve">El proyecto pretende </w:t>
      </w:r>
      <w:r w:rsidR="00277248">
        <w:rPr>
          <w:rFonts w:ascii="Times New Roman" w:hAnsi="Times New Roman"/>
          <w:color w:val="000000"/>
          <w:sz w:val="28"/>
          <w:szCs w:val="28"/>
          <w:shd w:val="clear" w:color="auto" w:fill="FFFFFF"/>
        </w:rPr>
        <w:t xml:space="preserve">hacer foco en el uso de las herramientas informativas que pueden ocultar diferentes formas de discriminación encubiertas </w:t>
      </w:r>
      <w:r w:rsidRPr="00800431">
        <w:rPr>
          <w:rFonts w:ascii="Times New Roman" w:hAnsi="Times New Roman"/>
          <w:color w:val="000000"/>
          <w:sz w:val="28"/>
          <w:szCs w:val="28"/>
          <w:shd w:val="clear" w:color="auto" w:fill="FFFFFF"/>
        </w:rPr>
        <w:t xml:space="preserve">y que hacen posible la representación estereotipada de </w:t>
      </w:r>
      <w:r w:rsidR="00277248">
        <w:rPr>
          <w:rFonts w:ascii="Times New Roman" w:hAnsi="Times New Roman"/>
          <w:color w:val="000000"/>
          <w:sz w:val="28"/>
          <w:szCs w:val="28"/>
          <w:shd w:val="clear" w:color="auto" w:fill="FFFFFF"/>
        </w:rPr>
        <w:t xml:space="preserve">la mujer </w:t>
      </w:r>
      <w:r w:rsidR="00277248" w:rsidRPr="00FA2693">
        <w:rPr>
          <w:rFonts w:ascii="Times New Roman" w:eastAsiaTheme="minorHAnsi" w:hAnsi="Times New Roman"/>
          <w:color w:val="000000" w:themeColor="text1"/>
          <w:sz w:val="28"/>
          <w:szCs w:val="28"/>
        </w:rPr>
        <w:t>primando el morbo y la “venta” frente a la intimidad de la víctima, deshumanizando, vejando y victimizando a las mujeres</w:t>
      </w:r>
    </w:p>
    <w:p w:rsidR="003B45D4" w:rsidRPr="00800431" w:rsidRDefault="00FA2693" w:rsidP="007B7057">
      <w:pPr>
        <w:jc w:val="both"/>
        <w:rPr>
          <w:rFonts w:ascii="Times New Roman" w:hAnsi="Times New Roman"/>
          <w:color w:val="000000" w:themeColor="text1"/>
          <w:sz w:val="28"/>
          <w:szCs w:val="28"/>
        </w:rPr>
      </w:pPr>
      <w:r>
        <w:rPr>
          <w:rFonts w:ascii="Times New Roman" w:hAnsi="Times New Roman"/>
          <w:color w:val="000000"/>
          <w:sz w:val="28"/>
          <w:szCs w:val="28"/>
          <w:shd w:val="clear" w:color="auto" w:fill="FFFFFF"/>
        </w:rPr>
        <w:t xml:space="preserve">Para </w:t>
      </w:r>
      <w:r w:rsidR="003D38FB">
        <w:rPr>
          <w:rFonts w:ascii="Times New Roman" w:hAnsi="Times New Roman"/>
          <w:color w:val="000000"/>
          <w:sz w:val="28"/>
          <w:szCs w:val="28"/>
          <w:shd w:val="clear" w:color="auto" w:fill="FFFFFF"/>
        </w:rPr>
        <w:t xml:space="preserve">Juana Gallego en el </w:t>
      </w:r>
      <w:r w:rsidR="008744CB">
        <w:rPr>
          <w:rFonts w:ascii="Times New Roman" w:hAnsi="Times New Roman"/>
          <w:color w:val="000000"/>
          <w:sz w:val="28"/>
          <w:szCs w:val="28"/>
          <w:shd w:val="clear" w:color="auto" w:fill="FFFFFF"/>
        </w:rPr>
        <w:t xml:space="preserve">mismo </w:t>
      </w:r>
      <w:r w:rsidR="003D38FB">
        <w:rPr>
          <w:rFonts w:ascii="Times New Roman" w:hAnsi="Times New Roman"/>
          <w:color w:val="000000"/>
          <w:sz w:val="28"/>
          <w:szCs w:val="28"/>
          <w:shd w:val="clear" w:color="auto" w:fill="FFFFFF"/>
        </w:rPr>
        <w:t xml:space="preserve">informe </w:t>
      </w:r>
      <w:r w:rsidR="008744CB">
        <w:rPr>
          <w:rFonts w:ascii="Times New Roman" w:hAnsi="Times New Roman"/>
          <w:color w:val="000000"/>
          <w:sz w:val="28"/>
          <w:szCs w:val="28"/>
          <w:shd w:val="clear" w:color="auto" w:fill="FFFFFF"/>
        </w:rPr>
        <w:t xml:space="preserve">de </w:t>
      </w:r>
      <w:r w:rsidR="003D38FB">
        <w:rPr>
          <w:rFonts w:ascii="Times New Roman" w:hAnsi="Times New Roman"/>
          <w:color w:val="000000"/>
          <w:sz w:val="28"/>
          <w:szCs w:val="28"/>
          <w:shd w:val="clear" w:color="auto" w:fill="FFFFFF"/>
        </w:rPr>
        <w:t>“Producción informativa y transmisión de estereotipos de género en la prensa diaria”</w:t>
      </w:r>
      <w:r w:rsidR="003D38FB">
        <w:rPr>
          <w:rStyle w:val="Refdenotaalpie"/>
          <w:color w:val="000000"/>
          <w:szCs w:val="28"/>
          <w:shd w:val="clear" w:color="auto" w:fill="FFFFFF"/>
        </w:rPr>
        <w:footnoteReference w:id="18"/>
      </w:r>
      <w:proofErr w:type="gramStart"/>
      <w:r w:rsidR="003D38FB">
        <w:rPr>
          <w:rFonts w:ascii="Times New Roman" w:hAnsi="Times New Roman"/>
          <w:color w:val="000000"/>
          <w:sz w:val="28"/>
          <w:szCs w:val="28"/>
          <w:shd w:val="clear" w:color="auto" w:fill="FFFFFF"/>
        </w:rPr>
        <w:t>,</w:t>
      </w:r>
      <w:r w:rsidR="008744CB">
        <w:rPr>
          <w:rFonts w:ascii="Times New Roman" w:hAnsi="Times New Roman"/>
          <w:color w:val="000000"/>
          <w:sz w:val="28"/>
          <w:szCs w:val="28"/>
          <w:shd w:val="clear" w:color="auto" w:fill="FFFFFF"/>
        </w:rPr>
        <w:t>diferencia</w:t>
      </w:r>
      <w:proofErr w:type="gramEnd"/>
      <w:r w:rsidR="008744CB">
        <w:rPr>
          <w:rFonts w:ascii="Times New Roman" w:hAnsi="Times New Roman"/>
          <w:color w:val="000000"/>
          <w:sz w:val="28"/>
          <w:szCs w:val="28"/>
          <w:shd w:val="clear" w:color="auto" w:fill="FFFFFF"/>
        </w:rPr>
        <w:t xml:space="preserve"> entre </w:t>
      </w:r>
      <w:r>
        <w:rPr>
          <w:rFonts w:ascii="Times New Roman" w:hAnsi="Times New Roman"/>
          <w:color w:val="000000"/>
          <w:sz w:val="28"/>
          <w:szCs w:val="28"/>
          <w:shd w:val="clear" w:color="auto" w:fill="FFFFFF"/>
        </w:rPr>
        <w:t xml:space="preserve"> mecanismos conscientes e inconscientes que per</w:t>
      </w:r>
      <w:r w:rsidR="003D38FB">
        <w:rPr>
          <w:rFonts w:ascii="Times New Roman" w:hAnsi="Times New Roman"/>
          <w:color w:val="000000"/>
          <w:sz w:val="28"/>
          <w:szCs w:val="28"/>
          <w:shd w:val="clear" w:color="auto" w:fill="FFFFFF"/>
        </w:rPr>
        <w:t>pe</w:t>
      </w:r>
      <w:r w:rsidR="00D11B57">
        <w:rPr>
          <w:rFonts w:ascii="Times New Roman" w:hAnsi="Times New Roman"/>
          <w:color w:val="000000"/>
          <w:sz w:val="28"/>
          <w:szCs w:val="28"/>
          <w:shd w:val="clear" w:color="auto" w:fill="FFFFFF"/>
        </w:rPr>
        <w:t>tú</w:t>
      </w:r>
      <w:r>
        <w:rPr>
          <w:rFonts w:ascii="Times New Roman" w:hAnsi="Times New Roman"/>
          <w:color w:val="000000"/>
          <w:sz w:val="28"/>
          <w:szCs w:val="28"/>
          <w:shd w:val="clear" w:color="auto" w:fill="FFFFFF"/>
        </w:rPr>
        <w:t>an los estereotipos de género y los divide en cuatro niveles</w:t>
      </w:r>
      <w:r w:rsidR="00800431" w:rsidRPr="00800431">
        <w:rPr>
          <w:rFonts w:ascii="Times New Roman" w:hAnsi="Times New Roman"/>
          <w:color w:val="000000"/>
          <w:sz w:val="28"/>
          <w:szCs w:val="28"/>
          <w:shd w:val="clear" w:color="auto" w:fill="FFFFFF"/>
        </w:rPr>
        <w:t>: la organización empresarial, la cultura profesional, el contexto socio-cultural y la idiosincrasia personal de cada periodista.</w:t>
      </w:r>
    </w:p>
    <w:p w:rsidR="003B45D4" w:rsidRDefault="00DD01BE" w:rsidP="00DD01BE">
      <w:pPr>
        <w:pStyle w:val="Prrafodelista"/>
        <w:numPr>
          <w:ilvl w:val="0"/>
          <w:numId w:val="10"/>
        </w:numPr>
        <w:jc w:val="both"/>
        <w:rPr>
          <w:rFonts w:ascii="Times New Roman" w:hAnsi="Times New Roman"/>
          <w:color w:val="000000" w:themeColor="text1"/>
          <w:sz w:val="28"/>
          <w:szCs w:val="28"/>
        </w:rPr>
      </w:pPr>
      <w:r w:rsidRPr="00766D72">
        <w:rPr>
          <w:rFonts w:ascii="Times New Roman" w:hAnsi="Times New Roman"/>
          <w:i/>
          <w:color w:val="000000" w:themeColor="text1"/>
          <w:sz w:val="28"/>
          <w:szCs w:val="28"/>
        </w:rPr>
        <w:t>Organización empresarial</w:t>
      </w:r>
      <w:r>
        <w:rPr>
          <w:rFonts w:ascii="Times New Roman" w:hAnsi="Times New Roman"/>
          <w:color w:val="000000" w:themeColor="text1"/>
          <w:sz w:val="28"/>
          <w:szCs w:val="28"/>
        </w:rPr>
        <w:t xml:space="preserve">: Los profesionales necesitan delimitar </w:t>
      </w:r>
      <w:r w:rsidR="00766D72">
        <w:rPr>
          <w:rFonts w:ascii="Times New Roman" w:hAnsi="Times New Roman"/>
          <w:color w:val="000000" w:themeColor="text1"/>
          <w:sz w:val="28"/>
          <w:szCs w:val="28"/>
        </w:rPr>
        <w:t>el espacio que ocupan, diferenciarlo del de los demás y hacer evidente su cualidad de profesional de prestigio. En este sentido una cosa muy importante es no resultar “inconveniente” ni significarse proponiendo temas que pueden ser rechazados o peor aún, que con la presentación de temas inadecuados puedan hacer el ridículo delante de otros. Los temas de género son muy susceptibles de reunir estas características por lo que no son propuestos como importantes.</w:t>
      </w:r>
    </w:p>
    <w:p w:rsidR="00766D72" w:rsidRDefault="00766D72" w:rsidP="00766D72">
      <w:pPr>
        <w:pStyle w:val="Prrafodelista"/>
        <w:jc w:val="both"/>
        <w:rPr>
          <w:rFonts w:ascii="Times New Roman" w:hAnsi="Times New Roman"/>
          <w:color w:val="000000" w:themeColor="text1"/>
          <w:sz w:val="28"/>
          <w:szCs w:val="28"/>
        </w:rPr>
      </w:pPr>
    </w:p>
    <w:p w:rsidR="00766D72" w:rsidRPr="004138E5" w:rsidRDefault="00766D72" w:rsidP="00DD01BE">
      <w:pPr>
        <w:pStyle w:val="Prrafodelista"/>
        <w:numPr>
          <w:ilvl w:val="0"/>
          <w:numId w:val="10"/>
        </w:numPr>
        <w:jc w:val="both"/>
        <w:rPr>
          <w:rFonts w:ascii="Times New Roman" w:hAnsi="Times New Roman"/>
          <w:i/>
          <w:color w:val="000000" w:themeColor="text1"/>
          <w:sz w:val="28"/>
          <w:szCs w:val="28"/>
        </w:rPr>
      </w:pPr>
      <w:r w:rsidRPr="00766D72">
        <w:rPr>
          <w:rFonts w:ascii="Times New Roman" w:hAnsi="Times New Roman"/>
          <w:i/>
          <w:color w:val="000000" w:themeColor="text1"/>
          <w:sz w:val="28"/>
          <w:szCs w:val="28"/>
        </w:rPr>
        <w:t>Cultura profesiona</w:t>
      </w:r>
      <w:r>
        <w:rPr>
          <w:rFonts w:ascii="Times New Roman" w:hAnsi="Times New Roman"/>
          <w:i/>
          <w:color w:val="000000" w:themeColor="text1"/>
          <w:sz w:val="28"/>
          <w:szCs w:val="28"/>
        </w:rPr>
        <w:t>l:</w:t>
      </w:r>
      <w:r>
        <w:rPr>
          <w:rFonts w:ascii="Times New Roman" w:hAnsi="Times New Roman"/>
          <w:color w:val="000000" w:themeColor="text1"/>
          <w:sz w:val="28"/>
          <w:szCs w:val="28"/>
        </w:rPr>
        <w:t xml:space="preserve"> Los profesionales de los diarios coinciden en denominar secciones </w:t>
      </w:r>
      <w:r w:rsidR="00171EA8">
        <w:rPr>
          <w:rFonts w:ascii="Times New Roman" w:hAnsi="Times New Roman"/>
          <w:color w:val="000000" w:themeColor="text1"/>
          <w:sz w:val="28"/>
          <w:szCs w:val="28"/>
        </w:rPr>
        <w:t>“</w:t>
      </w:r>
      <w:r>
        <w:rPr>
          <w:rFonts w:ascii="Times New Roman" w:hAnsi="Times New Roman"/>
          <w:color w:val="000000" w:themeColor="text1"/>
          <w:sz w:val="28"/>
          <w:szCs w:val="28"/>
        </w:rPr>
        <w:t>duras</w:t>
      </w:r>
      <w:r w:rsidR="00171EA8">
        <w:rPr>
          <w:rFonts w:ascii="Times New Roman" w:hAnsi="Times New Roman"/>
          <w:color w:val="000000" w:themeColor="text1"/>
          <w:sz w:val="28"/>
          <w:szCs w:val="28"/>
        </w:rPr>
        <w:t>” las de política o economía y “blandas” las relacionadas con sociedad o cultura. Atribuir rango informativo a los diferentes acontecimientos significa que algunos serán más importantes, necesarios, imprescindibles de cubrir que otros. La mayoría de temas que afectan a las relaciones de género son tipificados como blandos, aplazables cuando no directamente no significativos. Además los acontecimientos relacionados con el género resultan redundantes (eso ya lo dimos ayer) mientras que cada día se hace el seguimiento de los diversos partidos políticos o equipos de fútbol.</w:t>
      </w:r>
    </w:p>
    <w:p w:rsidR="004138E5" w:rsidRPr="004138E5" w:rsidRDefault="004138E5" w:rsidP="004138E5">
      <w:pPr>
        <w:pStyle w:val="Prrafodelista"/>
        <w:rPr>
          <w:rFonts w:ascii="Times New Roman" w:hAnsi="Times New Roman"/>
          <w:i/>
          <w:color w:val="000000" w:themeColor="text1"/>
          <w:sz w:val="28"/>
          <w:szCs w:val="28"/>
        </w:rPr>
      </w:pPr>
    </w:p>
    <w:p w:rsidR="004138E5" w:rsidRPr="004138E5" w:rsidRDefault="004138E5" w:rsidP="004138E5">
      <w:pPr>
        <w:jc w:val="both"/>
        <w:rPr>
          <w:rFonts w:ascii="Times New Roman" w:hAnsi="Times New Roman"/>
          <w:i/>
          <w:color w:val="000000" w:themeColor="text1"/>
          <w:sz w:val="28"/>
          <w:szCs w:val="28"/>
        </w:rPr>
      </w:pPr>
    </w:p>
    <w:p w:rsidR="00171EA8" w:rsidRPr="00171EA8" w:rsidRDefault="00171EA8" w:rsidP="00171EA8">
      <w:pPr>
        <w:pStyle w:val="Prrafodelista"/>
        <w:rPr>
          <w:rFonts w:ascii="Times New Roman" w:hAnsi="Times New Roman"/>
          <w:i/>
          <w:color w:val="000000" w:themeColor="text1"/>
          <w:sz w:val="28"/>
          <w:szCs w:val="28"/>
        </w:rPr>
      </w:pPr>
    </w:p>
    <w:p w:rsidR="00171EA8" w:rsidRPr="009F3C53" w:rsidRDefault="00171EA8" w:rsidP="00DD01BE">
      <w:pPr>
        <w:pStyle w:val="Prrafodelista"/>
        <w:numPr>
          <w:ilvl w:val="0"/>
          <w:numId w:val="10"/>
        </w:numPr>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Contexto socio-cultural: </w:t>
      </w:r>
      <w:r>
        <w:rPr>
          <w:rFonts w:ascii="Times New Roman" w:hAnsi="Times New Roman"/>
          <w:color w:val="000000" w:themeColor="text1"/>
          <w:sz w:val="28"/>
          <w:szCs w:val="28"/>
        </w:rPr>
        <w:t xml:space="preserve">Existe una visión social </w:t>
      </w:r>
      <w:r w:rsidR="00647032">
        <w:rPr>
          <w:rFonts w:ascii="Times New Roman" w:hAnsi="Times New Roman"/>
          <w:color w:val="000000" w:themeColor="text1"/>
          <w:sz w:val="28"/>
          <w:szCs w:val="28"/>
        </w:rPr>
        <w:t>dominante que otorga más importancia a la constelación de valores masculinos que a los femeninos. Este es un rasgo del sustrato cultural en el que vivimos y que determina que se hayan jerarquizado los sexos. Las mujeres salen más desfavorecidas, el tratamiento otorgado a las mujeres es más familiar, menos riguroso, más frívolo. Los periodistas se permiten adornar a las mujeres con adjetivos que aluden a su apariencia. Por ejemplo</w:t>
      </w:r>
      <w:r w:rsidR="009F3C53">
        <w:rPr>
          <w:rFonts w:ascii="Times New Roman" w:hAnsi="Times New Roman"/>
          <w:color w:val="000000" w:themeColor="text1"/>
          <w:sz w:val="28"/>
          <w:szCs w:val="28"/>
        </w:rPr>
        <w:t>, a la nueva alcaldesa de Barcelona</w:t>
      </w:r>
      <w:proofErr w:type="gramStart"/>
      <w:r w:rsidR="009F3C53">
        <w:rPr>
          <w:rFonts w:ascii="Times New Roman" w:hAnsi="Times New Roman"/>
          <w:color w:val="000000" w:themeColor="text1"/>
          <w:sz w:val="28"/>
          <w:szCs w:val="28"/>
        </w:rPr>
        <w:t>“</w:t>
      </w:r>
      <w:r w:rsidR="00F36002">
        <w:rPr>
          <w:rFonts w:ascii="Times New Roman" w:hAnsi="Times New Roman"/>
          <w:color w:val="000000" w:themeColor="text1"/>
          <w:sz w:val="28"/>
          <w:szCs w:val="28"/>
        </w:rPr>
        <w:t xml:space="preserve"> </w:t>
      </w:r>
      <w:r w:rsidR="009F3C53">
        <w:rPr>
          <w:rFonts w:ascii="Times New Roman" w:hAnsi="Times New Roman"/>
          <w:color w:val="000000" w:themeColor="text1"/>
          <w:sz w:val="28"/>
          <w:szCs w:val="28"/>
        </w:rPr>
        <w:t>Ada</w:t>
      </w:r>
      <w:proofErr w:type="gramEnd"/>
      <w:r w:rsidR="009F3C53">
        <w:rPr>
          <w:rFonts w:ascii="Times New Roman" w:hAnsi="Times New Roman"/>
          <w:color w:val="000000" w:themeColor="text1"/>
          <w:sz w:val="28"/>
          <w:szCs w:val="28"/>
        </w:rPr>
        <w:t xml:space="preserve"> </w:t>
      </w:r>
      <w:proofErr w:type="spellStart"/>
      <w:r w:rsidR="009F3C53">
        <w:rPr>
          <w:rFonts w:ascii="Times New Roman" w:hAnsi="Times New Roman"/>
          <w:color w:val="000000" w:themeColor="text1"/>
          <w:sz w:val="28"/>
          <w:szCs w:val="28"/>
        </w:rPr>
        <w:t>Colau</w:t>
      </w:r>
      <w:proofErr w:type="spellEnd"/>
      <w:r w:rsidR="009F3C53">
        <w:rPr>
          <w:rFonts w:ascii="Times New Roman" w:hAnsi="Times New Roman"/>
          <w:color w:val="000000" w:themeColor="text1"/>
          <w:sz w:val="28"/>
          <w:szCs w:val="28"/>
        </w:rPr>
        <w:t xml:space="preserve"> va al ayuntamiento vestida como una fregona”. El contexto social y cultural traiciona a veces a los periodistas poniendo de manifiesto estereotipos que parecían olvidados pero que emergen para escarnio y vergüenza de los mismos profesionales.</w:t>
      </w:r>
    </w:p>
    <w:p w:rsidR="009F3C53" w:rsidRPr="009F3C53" w:rsidRDefault="009F3C53" w:rsidP="009F3C53">
      <w:pPr>
        <w:pStyle w:val="Prrafodelista"/>
        <w:rPr>
          <w:rFonts w:ascii="Times New Roman" w:hAnsi="Times New Roman"/>
          <w:i/>
          <w:color w:val="000000" w:themeColor="text1"/>
          <w:sz w:val="28"/>
          <w:szCs w:val="28"/>
        </w:rPr>
      </w:pPr>
    </w:p>
    <w:p w:rsidR="009F3C53" w:rsidRPr="008744CB" w:rsidRDefault="009F3C53" w:rsidP="00DD01BE">
      <w:pPr>
        <w:pStyle w:val="Prrafodelista"/>
        <w:numPr>
          <w:ilvl w:val="0"/>
          <w:numId w:val="10"/>
        </w:numPr>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Idiosincrasia individual: </w:t>
      </w:r>
      <w:r>
        <w:rPr>
          <w:rFonts w:ascii="Times New Roman" w:hAnsi="Times New Roman"/>
          <w:color w:val="000000" w:themeColor="text1"/>
          <w:sz w:val="28"/>
          <w:szCs w:val="28"/>
        </w:rPr>
        <w:t>Cada periodista puede sentirse más o menos lejos de dete</w:t>
      </w:r>
      <w:r w:rsidR="00D458F8">
        <w:rPr>
          <w:rFonts w:ascii="Times New Roman" w:hAnsi="Times New Roman"/>
          <w:color w:val="000000" w:themeColor="text1"/>
          <w:sz w:val="28"/>
          <w:szCs w:val="28"/>
        </w:rPr>
        <w:t>r</w:t>
      </w:r>
      <w:r>
        <w:rPr>
          <w:rFonts w:ascii="Times New Roman" w:hAnsi="Times New Roman"/>
          <w:color w:val="000000" w:themeColor="text1"/>
          <w:sz w:val="28"/>
          <w:szCs w:val="28"/>
        </w:rPr>
        <w:t>minadas id</w:t>
      </w:r>
      <w:r w:rsidR="00D458F8">
        <w:rPr>
          <w:rFonts w:ascii="Times New Roman" w:hAnsi="Times New Roman"/>
          <w:color w:val="000000" w:themeColor="text1"/>
          <w:sz w:val="28"/>
          <w:szCs w:val="28"/>
        </w:rPr>
        <w:t>e</w:t>
      </w:r>
      <w:r>
        <w:rPr>
          <w:rFonts w:ascii="Times New Roman" w:hAnsi="Times New Roman"/>
          <w:color w:val="000000" w:themeColor="text1"/>
          <w:sz w:val="28"/>
          <w:szCs w:val="28"/>
        </w:rPr>
        <w:t>ologías</w:t>
      </w:r>
      <w:r w:rsidR="00D458F8">
        <w:rPr>
          <w:rFonts w:ascii="Times New Roman" w:hAnsi="Times New Roman"/>
          <w:color w:val="000000" w:themeColor="text1"/>
          <w:sz w:val="28"/>
          <w:szCs w:val="28"/>
        </w:rPr>
        <w:t xml:space="preserve">. Es comprensible que los periodistas propongan temas o aspectos de la realidad por su propia implicación personal o por sus inquietudes sociales. Sin embargo, los periodistas señalados con cierta sensibilidad con algunos temas (por ejemplo género) tienen que ser muy cautelosos para no </w:t>
      </w:r>
      <w:r w:rsidR="00662EE7">
        <w:rPr>
          <w:rFonts w:ascii="Times New Roman" w:hAnsi="Times New Roman"/>
          <w:color w:val="000000" w:themeColor="text1"/>
          <w:sz w:val="28"/>
          <w:szCs w:val="28"/>
        </w:rPr>
        <w:t>evidenciarse</w:t>
      </w:r>
      <w:r w:rsidR="00D458F8">
        <w:rPr>
          <w:rFonts w:ascii="Times New Roman" w:hAnsi="Times New Roman"/>
          <w:color w:val="000000" w:themeColor="text1"/>
          <w:sz w:val="28"/>
          <w:szCs w:val="28"/>
        </w:rPr>
        <w:t xml:space="preserve"> demasiado ya que podrían correr el riesgo de ser encasillados</w:t>
      </w:r>
      <w:r w:rsidR="00662EE7">
        <w:rPr>
          <w:rFonts w:ascii="Times New Roman" w:hAnsi="Times New Roman"/>
          <w:color w:val="000000" w:themeColor="text1"/>
          <w:sz w:val="28"/>
          <w:szCs w:val="28"/>
        </w:rPr>
        <w:t xml:space="preserve"> y esto pudiera disminuir sus posibilidades de promoción en la empresa.</w:t>
      </w:r>
    </w:p>
    <w:p w:rsidR="008744CB" w:rsidRPr="008744CB" w:rsidRDefault="008744CB" w:rsidP="008744CB">
      <w:pPr>
        <w:pStyle w:val="Prrafodelista"/>
        <w:rPr>
          <w:rFonts w:ascii="Times New Roman" w:hAnsi="Times New Roman"/>
          <w:i/>
          <w:color w:val="000000" w:themeColor="text1"/>
          <w:sz w:val="28"/>
          <w:szCs w:val="28"/>
        </w:rPr>
      </w:pPr>
    </w:p>
    <w:p w:rsidR="008744CB" w:rsidRPr="00262A57" w:rsidRDefault="008744CB" w:rsidP="008744CB">
      <w:pPr>
        <w:pStyle w:val="Prrafodelista"/>
        <w:jc w:val="both"/>
        <w:rPr>
          <w:rFonts w:ascii="Times New Roman" w:hAnsi="Times New Roman"/>
          <w:i/>
          <w:color w:val="000000" w:themeColor="text1"/>
          <w:sz w:val="28"/>
          <w:szCs w:val="28"/>
        </w:rPr>
      </w:pPr>
    </w:p>
    <w:p w:rsidR="00262A57" w:rsidRPr="00262A57" w:rsidRDefault="00262A57" w:rsidP="00262A57">
      <w:pPr>
        <w:pStyle w:val="Prrafodelista"/>
        <w:rPr>
          <w:rFonts w:ascii="Times New Roman" w:hAnsi="Times New Roman"/>
          <w:i/>
          <w:color w:val="000000" w:themeColor="text1"/>
          <w:sz w:val="28"/>
          <w:szCs w:val="28"/>
        </w:rPr>
      </w:pPr>
    </w:p>
    <w:p w:rsidR="0076288E" w:rsidRDefault="00262A57" w:rsidP="00262A57">
      <w:pPr>
        <w:jc w:val="both"/>
        <w:rPr>
          <w:rFonts w:ascii="Times New Roman" w:hAnsi="Times New Roman"/>
          <w:color w:val="000000" w:themeColor="text1"/>
          <w:sz w:val="28"/>
          <w:szCs w:val="28"/>
        </w:rPr>
      </w:pPr>
      <w:r>
        <w:rPr>
          <w:rFonts w:ascii="Times New Roman" w:hAnsi="Times New Roman"/>
          <w:color w:val="000000" w:themeColor="text1"/>
          <w:sz w:val="28"/>
          <w:szCs w:val="28"/>
        </w:rPr>
        <w:t>A continuación se van a anali</w:t>
      </w:r>
      <w:r w:rsidR="00D148FE">
        <w:rPr>
          <w:rFonts w:ascii="Times New Roman" w:hAnsi="Times New Roman"/>
          <w:color w:val="000000" w:themeColor="text1"/>
          <w:sz w:val="28"/>
          <w:szCs w:val="28"/>
        </w:rPr>
        <w:t xml:space="preserve">zar </w:t>
      </w:r>
      <w:r w:rsidR="004B52E5">
        <w:rPr>
          <w:rFonts w:ascii="Times New Roman" w:hAnsi="Times New Roman"/>
          <w:color w:val="000000" w:themeColor="text1"/>
          <w:sz w:val="28"/>
          <w:szCs w:val="28"/>
        </w:rPr>
        <w:t xml:space="preserve">cincuenta </w:t>
      </w:r>
      <w:r w:rsidR="00D148FE">
        <w:rPr>
          <w:rFonts w:ascii="Times New Roman" w:hAnsi="Times New Roman"/>
          <w:color w:val="000000" w:themeColor="text1"/>
          <w:sz w:val="28"/>
          <w:szCs w:val="28"/>
        </w:rPr>
        <w:t>noticias aparecidas en prensa</w:t>
      </w:r>
      <w:r w:rsidR="000102CA">
        <w:rPr>
          <w:rFonts w:ascii="Times New Roman" w:hAnsi="Times New Roman"/>
          <w:color w:val="000000" w:themeColor="text1"/>
          <w:sz w:val="28"/>
          <w:szCs w:val="28"/>
        </w:rPr>
        <w:t xml:space="preserve"> durante los últimos </w:t>
      </w:r>
      <w:r w:rsidR="00746AEC">
        <w:rPr>
          <w:rFonts w:ascii="Times New Roman" w:hAnsi="Times New Roman"/>
          <w:color w:val="000000" w:themeColor="text1"/>
          <w:sz w:val="28"/>
          <w:szCs w:val="28"/>
        </w:rPr>
        <w:t xml:space="preserve">cinco </w:t>
      </w:r>
      <w:r w:rsidR="00A85852">
        <w:rPr>
          <w:rFonts w:ascii="Times New Roman" w:hAnsi="Times New Roman"/>
          <w:color w:val="000000" w:themeColor="text1"/>
          <w:sz w:val="28"/>
          <w:szCs w:val="28"/>
        </w:rPr>
        <w:t>años en España (2012-2017).</w:t>
      </w:r>
    </w:p>
    <w:p w:rsidR="004C3D6E" w:rsidRDefault="004C3D6E" w:rsidP="00262A57">
      <w:pPr>
        <w:jc w:val="both"/>
        <w:rPr>
          <w:rFonts w:ascii="Times New Roman" w:hAnsi="Times New Roman"/>
          <w:color w:val="000000" w:themeColor="text1"/>
          <w:sz w:val="28"/>
          <w:szCs w:val="28"/>
        </w:rPr>
      </w:pPr>
    </w:p>
    <w:p w:rsidR="007659AD" w:rsidRDefault="007659AD" w:rsidP="00262A57">
      <w:pPr>
        <w:jc w:val="both"/>
        <w:rPr>
          <w:rFonts w:ascii="Times New Roman" w:hAnsi="Times New Roman"/>
          <w:color w:val="000000" w:themeColor="text1"/>
          <w:sz w:val="28"/>
          <w:szCs w:val="28"/>
        </w:rPr>
      </w:pPr>
    </w:p>
    <w:p w:rsidR="007659AD" w:rsidRDefault="007659AD" w:rsidP="00262A57">
      <w:pPr>
        <w:jc w:val="both"/>
        <w:rPr>
          <w:rFonts w:ascii="Times New Roman" w:hAnsi="Times New Roman"/>
          <w:color w:val="000000" w:themeColor="text1"/>
          <w:sz w:val="28"/>
          <w:szCs w:val="28"/>
        </w:rPr>
      </w:pPr>
    </w:p>
    <w:p w:rsidR="009E081F" w:rsidRDefault="009E081F" w:rsidP="00262A57">
      <w:pPr>
        <w:jc w:val="both"/>
        <w:rPr>
          <w:rFonts w:ascii="Times New Roman" w:hAnsi="Times New Roman"/>
          <w:color w:val="000000" w:themeColor="text1"/>
          <w:sz w:val="28"/>
          <w:szCs w:val="28"/>
        </w:rPr>
      </w:pPr>
    </w:p>
    <w:p w:rsidR="000102CA" w:rsidRPr="00263795" w:rsidRDefault="00283335" w:rsidP="00262A57">
      <w:pPr>
        <w:jc w:val="both"/>
        <w:rPr>
          <w:rFonts w:ascii="Times New Roman" w:hAnsi="Times New Roman"/>
          <w:b/>
          <w:color w:val="000000" w:themeColor="text1"/>
          <w:sz w:val="36"/>
          <w:szCs w:val="36"/>
        </w:rPr>
      </w:pPr>
      <w:r w:rsidRPr="00263795">
        <w:rPr>
          <w:rFonts w:ascii="Times New Roman" w:hAnsi="Times New Roman"/>
          <w:b/>
          <w:color w:val="000000" w:themeColor="text1"/>
          <w:sz w:val="36"/>
          <w:szCs w:val="36"/>
        </w:rPr>
        <w:t xml:space="preserve">Desarrollo del trabajo. </w:t>
      </w:r>
    </w:p>
    <w:p w:rsidR="00664C55" w:rsidRPr="004D6CB7" w:rsidRDefault="00266F50" w:rsidP="00262A57">
      <w:pPr>
        <w:jc w:val="both"/>
        <w:rPr>
          <w:rFonts w:ascii="Times New Roman" w:hAnsi="Times New Roman"/>
          <w:color w:val="000000" w:themeColor="text1"/>
          <w:sz w:val="32"/>
          <w:szCs w:val="32"/>
        </w:rPr>
      </w:pPr>
      <w:r>
        <w:rPr>
          <w:rFonts w:ascii="Times New Roman" w:hAnsi="Times New Roman"/>
          <w:color w:val="000000" w:themeColor="text1"/>
          <w:sz w:val="32"/>
          <w:szCs w:val="32"/>
        </w:rPr>
        <w:t>Análisis</w:t>
      </w:r>
      <w:r w:rsidR="00664C55" w:rsidRPr="004D6CB7">
        <w:rPr>
          <w:rFonts w:ascii="Times New Roman" w:hAnsi="Times New Roman"/>
          <w:color w:val="000000" w:themeColor="text1"/>
          <w:sz w:val="32"/>
          <w:szCs w:val="32"/>
        </w:rPr>
        <w:t xml:space="preserve"> en medios. Prensa</w:t>
      </w:r>
    </w:p>
    <w:p w:rsidR="00283335" w:rsidRDefault="004D6CB7" w:rsidP="00262A57">
      <w:pPr>
        <w:jc w:val="both"/>
        <w:rPr>
          <w:rFonts w:ascii="Times New Roman" w:hAnsi="Times New Roman"/>
          <w:color w:val="000000" w:themeColor="text1"/>
          <w:sz w:val="28"/>
          <w:szCs w:val="28"/>
        </w:rPr>
      </w:pPr>
      <w:r>
        <w:rPr>
          <w:rFonts w:ascii="Times New Roman" w:hAnsi="Times New Roman"/>
          <w:color w:val="000000" w:themeColor="text1"/>
          <w:sz w:val="28"/>
          <w:szCs w:val="28"/>
        </w:rPr>
        <w:t>El machismo está profundamente arraigado en la sociedad española, empieza por palabras, por expresiones que se repiten a lo largo del tiempo sin que se tenga conciencia de que son machistas. (Calleja, 2016) Se va a analizar a continuación si principio de Igualdad y no discriminación se cumple o incumple en los siguientes casos</w:t>
      </w:r>
      <w:r w:rsidR="000E2C7F">
        <w:rPr>
          <w:rFonts w:ascii="Times New Roman" w:hAnsi="Times New Roman"/>
          <w:color w:val="000000" w:themeColor="text1"/>
          <w:sz w:val="28"/>
          <w:szCs w:val="28"/>
        </w:rPr>
        <w:t xml:space="preserve"> de violencia de género</w:t>
      </w:r>
      <w:r w:rsidR="00AF3BC4">
        <w:rPr>
          <w:rFonts w:ascii="Times New Roman" w:hAnsi="Times New Roman"/>
          <w:color w:val="000000" w:themeColor="text1"/>
          <w:sz w:val="28"/>
          <w:szCs w:val="28"/>
        </w:rPr>
        <w:t xml:space="preserve">. </w:t>
      </w:r>
      <w:r w:rsidR="005C2C41">
        <w:rPr>
          <w:rFonts w:ascii="Times New Roman" w:hAnsi="Times New Roman"/>
          <w:color w:val="000000" w:themeColor="text1"/>
          <w:sz w:val="28"/>
          <w:szCs w:val="28"/>
        </w:rPr>
        <w:t xml:space="preserve">No están todos los casos que se han publicado durante estos cinco, ya que no se podría abarcar la envergadura de tal proyecto, únicamente aparece una selección de las noticias publicadas que en menor grado se ajustan a los parámetros anteriormente indicados. </w:t>
      </w:r>
      <w:r w:rsidR="00AF3BC4">
        <w:rPr>
          <w:rFonts w:ascii="Times New Roman" w:hAnsi="Times New Roman"/>
          <w:color w:val="000000" w:themeColor="text1"/>
          <w:sz w:val="28"/>
          <w:szCs w:val="28"/>
        </w:rPr>
        <w:t xml:space="preserve">En negrita aparece el término </w:t>
      </w:r>
      <w:r w:rsidR="00ED2CE1">
        <w:rPr>
          <w:rFonts w:ascii="Times New Roman" w:hAnsi="Times New Roman"/>
          <w:color w:val="000000" w:themeColor="text1"/>
          <w:sz w:val="28"/>
          <w:szCs w:val="28"/>
        </w:rPr>
        <w:t>que se va a analizar para comprobar  si</w:t>
      </w:r>
      <w:r w:rsidR="00AF3BC4">
        <w:rPr>
          <w:rFonts w:ascii="Times New Roman" w:hAnsi="Times New Roman"/>
          <w:color w:val="000000" w:themeColor="text1"/>
          <w:sz w:val="28"/>
          <w:szCs w:val="28"/>
        </w:rPr>
        <w:t xml:space="preserve"> ajust</w:t>
      </w:r>
      <w:r w:rsidR="00CB4058">
        <w:rPr>
          <w:rFonts w:ascii="Times New Roman" w:hAnsi="Times New Roman"/>
          <w:color w:val="000000" w:themeColor="text1"/>
          <w:sz w:val="28"/>
          <w:szCs w:val="28"/>
        </w:rPr>
        <w:t>a a los parámetros recomendados, a continuación el p</w:t>
      </w:r>
      <w:r w:rsidR="00ED2CE1">
        <w:rPr>
          <w:rFonts w:ascii="Times New Roman" w:hAnsi="Times New Roman"/>
          <w:color w:val="000000" w:themeColor="text1"/>
          <w:sz w:val="28"/>
          <w:szCs w:val="28"/>
        </w:rPr>
        <w:t>eriódico y fecha donde fue</w:t>
      </w:r>
      <w:r w:rsidR="00CB4058">
        <w:rPr>
          <w:rFonts w:ascii="Times New Roman" w:hAnsi="Times New Roman"/>
          <w:color w:val="000000" w:themeColor="text1"/>
          <w:sz w:val="28"/>
          <w:szCs w:val="28"/>
        </w:rPr>
        <w:t xml:space="preserve"> publicado, el enlace a internet </w:t>
      </w:r>
      <w:r w:rsidR="00AF3BC4">
        <w:rPr>
          <w:rFonts w:ascii="Times New Roman" w:hAnsi="Times New Roman"/>
          <w:color w:val="000000" w:themeColor="text1"/>
          <w:sz w:val="28"/>
          <w:szCs w:val="28"/>
        </w:rPr>
        <w:t>y entre comillas el texto original aparecido en prensa.</w:t>
      </w:r>
    </w:p>
    <w:p w:rsidR="000E2C7F" w:rsidRDefault="000E2C7F" w:rsidP="00262A57">
      <w:pPr>
        <w:jc w:val="both"/>
        <w:rPr>
          <w:rFonts w:ascii="Times New Roman" w:hAnsi="Times New Roman"/>
          <w:color w:val="000000" w:themeColor="text1"/>
          <w:sz w:val="28"/>
          <w:szCs w:val="28"/>
        </w:rPr>
      </w:pPr>
    </w:p>
    <w:p w:rsidR="007B6C4B" w:rsidRDefault="000E2C7F" w:rsidP="004D6CB7">
      <w:pPr>
        <w:jc w:val="both"/>
        <w:rPr>
          <w:rFonts w:ascii="Times New Roman" w:hAnsi="Times New Roman"/>
          <w:b/>
          <w:color w:val="000000" w:themeColor="text1"/>
          <w:sz w:val="28"/>
          <w:szCs w:val="28"/>
          <w:shd w:val="clear" w:color="auto" w:fill="FFFFFF"/>
        </w:rPr>
      </w:pPr>
      <w:r w:rsidRPr="001449FA">
        <w:rPr>
          <w:rFonts w:ascii="Times New Roman" w:hAnsi="Times New Roman"/>
          <w:b/>
          <w:color w:val="000000" w:themeColor="text1"/>
          <w:sz w:val="28"/>
          <w:szCs w:val="28"/>
          <w:shd w:val="clear" w:color="auto" w:fill="FFFFFF"/>
        </w:rPr>
        <w:t>1</w:t>
      </w:r>
      <w:r w:rsidR="009E31A2" w:rsidRPr="001449FA">
        <w:rPr>
          <w:rFonts w:ascii="Times New Roman" w:hAnsi="Times New Roman"/>
          <w:b/>
          <w:color w:val="000000" w:themeColor="text1"/>
          <w:sz w:val="28"/>
          <w:szCs w:val="28"/>
          <w:shd w:val="clear" w:color="auto" w:fill="FFFFFF"/>
        </w:rPr>
        <w:t>.</w:t>
      </w:r>
      <w:r w:rsidR="00C80653">
        <w:rPr>
          <w:rFonts w:ascii="Times New Roman" w:hAnsi="Times New Roman"/>
          <w:b/>
          <w:color w:val="000000" w:themeColor="text1"/>
          <w:sz w:val="28"/>
          <w:szCs w:val="28"/>
          <w:shd w:val="clear" w:color="auto" w:fill="FFFFFF"/>
        </w:rPr>
        <w:t xml:space="preserve"> </w:t>
      </w:r>
      <w:r w:rsidR="007B6C4B" w:rsidRPr="001449FA">
        <w:rPr>
          <w:rFonts w:ascii="Times New Roman" w:hAnsi="Times New Roman"/>
          <w:b/>
          <w:color w:val="000000" w:themeColor="text1"/>
          <w:sz w:val="28"/>
          <w:szCs w:val="28"/>
          <w:shd w:val="clear" w:color="auto" w:fill="FFFFFF"/>
        </w:rPr>
        <w:t>Crimen pasional</w:t>
      </w:r>
    </w:p>
    <w:p w:rsidR="00B61339" w:rsidRPr="001449FA" w:rsidRDefault="00B61339" w:rsidP="004D6CB7">
      <w:pPr>
        <w:jc w:val="both"/>
        <w:rPr>
          <w:rFonts w:ascii="Times New Roman" w:hAnsi="Times New Roman"/>
          <w:b/>
          <w:color w:val="000000" w:themeColor="text1"/>
          <w:sz w:val="28"/>
          <w:szCs w:val="28"/>
          <w:shd w:val="clear" w:color="auto" w:fill="FFFFFF"/>
        </w:rPr>
      </w:pPr>
    </w:p>
    <w:p w:rsidR="00B61339" w:rsidRDefault="00B61339" w:rsidP="004D6CB7">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Artículo de La Vanguardia, </w:t>
      </w:r>
      <w:r w:rsidR="00851E41">
        <w:rPr>
          <w:rFonts w:ascii="Times New Roman" w:hAnsi="Times New Roman"/>
          <w:color w:val="000000" w:themeColor="text1"/>
          <w:sz w:val="28"/>
          <w:szCs w:val="28"/>
          <w:shd w:val="clear" w:color="auto" w:fill="FFFFFF"/>
        </w:rPr>
        <w:t>6</w:t>
      </w:r>
      <w:r>
        <w:rPr>
          <w:rFonts w:ascii="Times New Roman" w:hAnsi="Times New Roman"/>
          <w:color w:val="000000" w:themeColor="text1"/>
          <w:sz w:val="28"/>
          <w:szCs w:val="28"/>
          <w:shd w:val="clear" w:color="auto" w:fill="FFFFFF"/>
        </w:rPr>
        <w:t xml:space="preserve"> de febrero de 2017.</w:t>
      </w:r>
    </w:p>
    <w:p w:rsidR="00B61339" w:rsidRDefault="00DF7758" w:rsidP="004D6CB7">
      <w:pPr>
        <w:jc w:val="both"/>
        <w:rPr>
          <w:rFonts w:ascii="Times New Roman" w:hAnsi="Times New Roman"/>
          <w:color w:val="000000" w:themeColor="text1"/>
          <w:sz w:val="28"/>
          <w:szCs w:val="28"/>
          <w:shd w:val="clear" w:color="auto" w:fill="FFFFFF"/>
        </w:rPr>
      </w:pPr>
      <w:hyperlink r:id="rId9" w:history="1">
        <w:r w:rsidR="00B61339" w:rsidRPr="000B31AD">
          <w:rPr>
            <w:rStyle w:val="Hipervnculo"/>
            <w:rFonts w:ascii="Times New Roman" w:hAnsi="Times New Roman"/>
            <w:sz w:val="28"/>
            <w:szCs w:val="28"/>
            <w:shd w:val="clear" w:color="auto" w:fill="FFFFFF"/>
          </w:rPr>
          <w:t>http://www.lavanguardia.com/sucesos/20170206/414050842904/hombre-decapita-mujer-espada-india.html</w:t>
        </w:r>
      </w:hyperlink>
    </w:p>
    <w:p w:rsidR="00B61339" w:rsidRDefault="00B61339" w:rsidP="004D6CB7">
      <w:pPr>
        <w:jc w:val="both"/>
        <w:rPr>
          <w:rFonts w:ascii="Times New Roman" w:hAnsi="Times New Roman"/>
          <w:color w:val="000000" w:themeColor="text1"/>
          <w:sz w:val="28"/>
          <w:szCs w:val="28"/>
          <w:shd w:val="clear" w:color="auto" w:fill="FFFFFF"/>
        </w:rPr>
      </w:pPr>
      <w:r w:rsidRPr="00B61339">
        <w:rPr>
          <w:rFonts w:ascii="Times New Roman" w:hAnsi="Times New Roman"/>
          <w:color w:val="000000" w:themeColor="text1"/>
          <w:sz w:val="28"/>
          <w:szCs w:val="28"/>
          <w:shd w:val="clear" w:color="auto" w:fill="FFFFFF"/>
        </w:rPr>
        <w:t xml:space="preserve">"Un nuevo </w:t>
      </w:r>
      <w:r w:rsidRPr="00B61339">
        <w:rPr>
          <w:rFonts w:ascii="Times New Roman" w:hAnsi="Times New Roman"/>
          <w:b/>
          <w:color w:val="000000" w:themeColor="text1"/>
          <w:sz w:val="28"/>
          <w:szCs w:val="28"/>
          <w:shd w:val="clear" w:color="auto" w:fill="FFFFFF"/>
        </w:rPr>
        <w:t>crimen pasional</w:t>
      </w:r>
      <w:r w:rsidRPr="00B61339">
        <w:rPr>
          <w:rFonts w:ascii="Times New Roman" w:hAnsi="Times New Roman"/>
          <w:color w:val="000000" w:themeColor="text1"/>
          <w:sz w:val="28"/>
          <w:szCs w:val="28"/>
          <w:shd w:val="clear" w:color="auto" w:fill="FFFFFF"/>
        </w:rPr>
        <w:t xml:space="preserve"> ha tenido lugar en la India.</w:t>
      </w:r>
      <w:r w:rsidRPr="00B61339">
        <w:rPr>
          <w:rStyle w:val="apple-converted-space"/>
          <w:rFonts w:ascii="Times New Roman" w:hAnsi="Times New Roman"/>
          <w:b/>
          <w:bCs/>
          <w:color w:val="000000" w:themeColor="text1"/>
          <w:sz w:val="28"/>
          <w:szCs w:val="28"/>
          <w:bdr w:val="none" w:sz="0" w:space="0" w:color="auto" w:frame="1"/>
          <w:shd w:val="clear" w:color="auto" w:fill="FFFFFF"/>
        </w:rPr>
        <w:t> </w:t>
      </w:r>
      <w:proofErr w:type="spellStart"/>
      <w:r w:rsidRPr="00B61339">
        <w:rPr>
          <w:rFonts w:ascii="Times New Roman" w:hAnsi="Times New Roman"/>
          <w:bCs/>
          <w:color w:val="000000" w:themeColor="text1"/>
          <w:sz w:val="28"/>
          <w:szCs w:val="28"/>
          <w:bdr w:val="none" w:sz="0" w:space="0" w:color="auto" w:frame="1"/>
          <w:shd w:val="clear" w:color="auto" w:fill="FFFFFF"/>
        </w:rPr>
        <w:t>Naraya</w:t>
      </w:r>
      <w:proofErr w:type="spellEnd"/>
      <w:r w:rsidRPr="00B61339">
        <w:rPr>
          <w:rFonts w:ascii="Times New Roman" w:hAnsi="Times New Roman"/>
          <w:bCs/>
          <w:color w:val="000000" w:themeColor="text1"/>
          <w:sz w:val="28"/>
          <w:szCs w:val="28"/>
          <w:bdr w:val="none" w:sz="0" w:space="0" w:color="auto" w:frame="1"/>
          <w:shd w:val="clear" w:color="auto" w:fill="FFFFFF"/>
        </w:rPr>
        <w:t xml:space="preserve"> Singh</w:t>
      </w:r>
      <w:r w:rsidRPr="00B61339">
        <w:rPr>
          <w:rFonts w:ascii="Times New Roman" w:hAnsi="Times New Roman"/>
          <w:color w:val="000000" w:themeColor="text1"/>
          <w:sz w:val="28"/>
          <w:szCs w:val="28"/>
          <w:shd w:val="clear" w:color="auto" w:fill="FFFFFF"/>
        </w:rPr>
        <w:t>, un hombre de 38 años, está detenido por asesinar a su mujer”</w:t>
      </w:r>
    </w:p>
    <w:p w:rsidR="00E41C8F" w:rsidRDefault="00E41C8F" w:rsidP="004D6CB7">
      <w:pPr>
        <w:jc w:val="both"/>
        <w:rPr>
          <w:rFonts w:ascii="Times New Roman" w:hAnsi="Times New Roman"/>
          <w:color w:val="000000" w:themeColor="text1"/>
          <w:sz w:val="28"/>
          <w:szCs w:val="28"/>
          <w:shd w:val="clear" w:color="auto" w:fill="FFFFFF"/>
        </w:rPr>
      </w:pPr>
    </w:p>
    <w:p w:rsidR="006B3B5E" w:rsidRDefault="006B3B5E" w:rsidP="004D6CB7">
      <w:pPr>
        <w:jc w:val="both"/>
        <w:rPr>
          <w:rFonts w:ascii="Times New Roman" w:hAnsi="Times New Roman"/>
          <w:color w:val="000000" w:themeColor="text1"/>
          <w:sz w:val="28"/>
          <w:szCs w:val="28"/>
          <w:shd w:val="clear" w:color="auto" w:fill="FFFFFF"/>
        </w:rPr>
      </w:pPr>
    </w:p>
    <w:p w:rsidR="00F16FDC" w:rsidRDefault="00F16FDC" w:rsidP="004D6CB7">
      <w:pPr>
        <w:jc w:val="both"/>
        <w:rPr>
          <w:rFonts w:ascii="Times New Roman" w:hAnsi="Times New Roman"/>
          <w:color w:val="000000" w:themeColor="text1"/>
          <w:sz w:val="28"/>
          <w:szCs w:val="28"/>
          <w:shd w:val="clear" w:color="auto" w:fill="FFFFFF"/>
        </w:rPr>
      </w:pPr>
    </w:p>
    <w:p w:rsidR="00F16FDC" w:rsidRDefault="00F16FDC" w:rsidP="004D6CB7">
      <w:pPr>
        <w:jc w:val="both"/>
        <w:rPr>
          <w:rFonts w:ascii="Times New Roman" w:hAnsi="Times New Roman"/>
          <w:color w:val="000000" w:themeColor="text1"/>
          <w:sz w:val="28"/>
          <w:szCs w:val="28"/>
          <w:shd w:val="clear" w:color="auto" w:fill="FFFFFF"/>
        </w:rPr>
      </w:pPr>
    </w:p>
    <w:p w:rsidR="00F16FDC" w:rsidRDefault="00F16FDC" w:rsidP="004D6CB7">
      <w:pPr>
        <w:jc w:val="both"/>
        <w:rPr>
          <w:rFonts w:ascii="Times New Roman" w:hAnsi="Times New Roman"/>
          <w:color w:val="000000" w:themeColor="text1"/>
          <w:sz w:val="28"/>
          <w:szCs w:val="28"/>
          <w:shd w:val="clear" w:color="auto" w:fill="FFFFFF"/>
        </w:rPr>
      </w:pPr>
    </w:p>
    <w:p w:rsidR="00C80653" w:rsidRDefault="00C80653" w:rsidP="004D6CB7">
      <w:pPr>
        <w:jc w:val="both"/>
        <w:rPr>
          <w:rFonts w:ascii="Times New Roman" w:hAnsi="Times New Roman"/>
          <w:color w:val="000000" w:themeColor="text1"/>
          <w:sz w:val="28"/>
          <w:szCs w:val="28"/>
          <w:shd w:val="clear" w:color="auto" w:fill="FFFFFF"/>
        </w:rPr>
      </w:pPr>
    </w:p>
    <w:p w:rsidR="00E41C8F" w:rsidRDefault="00E41C8F" w:rsidP="004D6CB7">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Artículo de Diario Atlántico, 9 de marzo de 2017.</w:t>
      </w:r>
    </w:p>
    <w:p w:rsidR="00E41C8F" w:rsidRDefault="00DF7758" w:rsidP="004D6CB7">
      <w:pPr>
        <w:jc w:val="both"/>
        <w:rPr>
          <w:rFonts w:ascii="Times New Roman" w:hAnsi="Times New Roman"/>
          <w:color w:val="000000" w:themeColor="text1"/>
          <w:sz w:val="28"/>
          <w:szCs w:val="28"/>
          <w:shd w:val="clear" w:color="auto" w:fill="FFFFFF"/>
        </w:rPr>
      </w:pPr>
      <w:hyperlink r:id="rId10" w:history="1">
        <w:r w:rsidR="00E41C8F" w:rsidRPr="000B31AD">
          <w:rPr>
            <w:rStyle w:val="Hipervnculo"/>
            <w:rFonts w:ascii="Times New Roman" w:hAnsi="Times New Roman"/>
            <w:sz w:val="28"/>
            <w:szCs w:val="28"/>
            <w:shd w:val="clear" w:color="auto" w:fill="FFFFFF"/>
          </w:rPr>
          <w:t>http://www.atlantico.net/articulo/vigo/detenido-matar-vigo-ana-enjamio-dejo-huellas-lugar-crimen/20170309091830577427.html</w:t>
        </w:r>
      </w:hyperlink>
    </w:p>
    <w:p w:rsidR="00E41C8F" w:rsidRDefault="00E41C8F" w:rsidP="004D6CB7">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w:t>
      </w:r>
      <w:r w:rsidRPr="00E41C8F">
        <w:rPr>
          <w:rFonts w:ascii="Times New Roman" w:hAnsi="Times New Roman"/>
          <w:color w:val="000000" w:themeColor="text1"/>
          <w:sz w:val="28"/>
          <w:szCs w:val="28"/>
          <w:shd w:val="clear" w:color="auto" w:fill="FFFFFF"/>
        </w:rPr>
        <w:t xml:space="preserve">La joven ingeniera Ana </w:t>
      </w:r>
      <w:proofErr w:type="spellStart"/>
      <w:r w:rsidRPr="00E41C8F">
        <w:rPr>
          <w:rFonts w:ascii="Times New Roman" w:hAnsi="Times New Roman"/>
          <w:color w:val="000000" w:themeColor="text1"/>
          <w:sz w:val="28"/>
          <w:szCs w:val="28"/>
          <w:shd w:val="clear" w:color="auto" w:fill="FFFFFF"/>
        </w:rPr>
        <w:t>Enjamio</w:t>
      </w:r>
      <w:proofErr w:type="spellEnd"/>
      <w:r w:rsidRPr="00E41C8F">
        <w:rPr>
          <w:rFonts w:ascii="Times New Roman" w:hAnsi="Times New Roman"/>
          <w:color w:val="000000" w:themeColor="text1"/>
          <w:sz w:val="28"/>
          <w:szCs w:val="28"/>
          <w:shd w:val="clear" w:color="auto" w:fill="FFFFFF"/>
        </w:rPr>
        <w:t xml:space="preserve">  fue víctima de un crimen machista, </w:t>
      </w:r>
      <w:r w:rsidRPr="00E41C8F">
        <w:rPr>
          <w:rFonts w:ascii="Times New Roman" w:hAnsi="Times New Roman"/>
          <w:b/>
          <w:color w:val="000000" w:themeColor="text1"/>
          <w:sz w:val="28"/>
          <w:szCs w:val="28"/>
          <w:shd w:val="clear" w:color="auto" w:fill="FFFFFF"/>
        </w:rPr>
        <w:t>pasional</w:t>
      </w:r>
      <w:r w:rsidRPr="00E41C8F">
        <w:rPr>
          <w:rFonts w:ascii="Times New Roman" w:hAnsi="Times New Roman"/>
          <w:color w:val="000000" w:themeColor="text1"/>
          <w:sz w:val="28"/>
          <w:szCs w:val="28"/>
          <w:shd w:val="clear" w:color="auto" w:fill="FFFFFF"/>
        </w:rPr>
        <w:t xml:space="preserve"> y muy bien planificado.</w:t>
      </w:r>
      <w:r w:rsidRPr="00E41C8F">
        <w:rPr>
          <w:rStyle w:val="apple-converted-space"/>
          <w:rFonts w:ascii="Times New Roman" w:hAnsi="Times New Roman"/>
          <w:color w:val="000000" w:themeColor="text1"/>
          <w:sz w:val="28"/>
          <w:szCs w:val="28"/>
          <w:shd w:val="clear" w:color="auto" w:fill="FFFFFF"/>
        </w:rPr>
        <w:t> </w:t>
      </w:r>
      <w:r w:rsidRPr="00E41C8F">
        <w:rPr>
          <w:rFonts w:ascii="Times New Roman" w:hAnsi="Times New Roman"/>
          <w:color w:val="000000" w:themeColor="text1"/>
          <w:sz w:val="28"/>
          <w:szCs w:val="28"/>
          <w:shd w:val="clear" w:color="auto" w:fill="FFFFFF"/>
        </w:rPr>
        <w:t xml:space="preserve">César </w:t>
      </w:r>
      <w:proofErr w:type="spellStart"/>
      <w:r w:rsidRPr="00E41C8F">
        <w:rPr>
          <w:rFonts w:ascii="Times New Roman" w:hAnsi="Times New Roman"/>
          <w:color w:val="000000" w:themeColor="text1"/>
          <w:sz w:val="28"/>
          <w:szCs w:val="28"/>
          <w:shd w:val="clear" w:color="auto" w:fill="FFFFFF"/>
        </w:rPr>
        <w:t>Adrio</w:t>
      </w:r>
      <w:proofErr w:type="spellEnd"/>
      <w:r w:rsidRPr="00E41C8F">
        <w:rPr>
          <w:rFonts w:ascii="Times New Roman" w:hAnsi="Times New Roman"/>
          <w:color w:val="000000" w:themeColor="text1"/>
          <w:sz w:val="28"/>
          <w:szCs w:val="28"/>
          <w:shd w:val="clear" w:color="auto" w:fill="FFFFFF"/>
        </w:rPr>
        <w:t>, cuyo móvil también le sitúa</w:t>
      </w:r>
      <w:r w:rsidR="00F16FDC">
        <w:rPr>
          <w:rFonts w:ascii="Times New Roman" w:hAnsi="Times New Roman"/>
          <w:color w:val="000000" w:themeColor="text1"/>
          <w:sz w:val="28"/>
          <w:szCs w:val="28"/>
          <w:shd w:val="clear" w:color="auto" w:fill="FFFFFF"/>
        </w:rPr>
        <w:t xml:space="preserve"> </w:t>
      </w:r>
      <w:r w:rsidRPr="00E41C8F">
        <w:rPr>
          <w:rFonts w:ascii="Times New Roman" w:hAnsi="Times New Roman"/>
          <w:color w:val="000000" w:themeColor="text1"/>
          <w:sz w:val="28"/>
          <w:szCs w:val="28"/>
          <w:shd w:val="clear" w:color="auto" w:fill="FFFFFF"/>
        </w:rPr>
        <w:t xml:space="preserve">junto al de la víctima en la avenida de Madrid aquella noche, dejó una nota de suicidio. La investigación concluye: fue un crimen </w:t>
      </w:r>
      <w:r w:rsidRPr="00E41C8F">
        <w:rPr>
          <w:rFonts w:ascii="Times New Roman" w:hAnsi="Times New Roman"/>
          <w:b/>
          <w:color w:val="000000" w:themeColor="text1"/>
          <w:sz w:val="28"/>
          <w:szCs w:val="28"/>
          <w:shd w:val="clear" w:color="auto" w:fill="FFFFFF"/>
        </w:rPr>
        <w:t>pasional</w:t>
      </w:r>
      <w:r>
        <w:rPr>
          <w:rFonts w:ascii="Times New Roman" w:hAnsi="Times New Roman"/>
          <w:color w:val="000000" w:themeColor="text1"/>
          <w:sz w:val="28"/>
          <w:szCs w:val="28"/>
          <w:shd w:val="clear" w:color="auto" w:fill="FFFFFF"/>
        </w:rPr>
        <w:t>”</w:t>
      </w:r>
    </w:p>
    <w:p w:rsidR="008239C8" w:rsidRPr="00E41C8F" w:rsidRDefault="008239C8" w:rsidP="004D6CB7">
      <w:pPr>
        <w:jc w:val="both"/>
        <w:rPr>
          <w:rFonts w:ascii="Times New Roman" w:hAnsi="Times New Roman"/>
          <w:color w:val="000000" w:themeColor="text1"/>
          <w:sz w:val="28"/>
          <w:szCs w:val="28"/>
          <w:shd w:val="clear" w:color="auto" w:fill="FFFFFF"/>
        </w:rPr>
      </w:pPr>
    </w:p>
    <w:p w:rsidR="00B61339" w:rsidRDefault="008239C8" w:rsidP="004D6CB7">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Artículo de El Mundo, 13 de mayo de 2016</w:t>
      </w:r>
    </w:p>
    <w:p w:rsidR="008239C8" w:rsidRDefault="00DF7758" w:rsidP="004D6CB7">
      <w:pPr>
        <w:jc w:val="both"/>
        <w:rPr>
          <w:rFonts w:ascii="Times New Roman" w:hAnsi="Times New Roman"/>
          <w:color w:val="000000" w:themeColor="text1"/>
          <w:sz w:val="28"/>
          <w:szCs w:val="28"/>
          <w:shd w:val="clear" w:color="auto" w:fill="FFFFFF"/>
        </w:rPr>
      </w:pPr>
      <w:hyperlink r:id="rId11" w:history="1">
        <w:r w:rsidR="008239C8" w:rsidRPr="000B31AD">
          <w:rPr>
            <w:rStyle w:val="Hipervnculo"/>
            <w:rFonts w:ascii="Times New Roman" w:hAnsi="Times New Roman"/>
            <w:sz w:val="28"/>
            <w:szCs w:val="28"/>
            <w:shd w:val="clear" w:color="auto" w:fill="FFFFFF"/>
          </w:rPr>
          <w:t>http://www.elmundo.es/baleares/2016/05/13/57357fefe5fdea54658b463c.html</w:t>
        </w:r>
      </w:hyperlink>
    </w:p>
    <w:p w:rsidR="008239C8" w:rsidRDefault="008239C8" w:rsidP="004D6CB7">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w:t>
      </w:r>
      <w:r w:rsidRPr="008239C8">
        <w:rPr>
          <w:rFonts w:ascii="Times New Roman" w:hAnsi="Times New Roman"/>
          <w:b/>
          <w:color w:val="000000" w:themeColor="text1"/>
          <w:sz w:val="28"/>
          <w:szCs w:val="28"/>
          <w:shd w:val="clear" w:color="auto" w:fill="FFFFFF"/>
        </w:rPr>
        <w:t>Crimen pasional</w:t>
      </w:r>
      <w:r>
        <w:rPr>
          <w:rFonts w:ascii="Times New Roman" w:hAnsi="Times New Roman"/>
          <w:color w:val="000000" w:themeColor="text1"/>
          <w:sz w:val="28"/>
          <w:szCs w:val="28"/>
          <w:shd w:val="clear" w:color="auto" w:fill="FFFFFF"/>
        </w:rPr>
        <w:t xml:space="preserve">. El asesino de Santa </w:t>
      </w:r>
      <w:proofErr w:type="spellStart"/>
      <w:r>
        <w:rPr>
          <w:rFonts w:ascii="Times New Roman" w:hAnsi="Times New Roman"/>
          <w:color w:val="000000" w:themeColor="text1"/>
          <w:sz w:val="28"/>
          <w:szCs w:val="28"/>
          <w:shd w:val="clear" w:color="auto" w:fill="FFFFFF"/>
        </w:rPr>
        <w:t>Ponsa</w:t>
      </w:r>
      <w:proofErr w:type="spellEnd"/>
      <w:r>
        <w:rPr>
          <w:rFonts w:ascii="Times New Roman" w:hAnsi="Times New Roman"/>
          <w:color w:val="000000" w:themeColor="text1"/>
          <w:sz w:val="28"/>
          <w:szCs w:val="28"/>
          <w:shd w:val="clear" w:color="auto" w:fill="FFFFFF"/>
        </w:rPr>
        <w:t xml:space="preserve"> ocultó a la familia que había roto con la mujer”</w:t>
      </w:r>
    </w:p>
    <w:p w:rsidR="0065566A" w:rsidRDefault="0065566A" w:rsidP="004D6CB7">
      <w:pPr>
        <w:jc w:val="both"/>
        <w:rPr>
          <w:rFonts w:ascii="Times New Roman" w:hAnsi="Times New Roman"/>
          <w:color w:val="000000" w:themeColor="text1"/>
          <w:sz w:val="28"/>
          <w:szCs w:val="28"/>
          <w:shd w:val="clear" w:color="auto" w:fill="FFFFFF"/>
        </w:rPr>
      </w:pPr>
    </w:p>
    <w:p w:rsidR="0065566A" w:rsidRDefault="0065566A" w:rsidP="004D6CB7">
      <w:pPr>
        <w:jc w:val="both"/>
        <w:rPr>
          <w:rFonts w:ascii="Times New Roman" w:hAnsi="Times New Roman"/>
          <w:color w:val="000000" w:themeColor="text1"/>
          <w:sz w:val="28"/>
          <w:szCs w:val="28"/>
          <w:shd w:val="clear" w:color="auto" w:fill="FFFFFF"/>
        </w:rPr>
      </w:pPr>
    </w:p>
    <w:p w:rsidR="0065566A" w:rsidRDefault="0065566A" w:rsidP="004D6CB7">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Artículo de El Mundo, 4 de julio de 2015</w:t>
      </w:r>
    </w:p>
    <w:p w:rsidR="0065566A" w:rsidRDefault="00DF7758" w:rsidP="004D6CB7">
      <w:pPr>
        <w:jc w:val="both"/>
        <w:rPr>
          <w:rFonts w:ascii="Times New Roman" w:hAnsi="Times New Roman"/>
          <w:color w:val="000000" w:themeColor="text1"/>
          <w:sz w:val="28"/>
          <w:szCs w:val="28"/>
          <w:shd w:val="clear" w:color="auto" w:fill="FFFFFF"/>
        </w:rPr>
      </w:pPr>
      <w:hyperlink r:id="rId12" w:history="1">
        <w:r w:rsidR="0065566A" w:rsidRPr="000B31AD">
          <w:rPr>
            <w:rStyle w:val="Hipervnculo"/>
            <w:rFonts w:ascii="Times New Roman" w:hAnsi="Times New Roman"/>
            <w:sz w:val="28"/>
            <w:szCs w:val="28"/>
            <w:shd w:val="clear" w:color="auto" w:fill="FFFFFF"/>
          </w:rPr>
          <w:t>http://www.elmundo.es/espana/2015/07/04/5597277446163fcf338b457e.html</w:t>
        </w:r>
      </w:hyperlink>
    </w:p>
    <w:p w:rsidR="0065566A" w:rsidRPr="0065566A" w:rsidRDefault="0065566A" w:rsidP="004D6CB7">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w:t>
      </w:r>
      <w:r w:rsidRPr="0065566A">
        <w:rPr>
          <w:rFonts w:ascii="Times New Roman" w:hAnsi="Times New Roman"/>
          <w:color w:val="000000" w:themeColor="text1"/>
          <w:sz w:val="28"/>
          <w:szCs w:val="28"/>
          <w:shd w:val="clear" w:color="auto" w:fill="FFFFFF"/>
        </w:rPr>
        <w:t>La</w:t>
      </w:r>
      <w:r w:rsidRPr="0065566A">
        <w:rPr>
          <w:rStyle w:val="apple-converted-space"/>
          <w:rFonts w:ascii="Times New Roman" w:hAnsi="Times New Roman"/>
          <w:b/>
          <w:bCs/>
          <w:color w:val="000000" w:themeColor="text1"/>
          <w:sz w:val="28"/>
          <w:szCs w:val="28"/>
          <w:bdr w:val="none" w:sz="0" w:space="0" w:color="auto" w:frame="1"/>
          <w:shd w:val="clear" w:color="auto" w:fill="FFFFFF"/>
        </w:rPr>
        <w:t> </w:t>
      </w:r>
      <w:r w:rsidRPr="0065566A">
        <w:rPr>
          <w:rStyle w:val="Textoennegrita"/>
          <w:rFonts w:ascii="Times New Roman" w:hAnsi="Times New Roman"/>
          <w:b w:val="0"/>
          <w:color w:val="000000" w:themeColor="text1"/>
          <w:sz w:val="28"/>
          <w:szCs w:val="28"/>
          <w:bdr w:val="none" w:sz="0" w:space="0" w:color="auto" w:frame="1"/>
          <w:shd w:val="clear" w:color="auto" w:fill="FFFFFF"/>
        </w:rPr>
        <w:t>Policía Judicial</w:t>
      </w:r>
      <w:r w:rsidRPr="0065566A">
        <w:rPr>
          <w:rStyle w:val="apple-converted-space"/>
          <w:rFonts w:ascii="Times New Roman" w:hAnsi="Times New Roman"/>
          <w:b/>
          <w:bCs/>
          <w:color w:val="000000" w:themeColor="text1"/>
          <w:sz w:val="28"/>
          <w:szCs w:val="28"/>
          <w:bdr w:val="none" w:sz="0" w:space="0" w:color="auto" w:frame="1"/>
          <w:shd w:val="clear" w:color="auto" w:fill="FFFFFF"/>
        </w:rPr>
        <w:t> </w:t>
      </w:r>
      <w:r w:rsidRPr="0065566A">
        <w:rPr>
          <w:rFonts w:ascii="Times New Roman" w:hAnsi="Times New Roman"/>
          <w:color w:val="000000" w:themeColor="text1"/>
          <w:sz w:val="28"/>
          <w:szCs w:val="28"/>
          <w:shd w:val="clear" w:color="auto" w:fill="FFFFFF"/>
        </w:rPr>
        <w:t>de la</w:t>
      </w:r>
      <w:r w:rsidRPr="0065566A">
        <w:rPr>
          <w:rStyle w:val="apple-converted-space"/>
          <w:rFonts w:ascii="Times New Roman" w:hAnsi="Times New Roman"/>
          <w:color w:val="000000" w:themeColor="text1"/>
          <w:sz w:val="28"/>
          <w:szCs w:val="28"/>
          <w:shd w:val="clear" w:color="auto" w:fill="FFFFFF"/>
        </w:rPr>
        <w:t> </w:t>
      </w:r>
      <w:hyperlink r:id="rId13" w:history="1">
        <w:r w:rsidRPr="0065566A">
          <w:rPr>
            <w:rStyle w:val="Hipervnculo"/>
            <w:rFonts w:ascii="Times New Roman" w:hAnsi="Times New Roman"/>
            <w:color w:val="000000" w:themeColor="text1"/>
            <w:sz w:val="28"/>
            <w:szCs w:val="28"/>
            <w:u w:val="none"/>
            <w:bdr w:val="none" w:sz="0" w:space="0" w:color="auto" w:frame="1"/>
            <w:shd w:val="clear" w:color="auto" w:fill="FFFFFF"/>
          </w:rPr>
          <w:t>Guardia Civil</w:t>
        </w:r>
      </w:hyperlink>
      <w:r w:rsidRPr="0065566A">
        <w:rPr>
          <w:rStyle w:val="apple-converted-space"/>
          <w:rFonts w:ascii="Times New Roman" w:hAnsi="Times New Roman"/>
          <w:color w:val="000000" w:themeColor="text1"/>
          <w:sz w:val="28"/>
          <w:szCs w:val="28"/>
          <w:shd w:val="clear" w:color="auto" w:fill="FFFFFF"/>
        </w:rPr>
        <w:t> </w:t>
      </w:r>
      <w:r w:rsidRPr="0065566A">
        <w:rPr>
          <w:rFonts w:ascii="Times New Roman" w:hAnsi="Times New Roman"/>
          <w:color w:val="000000" w:themeColor="text1"/>
          <w:sz w:val="28"/>
          <w:szCs w:val="28"/>
          <w:shd w:val="clear" w:color="auto" w:fill="FFFFFF"/>
        </w:rPr>
        <w:t>de</w:t>
      </w:r>
      <w:r w:rsidRPr="0065566A">
        <w:rPr>
          <w:rStyle w:val="apple-converted-space"/>
          <w:rFonts w:ascii="Times New Roman" w:hAnsi="Times New Roman"/>
          <w:color w:val="000000" w:themeColor="text1"/>
          <w:sz w:val="28"/>
          <w:szCs w:val="28"/>
          <w:shd w:val="clear" w:color="auto" w:fill="FFFFFF"/>
        </w:rPr>
        <w:t> </w:t>
      </w:r>
      <w:r w:rsidRPr="0065566A">
        <w:rPr>
          <w:rStyle w:val="Textoennegrita"/>
          <w:rFonts w:ascii="Times New Roman" w:hAnsi="Times New Roman"/>
          <w:b w:val="0"/>
          <w:color w:val="000000" w:themeColor="text1"/>
          <w:sz w:val="28"/>
          <w:szCs w:val="28"/>
          <w:bdr w:val="none" w:sz="0" w:space="0" w:color="auto" w:frame="1"/>
          <w:shd w:val="clear" w:color="auto" w:fill="FFFFFF"/>
        </w:rPr>
        <w:t>Pontevedra</w:t>
      </w:r>
      <w:r w:rsidRPr="0065566A">
        <w:rPr>
          <w:rStyle w:val="apple-converted-space"/>
          <w:rFonts w:ascii="Times New Roman" w:hAnsi="Times New Roman"/>
          <w:b/>
          <w:bCs/>
          <w:color w:val="000000" w:themeColor="text1"/>
          <w:sz w:val="28"/>
          <w:szCs w:val="28"/>
          <w:bdr w:val="none" w:sz="0" w:space="0" w:color="auto" w:frame="1"/>
          <w:shd w:val="clear" w:color="auto" w:fill="FFFFFF"/>
        </w:rPr>
        <w:t> </w:t>
      </w:r>
      <w:r w:rsidRPr="0065566A">
        <w:rPr>
          <w:rFonts w:ascii="Times New Roman" w:hAnsi="Times New Roman"/>
          <w:color w:val="000000" w:themeColor="text1"/>
          <w:sz w:val="28"/>
          <w:szCs w:val="28"/>
          <w:shd w:val="clear" w:color="auto" w:fill="FFFFFF"/>
        </w:rPr>
        <w:t xml:space="preserve">mantiene abierta una investigación para aclarar un dramático suceso registrado en la noche de este viernes en la pequeña localidad de </w:t>
      </w:r>
      <w:proofErr w:type="spellStart"/>
      <w:r w:rsidRPr="0065566A">
        <w:rPr>
          <w:rFonts w:ascii="Times New Roman" w:hAnsi="Times New Roman"/>
          <w:color w:val="000000" w:themeColor="text1"/>
          <w:sz w:val="28"/>
          <w:szCs w:val="28"/>
          <w:shd w:val="clear" w:color="auto" w:fill="FFFFFF"/>
        </w:rPr>
        <w:t>Arbo</w:t>
      </w:r>
      <w:proofErr w:type="spellEnd"/>
      <w:r w:rsidRPr="0065566A">
        <w:rPr>
          <w:rFonts w:ascii="Times New Roman" w:hAnsi="Times New Roman"/>
          <w:color w:val="000000" w:themeColor="text1"/>
          <w:sz w:val="28"/>
          <w:szCs w:val="28"/>
          <w:shd w:val="clear" w:color="auto" w:fill="FFFFFF"/>
        </w:rPr>
        <w:t xml:space="preserve">: el hallazgo de una pareja muerta en el interior de su coche aparcado en una pista forestal. En estos momentos están abiertas todas las líneas de investigación, pero se baraja que se pueda tratar de un </w:t>
      </w:r>
      <w:r w:rsidRPr="0065566A">
        <w:rPr>
          <w:rFonts w:ascii="Times New Roman" w:hAnsi="Times New Roman"/>
          <w:b/>
          <w:color w:val="000000" w:themeColor="text1"/>
          <w:sz w:val="28"/>
          <w:szCs w:val="28"/>
          <w:shd w:val="clear" w:color="auto" w:fill="FFFFFF"/>
        </w:rPr>
        <w:t>crimen pasional</w:t>
      </w:r>
      <w:r w:rsidRPr="0065566A">
        <w:rPr>
          <w:rFonts w:ascii="Times New Roman" w:hAnsi="Times New Roman"/>
          <w:color w:val="000000" w:themeColor="text1"/>
          <w:sz w:val="28"/>
          <w:szCs w:val="28"/>
          <w:shd w:val="clear" w:color="auto" w:fill="FFFFFF"/>
        </w:rPr>
        <w:t xml:space="preserve"> por el que ha sido detenido el ex novio de la mujer, A.D.</w:t>
      </w:r>
      <w:r>
        <w:rPr>
          <w:rFonts w:ascii="Times New Roman" w:hAnsi="Times New Roman"/>
          <w:color w:val="000000" w:themeColor="text1"/>
          <w:sz w:val="28"/>
          <w:szCs w:val="28"/>
          <w:shd w:val="clear" w:color="auto" w:fill="FFFFFF"/>
        </w:rPr>
        <w:t>”</w:t>
      </w:r>
    </w:p>
    <w:p w:rsidR="00B61339" w:rsidRDefault="00B61339" w:rsidP="004D6CB7">
      <w:pPr>
        <w:jc w:val="both"/>
        <w:rPr>
          <w:rFonts w:ascii="Times New Roman" w:hAnsi="Times New Roman"/>
          <w:color w:val="000000" w:themeColor="text1"/>
          <w:sz w:val="28"/>
          <w:szCs w:val="28"/>
          <w:shd w:val="clear" w:color="auto" w:fill="FFFFFF"/>
        </w:rPr>
      </w:pPr>
    </w:p>
    <w:p w:rsidR="006B3B5E" w:rsidRDefault="006B3B5E" w:rsidP="004D6CB7">
      <w:pPr>
        <w:jc w:val="both"/>
        <w:rPr>
          <w:rFonts w:ascii="Times New Roman" w:hAnsi="Times New Roman"/>
          <w:color w:val="000000" w:themeColor="text1"/>
          <w:sz w:val="28"/>
          <w:szCs w:val="28"/>
          <w:shd w:val="clear" w:color="auto" w:fill="FFFFFF"/>
        </w:rPr>
      </w:pPr>
    </w:p>
    <w:p w:rsidR="006B3B5E" w:rsidRDefault="006B3B5E" w:rsidP="004D6CB7">
      <w:pPr>
        <w:jc w:val="both"/>
        <w:rPr>
          <w:rFonts w:ascii="Times New Roman" w:hAnsi="Times New Roman"/>
          <w:color w:val="000000" w:themeColor="text1"/>
          <w:sz w:val="28"/>
          <w:szCs w:val="28"/>
          <w:shd w:val="clear" w:color="auto" w:fill="FFFFFF"/>
        </w:rPr>
      </w:pPr>
    </w:p>
    <w:p w:rsidR="005C2C41" w:rsidRDefault="005C2C41" w:rsidP="004D6CB7">
      <w:pPr>
        <w:jc w:val="both"/>
        <w:rPr>
          <w:rFonts w:ascii="Times New Roman" w:hAnsi="Times New Roman"/>
          <w:color w:val="000000" w:themeColor="text1"/>
          <w:sz w:val="28"/>
          <w:szCs w:val="28"/>
          <w:shd w:val="clear" w:color="auto" w:fill="FFFFFF"/>
        </w:rPr>
      </w:pPr>
    </w:p>
    <w:p w:rsidR="009E31A2" w:rsidRDefault="009E31A2" w:rsidP="004D6CB7">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Artículo de La Razón, 23 de diciembre de 2012.</w:t>
      </w:r>
    </w:p>
    <w:p w:rsidR="009E31A2" w:rsidRDefault="00DF7758" w:rsidP="004D6CB7">
      <w:pPr>
        <w:jc w:val="both"/>
        <w:rPr>
          <w:rFonts w:ascii="Times New Roman" w:hAnsi="Times New Roman"/>
          <w:color w:val="000000" w:themeColor="text1"/>
          <w:sz w:val="28"/>
          <w:szCs w:val="28"/>
          <w:shd w:val="clear" w:color="auto" w:fill="FFFFFF"/>
        </w:rPr>
      </w:pPr>
      <w:hyperlink r:id="rId14" w:history="1">
        <w:r w:rsidR="009E31A2" w:rsidRPr="00D35735">
          <w:rPr>
            <w:rStyle w:val="Hipervnculo"/>
            <w:rFonts w:ascii="Times New Roman" w:hAnsi="Times New Roman"/>
            <w:sz w:val="28"/>
            <w:szCs w:val="28"/>
            <w:shd w:val="clear" w:color="auto" w:fill="FFFFFF"/>
          </w:rPr>
          <w:t>http://www.larazon.es/historico/1082-asi-es-el-presunto-asesino-de-dos-personas-en-albacete-MLLA_RAZON_496113</w:t>
        </w:r>
      </w:hyperlink>
    </w:p>
    <w:p w:rsidR="002B1B21" w:rsidRPr="000E2C7F" w:rsidRDefault="009E31A2" w:rsidP="004D6CB7">
      <w:pPr>
        <w:jc w:val="both"/>
        <w:rPr>
          <w:rFonts w:ascii="Times New Roman" w:hAnsi="Times New Roman"/>
          <w:color w:val="000000"/>
          <w:sz w:val="28"/>
          <w:szCs w:val="28"/>
          <w:shd w:val="clear" w:color="auto" w:fill="FFFFFF"/>
        </w:rPr>
      </w:pPr>
      <w:r>
        <w:rPr>
          <w:rFonts w:ascii="Times New Roman" w:hAnsi="Times New Roman"/>
          <w:color w:val="000000" w:themeColor="text1"/>
          <w:sz w:val="28"/>
          <w:szCs w:val="28"/>
          <w:shd w:val="clear" w:color="auto" w:fill="FFFFFF"/>
        </w:rPr>
        <w:t>“</w:t>
      </w:r>
      <w:r w:rsidRPr="009E31A2">
        <w:rPr>
          <w:rFonts w:ascii="Times New Roman" w:hAnsi="Times New Roman"/>
          <w:color w:val="000000"/>
          <w:sz w:val="28"/>
          <w:szCs w:val="28"/>
          <w:shd w:val="clear" w:color="auto" w:fill="FFFFFF"/>
        </w:rPr>
        <w:t xml:space="preserve">Casi siempre que una mujer aparece asesinada, el móvil </w:t>
      </w:r>
      <w:r w:rsidRPr="007B6C4B">
        <w:rPr>
          <w:rFonts w:ascii="Times New Roman" w:hAnsi="Times New Roman"/>
          <w:b/>
          <w:color w:val="000000"/>
          <w:sz w:val="28"/>
          <w:szCs w:val="28"/>
          <w:shd w:val="clear" w:color="auto" w:fill="FFFFFF"/>
        </w:rPr>
        <w:t>pasional</w:t>
      </w:r>
      <w:r w:rsidRPr="009E31A2">
        <w:rPr>
          <w:rFonts w:ascii="Times New Roman" w:hAnsi="Times New Roman"/>
          <w:color w:val="000000"/>
          <w:sz w:val="28"/>
          <w:szCs w:val="28"/>
          <w:shd w:val="clear" w:color="auto" w:fill="FFFFFF"/>
        </w:rPr>
        <w:t xml:space="preserve"> aparece en la investigación policial como una de las más que posibles causas del crimen. Así sucede también en el caso de la muerte de Almudena Márquez</w:t>
      </w:r>
      <w:r>
        <w:rPr>
          <w:rFonts w:ascii="Times New Roman" w:hAnsi="Times New Roman"/>
          <w:color w:val="000000"/>
          <w:sz w:val="28"/>
          <w:szCs w:val="28"/>
          <w:shd w:val="clear" w:color="auto" w:fill="FFFFFF"/>
        </w:rPr>
        <w:t>”</w:t>
      </w:r>
    </w:p>
    <w:p w:rsidR="008D6504" w:rsidRDefault="0065566A" w:rsidP="004D6CB7">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Y último </w:t>
      </w:r>
      <w:r w:rsidR="001F3EC8">
        <w:rPr>
          <w:rFonts w:ascii="Times New Roman" w:hAnsi="Times New Roman"/>
          <w:color w:val="000000" w:themeColor="text1"/>
          <w:sz w:val="28"/>
          <w:szCs w:val="28"/>
          <w:shd w:val="clear" w:color="auto" w:fill="FFFFFF"/>
        </w:rPr>
        <w:t>ejemplo</w:t>
      </w:r>
    </w:p>
    <w:p w:rsidR="001F3EC8" w:rsidRDefault="001F3EC8" w:rsidP="004D6CB7">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Artículo de El País, 3 de marzo de 2014.</w:t>
      </w:r>
    </w:p>
    <w:p w:rsidR="007B6C4B" w:rsidRDefault="00DF7758" w:rsidP="004D6CB7">
      <w:pPr>
        <w:jc w:val="both"/>
        <w:rPr>
          <w:rFonts w:ascii="Times New Roman" w:hAnsi="Times New Roman"/>
          <w:color w:val="000000" w:themeColor="text1"/>
          <w:sz w:val="28"/>
          <w:szCs w:val="28"/>
          <w:shd w:val="clear" w:color="auto" w:fill="FFFFFF"/>
        </w:rPr>
      </w:pPr>
      <w:hyperlink r:id="rId15" w:history="1">
        <w:r w:rsidR="007B6C4B" w:rsidRPr="00D35735">
          <w:rPr>
            <w:rStyle w:val="Hipervnculo"/>
            <w:rFonts w:ascii="Times New Roman" w:hAnsi="Times New Roman"/>
            <w:sz w:val="28"/>
            <w:szCs w:val="28"/>
            <w:shd w:val="clear" w:color="auto" w:fill="FFFFFF"/>
          </w:rPr>
          <w:t>http://sociedad.elpais.com/sociedad/2014/03/02/actualidad/1393794730_629451.html</w:t>
        </w:r>
      </w:hyperlink>
    </w:p>
    <w:p w:rsidR="00BA3085" w:rsidRPr="001F3EC8" w:rsidRDefault="007B6C4B" w:rsidP="004D6CB7">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w:t>
      </w:r>
      <w:r w:rsidR="001F3EC8" w:rsidRPr="001F3EC8">
        <w:rPr>
          <w:rFonts w:ascii="Times New Roman" w:hAnsi="Times New Roman"/>
          <w:color w:val="000000" w:themeColor="text1"/>
          <w:sz w:val="28"/>
          <w:szCs w:val="28"/>
          <w:shd w:val="clear" w:color="auto" w:fill="FFFFFF"/>
        </w:rPr>
        <w:t xml:space="preserve">Qué estaba pasando por la cabeza del célebre atleta —“el hombre más veloz del mundo sin piernas”— cuando disparó cuatro balas a través de la puerta cerrada del baño de su casa, tres de las cuales acabaron con la vida de </w:t>
      </w:r>
      <w:proofErr w:type="spellStart"/>
      <w:r w:rsidR="001F3EC8" w:rsidRPr="001F3EC8">
        <w:rPr>
          <w:rFonts w:ascii="Times New Roman" w:hAnsi="Times New Roman"/>
          <w:color w:val="000000" w:themeColor="text1"/>
          <w:sz w:val="28"/>
          <w:szCs w:val="28"/>
          <w:shd w:val="clear" w:color="auto" w:fill="FFFFFF"/>
        </w:rPr>
        <w:t>Reeva</w:t>
      </w:r>
      <w:proofErr w:type="spellEnd"/>
      <w:r w:rsidR="001E4548">
        <w:rPr>
          <w:rFonts w:ascii="Times New Roman" w:hAnsi="Times New Roman"/>
          <w:color w:val="000000" w:themeColor="text1"/>
          <w:sz w:val="28"/>
          <w:szCs w:val="28"/>
          <w:shd w:val="clear" w:color="auto" w:fill="FFFFFF"/>
        </w:rPr>
        <w:t xml:space="preserve"> </w:t>
      </w:r>
      <w:proofErr w:type="spellStart"/>
      <w:r w:rsidR="001F3EC8" w:rsidRPr="001F3EC8">
        <w:rPr>
          <w:rFonts w:ascii="Times New Roman" w:hAnsi="Times New Roman"/>
          <w:color w:val="000000" w:themeColor="text1"/>
          <w:sz w:val="28"/>
          <w:szCs w:val="28"/>
          <w:shd w:val="clear" w:color="auto" w:fill="FFFFFF"/>
        </w:rPr>
        <w:t>Steenkamp</w:t>
      </w:r>
      <w:proofErr w:type="spellEnd"/>
      <w:r w:rsidR="001F3EC8" w:rsidRPr="001F3EC8">
        <w:rPr>
          <w:rFonts w:ascii="Times New Roman" w:hAnsi="Times New Roman"/>
          <w:color w:val="000000" w:themeColor="text1"/>
          <w:sz w:val="28"/>
          <w:szCs w:val="28"/>
          <w:shd w:val="clear" w:color="auto" w:fill="FFFFFF"/>
        </w:rPr>
        <w:t xml:space="preserve">? ¿Supo perfectamente quién estaba detrás de la puerta, como pretenderá demostrar el fiscal? ¿Fue un </w:t>
      </w:r>
      <w:r w:rsidR="001F3EC8" w:rsidRPr="007B6C4B">
        <w:rPr>
          <w:rFonts w:ascii="Times New Roman" w:hAnsi="Times New Roman"/>
          <w:b/>
          <w:color w:val="000000" w:themeColor="text1"/>
          <w:sz w:val="28"/>
          <w:szCs w:val="28"/>
          <w:shd w:val="clear" w:color="auto" w:fill="FFFFFF"/>
        </w:rPr>
        <w:t>crimen pasional</w:t>
      </w:r>
      <w:r w:rsidR="001F3EC8" w:rsidRPr="001F3EC8">
        <w:rPr>
          <w:rFonts w:ascii="Times New Roman" w:hAnsi="Times New Roman"/>
          <w:color w:val="000000" w:themeColor="text1"/>
          <w:sz w:val="28"/>
          <w:szCs w:val="28"/>
          <w:shd w:val="clear" w:color="auto" w:fill="FFFFFF"/>
        </w:rPr>
        <w:t xml:space="preserve">? ¿O es verdad la versión de </w:t>
      </w:r>
      <w:proofErr w:type="spellStart"/>
      <w:r w:rsidR="001F3EC8" w:rsidRPr="001F3EC8">
        <w:rPr>
          <w:rFonts w:ascii="Times New Roman" w:hAnsi="Times New Roman"/>
          <w:color w:val="000000" w:themeColor="text1"/>
          <w:sz w:val="28"/>
          <w:szCs w:val="28"/>
          <w:shd w:val="clear" w:color="auto" w:fill="FFFFFF"/>
        </w:rPr>
        <w:t>Pistorius</w:t>
      </w:r>
      <w:proofErr w:type="spellEnd"/>
      <w:r w:rsidR="001F3EC8" w:rsidRPr="001F3EC8">
        <w:rPr>
          <w:rFonts w:ascii="Times New Roman" w:hAnsi="Times New Roman"/>
          <w:color w:val="000000" w:themeColor="text1"/>
          <w:sz w:val="28"/>
          <w:szCs w:val="28"/>
          <w:shd w:val="clear" w:color="auto" w:fill="FFFFFF"/>
        </w:rPr>
        <w:t>, que mantiene que creyó haber estado disparando a un intruso, que actuó convencido de que se estaba protegiendo a sí mismo y a la mujer que amaba?</w:t>
      </w:r>
      <w:r>
        <w:rPr>
          <w:rFonts w:ascii="Times New Roman" w:hAnsi="Times New Roman"/>
          <w:color w:val="000000" w:themeColor="text1"/>
          <w:sz w:val="28"/>
          <w:szCs w:val="28"/>
          <w:shd w:val="clear" w:color="auto" w:fill="FFFFFF"/>
        </w:rPr>
        <w:t>”</w:t>
      </w:r>
    </w:p>
    <w:p w:rsidR="00DF30C8" w:rsidRDefault="008D6504" w:rsidP="002B1B21">
      <w:pPr>
        <w:jc w:val="both"/>
        <w:rPr>
          <w:rFonts w:ascii="Times New Roman" w:hAnsi="Times New Roman"/>
          <w:sz w:val="28"/>
          <w:szCs w:val="28"/>
          <w:shd w:val="clear" w:color="auto" w:fill="FFFFFF"/>
        </w:rPr>
      </w:pPr>
      <w:r w:rsidRPr="002B1B21">
        <w:rPr>
          <w:rFonts w:ascii="Times New Roman" w:hAnsi="Times New Roman"/>
          <w:sz w:val="28"/>
          <w:szCs w:val="28"/>
          <w:shd w:val="clear" w:color="auto" w:fill="FFFFFF"/>
        </w:rPr>
        <w:t>En esta</w:t>
      </w:r>
      <w:r w:rsidR="007B6C4B" w:rsidRPr="002B1B21">
        <w:rPr>
          <w:rFonts w:ascii="Times New Roman" w:hAnsi="Times New Roman"/>
          <w:sz w:val="28"/>
          <w:szCs w:val="28"/>
          <w:shd w:val="clear" w:color="auto" w:fill="FFFFFF"/>
        </w:rPr>
        <w:t>s</w:t>
      </w:r>
      <w:r w:rsidRPr="002B1B21">
        <w:rPr>
          <w:rFonts w:ascii="Times New Roman" w:hAnsi="Times New Roman"/>
          <w:sz w:val="28"/>
          <w:szCs w:val="28"/>
          <w:shd w:val="clear" w:color="auto" w:fill="FFFFFF"/>
        </w:rPr>
        <w:t xml:space="preserve"> noticia</w:t>
      </w:r>
      <w:r w:rsidR="007B6C4B" w:rsidRPr="002B1B21">
        <w:rPr>
          <w:rFonts w:ascii="Times New Roman" w:hAnsi="Times New Roman"/>
          <w:sz w:val="28"/>
          <w:szCs w:val="28"/>
          <w:shd w:val="clear" w:color="auto" w:fill="FFFFFF"/>
        </w:rPr>
        <w:t>s</w:t>
      </w:r>
      <w:r w:rsidRPr="002B1B21">
        <w:rPr>
          <w:rFonts w:ascii="Times New Roman" w:hAnsi="Times New Roman"/>
          <w:sz w:val="28"/>
          <w:szCs w:val="28"/>
          <w:shd w:val="clear" w:color="auto" w:fill="FFFFFF"/>
        </w:rPr>
        <w:t xml:space="preserve"> se emplea el término “crimen pasional”. Un término tan inadecuado como machista que se empleaba en tiempos del franquismo</w:t>
      </w:r>
      <w:r w:rsidR="00DF30C8">
        <w:rPr>
          <w:rFonts w:ascii="Times New Roman" w:hAnsi="Times New Roman"/>
          <w:sz w:val="28"/>
          <w:szCs w:val="28"/>
          <w:shd w:val="clear" w:color="auto" w:fill="FFFFFF"/>
        </w:rPr>
        <w:t xml:space="preserve"> lo que supone un retroceso en la manera de inform</w:t>
      </w:r>
      <w:r w:rsidR="00FD6BB0">
        <w:rPr>
          <w:rFonts w:ascii="Times New Roman" w:hAnsi="Times New Roman"/>
          <w:sz w:val="28"/>
          <w:szCs w:val="28"/>
          <w:shd w:val="clear" w:color="auto" w:fill="FFFFFF"/>
        </w:rPr>
        <w:t xml:space="preserve">ar sobre la violencia de género (Calleja, 2014). Para </w:t>
      </w:r>
      <w:proofErr w:type="spellStart"/>
      <w:r w:rsidR="00FD6BB0">
        <w:rPr>
          <w:rFonts w:ascii="Times New Roman" w:hAnsi="Times New Roman"/>
          <w:sz w:val="28"/>
          <w:szCs w:val="28"/>
          <w:shd w:val="clear" w:color="auto" w:fill="FFFFFF"/>
        </w:rPr>
        <w:t>Nuñez</w:t>
      </w:r>
      <w:proofErr w:type="spellEnd"/>
      <w:r w:rsidR="00FD6BB0">
        <w:rPr>
          <w:rFonts w:ascii="Times New Roman" w:hAnsi="Times New Roman"/>
          <w:sz w:val="28"/>
          <w:szCs w:val="28"/>
          <w:shd w:val="clear" w:color="auto" w:fill="FFFFFF"/>
        </w:rPr>
        <w:t xml:space="preserve"> (2009) </w:t>
      </w:r>
      <w:r w:rsidR="008968D4" w:rsidRPr="002B1B21">
        <w:rPr>
          <w:rFonts w:ascii="Times New Roman" w:hAnsi="Times New Roman"/>
          <w:sz w:val="28"/>
          <w:szCs w:val="28"/>
          <w:shd w:val="clear" w:color="auto" w:fill="FFFFFF"/>
        </w:rPr>
        <w:t>el término crimen pasional no debe de utilizarse. En esta expresión no aparece la víctima, se exculpa al asesino, se presenta el crimen como un arrebato emocional casi como un acto de amor extremo y no como consecuencia de la violencia de género</w:t>
      </w:r>
      <w:r w:rsidR="002B1B21" w:rsidRPr="002B1B21">
        <w:rPr>
          <w:rFonts w:ascii="Times New Roman" w:hAnsi="Times New Roman"/>
          <w:sz w:val="28"/>
          <w:szCs w:val="28"/>
          <w:shd w:val="clear" w:color="auto" w:fill="FFFFFF"/>
        </w:rPr>
        <w:t>.</w:t>
      </w:r>
      <w:r w:rsidR="00E36764">
        <w:rPr>
          <w:rFonts w:ascii="Times New Roman" w:hAnsi="Times New Roman"/>
          <w:sz w:val="28"/>
          <w:szCs w:val="28"/>
          <w:shd w:val="clear" w:color="auto" w:fill="FFFFFF"/>
        </w:rPr>
        <w:t xml:space="preserve"> Especial atención a calificativos como “celoso” ya que justificaría el crimen pasional.</w:t>
      </w:r>
      <w:r w:rsidR="00FD6BB0">
        <w:rPr>
          <w:rFonts w:ascii="Times New Roman" w:hAnsi="Times New Roman"/>
          <w:sz w:val="28"/>
          <w:szCs w:val="28"/>
          <w:shd w:val="clear" w:color="auto" w:fill="FFFFFF"/>
        </w:rPr>
        <w:t xml:space="preserve"> Según la autora </w:t>
      </w:r>
      <w:proofErr w:type="spellStart"/>
      <w:r w:rsidR="00FD6BB0">
        <w:rPr>
          <w:rFonts w:ascii="Times New Roman" w:hAnsi="Times New Roman"/>
          <w:sz w:val="28"/>
          <w:szCs w:val="28"/>
          <w:shd w:val="clear" w:color="auto" w:fill="FFFFFF"/>
        </w:rPr>
        <w:t>Nuñez</w:t>
      </w:r>
      <w:proofErr w:type="spellEnd"/>
      <w:r w:rsidR="00FD6BB0">
        <w:rPr>
          <w:rFonts w:ascii="Times New Roman" w:hAnsi="Times New Roman"/>
          <w:sz w:val="28"/>
          <w:szCs w:val="28"/>
          <w:shd w:val="clear" w:color="auto" w:fill="FFFFFF"/>
        </w:rPr>
        <w:t xml:space="preserve"> se deben evitar el uso de estereotipos prejuiciosos.</w:t>
      </w:r>
    </w:p>
    <w:p w:rsidR="006B3B5E" w:rsidRDefault="006B3B5E" w:rsidP="002B1B21">
      <w:pPr>
        <w:jc w:val="both"/>
        <w:rPr>
          <w:rFonts w:ascii="Times New Roman" w:hAnsi="Times New Roman"/>
          <w:sz w:val="28"/>
          <w:szCs w:val="28"/>
          <w:shd w:val="clear" w:color="auto" w:fill="FFFFFF"/>
        </w:rPr>
      </w:pPr>
    </w:p>
    <w:p w:rsidR="006B3B5E" w:rsidRDefault="006B3B5E" w:rsidP="002B1B21">
      <w:pPr>
        <w:jc w:val="both"/>
        <w:rPr>
          <w:rFonts w:ascii="Times New Roman" w:hAnsi="Times New Roman"/>
          <w:sz w:val="28"/>
          <w:szCs w:val="28"/>
          <w:shd w:val="clear" w:color="auto" w:fill="FFFFFF"/>
        </w:rPr>
      </w:pPr>
    </w:p>
    <w:p w:rsidR="002B1B21" w:rsidRDefault="001449FA" w:rsidP="002B1B21">
      <w:pPr>
        <w:jc w:val="both"/>
        <w:rPr>
          <w:rFonts w:ascii="Times New Roman" w:hAnsi="Times New Roman"/>
          <w:b/>
          <w:sz w:val="28"/>
          <w:szCs w:val="28"/>
          <w:shd w:val="clear" w:color="auto" w:fill="FFFFFF"/>
        </w:rPr>
      </w:pPr>
      <w:r w:rsidRPr="00B747E1">
        <w:rPr>
          <w:rFonts w:ascii="Times New Roman" w:hAnsi="Times New Roman"/>
          <w:b/>
          <w:sz w:val="28"/>
          <w:szCs w:val="28"/>
          <w:shd w:val="clear" w:color="auto" w:fill="FFFFFF"/>
        </w:rPr>
        <w:t>2</w:t>
      </w:r>
      <w:r w:rsidR="00DF30C8" w:rsidRPr="00B747E1">
        <w:rPr>
          <w:rFonts w:ascii="Times New Roman" w:hAnsi="Times New Roman"/>
          <w:b/>
          <w:sz w:val="28"/>
          <w:szCs w:val="28"/>
          <w:shd w:val="clear" w:color="auto" w:fill="FFFFFF"/>
        </w:rPr>
        <w:t>.</w:t>
      </w:r>
      <w:r w:rsidR="0047243D">
        <w:rPr>
          <w:rFonts w:ascii="Times New Roman" w:hAnsi="Times New Roman"/>
          <w:b/>
          <w:sz w:val="28"/>
          <w:szCs w:val="28"/>
          <w:shd w:val="clear" w:color="auto" w:fill="FFFFFF"/>
        </w:rPr>
        <w:t xml:space="preserve"> </w:t>
      </w:r>
      <w:r w:rsidR="00DF30C8" w:rsidRPr="00B747E1">
        <w:rPr>
          <w:rFonts w:ascii="Times New Roman" w:hAnsi="Times New Roman"/>
          <w:b/>
          <w:sz w:val="28"/>
          <w:szCs w:val="28"/>
          <w:shd w:val="clear" w:color="auto" w:fill="FFFFFF"/>
        </w:rPr>
        <w:t>Violencia doméstica</w:t>
      </w:r>
    </w:p>
    <w:p w:rsidR="00791082" w:rsidRPr="00791082" w:rsidRDefault="00791082" w:rsidP="002B1B21">
      <w:pPr>
        <w:jc w:val="both"/>
        <w:rPr>
          <w:rFonts w:ascii="Times New Roman" w:hAnsi="Times New Roman"/>
          <w:sz w:val="28"/>
          <w:szCs w:val="28"/>
          <w:shd w:val="clear" w:color="auto" w:fill="FFFFFF"/>
        </w:rPr>
      </w:pPr>
    </w:p>
    <w:p w:rsidR="00791082" w:rsidRDefault="00791082" w:rsidP="002B1B21">
      <w:pPr>
        <w:jc w:val="both"/>
        <w:rPr>
          <w:rFonts w:ascii="Times New Roman" w:hAnsi="Times New Roman"/>
          <w:sz w:val="28"/>
          <w:szCs w:val="28"/>
          <w:shd w:val="clear" w:color="auto" w:fill="FFFFFF"/>
        </w:rPr>
      </w:pPr>
      <w:r w:rsidRPr="00791082">
        <w:rPr>
          <w:rFonts w:ascii="Times New Roman" w:hAnsi="Times New Roman"/>
          <w:sz w:val="28"/>
          <w:szCs w:val="28"/>
          <w:shd w:val="clear" w:color="auto" w:fill="FFFFFF"/>
        </w:rPr>
        <w:t>Artículo de El País, 13 de enero de 2017.</w:t>
      </w:r>
    </w:p>
    <w:p w:rsidR="00791082" w:rsidRDefault="00DF7758" w:rsidP="002B1B21">
      <w:pPr>
        <w:jc w:val="both"/>
        <w:rPr>
          <w:rFonts w:ascii="Times New Roman" w:hAnsi="Times New Roman"/>
          <w:sz w:val="28"/>
          <w:szCs w:val="28"/>
          <w:shd w:val="clear" w:color="auto" w:fill="FFFFFF"/>
        </w:rPr>
      </w:pPr>
      <w:hyperlink r:id="rId16" w:history="1">
        <w:r w:rsidR="00791082" w:rsidRPr="00121071">
          <w:rPr>
            <w:rStyle w:val="Hipervnculo"/>
            <w:rFonts w:ascii="Times New Roman" w:hAnsi="Times New Roman"/>
            <w:sz w:val="28"/>
            <w:szCs w:val="28"/>
            <w:shd w:val="clear" w:color="auto" w:fill="FFFFFF"/>
          </w:rPr>
          <w:t>http://internacional.elpais.com/internacional/2017/01/13/actualidad/1484312622_788070.html</w:t>
        </w:r>
      </w:hyperlink>
    </w:p>
    <w:p w:rsidR="00791082" w:rsidRPr="00791082" w:rsidRDefault="00791082" w:rsidP="002B1B21">
      <w:pPr>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“500 euros de multa por pegar a tu esposa por primera vez. Rusia quiere reducir a una mínima sanción administrativa la </w:t>
      </w:r>
      <w:r w:rsidRPr="00791082">
        <w:rPr>
          <w:rFonts w:ascii="Times New Roman" w:hAnsi="Times New Roman"/>
          <w:b/>
          <w:sz w:val="28"/>
          <w:szCs w:val="28"/>
          <w:shd w:val="clear" w:color="auto" w:fill="FFFFFF"/>
        </w:rPr>
        <w:t>violencia doméstica</w:t>
      </w:r>
      <w:r>
        <w:rPr>
          <w:rFonts w:ascii="Times New Roman" w:hAnsi="Times New Roman"/>
          <w:sz w:val="28"/>
          <w:szCs w:val="28"/>
          <w:shd w:val="clear" w:color="auto" w:fill="FFFFFF"/>
        </w:rPr>
        <w:t>”.</w:t>
      </w:r>
    </w:p>
    <w:p w:rsidR="00791082" w:rsidRPr="00B747E1" w:rsidRDefault="00791082" w:rsidP="002B1B21">
      <w:pPr>
        <w:jc w:val="both"/>
        <w:rPr>
          <w:rFonts w:ascii="Times New Roman" w:hAnsi="Times New Roman"/>
          <w:b/>
          <w:sz w:val="28"/>
          <w:szCs w:val="28"/>
          <w:shd w:val="clear" w:color="auto" w:fill="FFFFFF"/>
        </w:rPr>
      </w:pPr>
    </w:p>
    <w:p w:rsidR="00F45198" w:rsidRDefault="00F45198" w:rsidP="002B1B21">
      <w:pPr>
        <w:jc w:val="both"/>
        <w:rPr>
          <w:rFonts w:ascii="Times New Roman" w:hAnsi="Times New Roman"/>
          <w:sz w:val="28"/>
          <w:szCs w:val="28"/>
          <w:shd w:val="clear" w:color="auto" w:fill="FFFFFF"/>
        </w:rPr>
      </w:pPr>
      <w:r>
        <w:rPr>
          <w:rFonts w:ascii="Times New Roman" w:hAnsi="Times New Roman"/>
          <w:sz w:val="28"/>
          <w:szCs w:val="28"/>
          <w:shd w:val="clear" w:color="auto" w:fill="FFFFFF"/>
        </w:rPr>
        <w:t>Artículo de Heraldo.es 20 de abril de 2017</w:t>
      </w:r>
    </w:p>
    <w:p w:rsidR="00F45198" w:rsidRDefault="00DF7758" w:rsidP="002B1B21">
      <w:pPr>
        <w:jc w:val="both"/>
        <w:rPr>
          <w:rFonts w:ascii="Times New Roman" w:hAnsi="Times New Roman"/>
          <w:sz w:val="28"/>
          <w:szCs w:val="28"/>
          <w:shd w:val="clear" w:color="auto" w:fill="FFFFFF"/>
        </w:rPr>
      </w:pPr>
      <w:hyperlink r:id="rId17" w:history="1">
        <w:r w:rsidR="00F45198" w:rsidRPr="00D35735">
          <w:rPr>
            <w:rStyle w:val="Hipervnculo"/>
            <w:rFonts w:ascii="Times New Roman" w:hAnsi="Times New Roman"/>
            <w:sz w:val="28"/>
            <w:szCs w:val="28"/>
            <w:shd w:val="clear" w:color="auto" w:fill="FFFFFF"/>
          </w:rPr>
          <w:t>http://www.heraldo.es/noticias/internacional/2017/04/20/arrestan-marroqui-que-quemo-esposa-delante-sus-hijos-por-denunciarle-1171011-306.html</w:t>
        </w:r>
      </w:hyperlink>
    </w:p>
    <w:p w:rsidR="00F45198" w:rsidRDefault="00F45198" w:rsidP="002B1B21">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w:t>
      </w:r>
      <w:r w:rsidRPr="00F45198">
        <w:rPr>
          <w:rFonts w:ascii="Times New Roman" w:hAnsi="Times New Roman"/>
          <w:color w:val="000000" w:themeColor="text1"/>
          <w:sz w:val="28"/>
          <w:szCs w:val="28"/>
          <w:shd w:val="clear" w:color="auto" w:fill="FFFFFF"/>
        </w:rPr>
        <w:t>La policía marroquí</w:t>
      </w:r>
      <w:r w:rsidRPr="00F45198">
        <w:rPr>
          <w:rStyle w:val="apple-converted-space"/>
          <w:rFonts w:ascii="Times New Roman" w:hAnsi="Times New Roman"/>
          <w:color w:val="000000" w:themeColor="text1"/>
          <w:sz w:val="28"/>
          <w:szCs w:val="28"/>
          <w:shd w:val="clear" w:color="auto" w:fill="FFFFFF"/>
        </w:rPr>
        <w:t> </w:t>
      </w:r>
      <w:r w:rsidRPr="00F45198">
        <w:rPr>
          <w:rStyle w:val="Textoennegrita"/>
          <w:rFonts w:ascii="Times New Roman" w:hAnsi="Times New Roman"/>
          <w:b w:val="0"/>
          <w:color w:val="000000" w:themeColor="text1"/>
          <w:sz w:val="28"/>
          <w:szCs w:val="28"/>
          <w:bdr w:val="none" w:sz="0" w:space="0" w:color="auto" w:frame="1"/>
          <w:shd w:val="clear" w:color="auto" w:fill="FFFFFF"/>
        </w:rPr>
        <w:t>detuvo a un hombre que quemó a su esposa</w:t>
      </w:r>
      <w:r w:rsidRPr="00F45198">
        <w:rPr>
          <w:rStyle w:val="apple-converted-space"/>
          <w:rFonts w:ascii="Times New Roman" w:hAnsi="Times New Roman"/>
          <w:bCs/>
          <w:color w:val="000000" w:themeColor="text1"/>
          <w:sz w:val="28"/>
          <w:szCs w:val="28"/>
          <w:bdr w:val="none" w:sz="0" w:space="0" w:color="auto" w:frame="1"/>
          <w:shd w:val="clear" w:color="auto" w:fill="FFFFFF"/>
        </w:rPr>
        <w:t> </w:t>
      </w:r>
      <w:r w:rsidRPr="00F45198">
        <w:rPr>
          <w:rFonts w:ascii="Times New Roman" w:hAnsi="Times New Roman"/>
          <w:color w:val="000000" w:themeColor="text1"/>
          <w:sz w:val="28"/>
          <w:szCs w:val="28"/>
          <w:shd w:val="clear" w:color="auto" w:fill="FFFFFF"/>
        </w:rPr>
        <w:t xml:space="preserve">delante de sus cuatro hijos en la provincia de </w:t>
      </w:r>
      <w:proofErr w:type="spellStart"/>
      <w:r w:rsidRPr="00F45198">
        <w:rPr>
          <w:rFonts w:ascii="Times New Roman" w:hAnsi="Times New Roman"/>
          <w:color w:val="000000" w:themeColor="text1"/>
          <w:sz w:val="28"/>
          <w:szCs w:val="28"/>
          <w:shd w:val="clear" w:color="auto" w:fill="FFFFFF"/>
        </w:rPr>
        <w:t>Ifrán</w:t>
      </w:r>
      <w:proofErr w:type="spellEnd"/>
      <w:r w:rsidRPr="00F45198">
        <w:rPr>
          <w:rFonts w:ascii="Times New Roman" w:hAnsi="Times New Roman"/>
          <w:color w:val="000000" w:themeColor="text1"/>
          <w:sz w:val="28"/>
          <w:szCs w:val="28"/>
          <w:shd w:val="clear" w:color="auto" w:fill="FFFFFF"/>
        </w:rPr>
        <w:t>, en el centro del país, al parecer como represalia después de que</w:t>
      </w:r>
      <w:r w:rsidRPr="00F45198">
        <w:rPr>
          <w:rStyle w:val="apple-converted-space"/>
          <w:rFonts w:ascii="Times New Roman" w:hAnsi="Times New Roman"/>
          <w:bCs/>
          <w:color w:val="000000" w:themeColor="text1"/>
          <w:sz w:val="28"/>
          <w:szCs w:val="28"/>
          <w:bdr w:val="none" w:sz="0" w:space="0" w:color="auto" w:frame="1"/>
          <w:shd w:val="clear" w:color="auto" w:fill="FFFFFF"/>
        </w:rPr>
        <w:t> </w:t>
      </w:r>
      <w:r w:rsidRPr="00F45198">
        <w:rPr>
          <w:rStyle w:val="Textoennegrita"/>
          <w:rFonts w:ascii="Times New Roman" w:hAnsi="Times New Roman"/>
          <w:b w:val="0"/>
          <w:color w:val="000000" w:themeColor="text1"/>
          <w:sz w:val="28"/>
          <w:szCs w:val="28"/>
          <w:bdr w:val="none" w:sz="0" w:space="0" w:color="auto" w:frame="1"/>
          <w:shd w:val="clear" w:color="auto" w:fill="FFFFFF"/>
        </w:rPr>
        <w:t>ella le denunciase por</w:t>
      </w:r>
      <w:r w:rsidRPr="00F45198">
        <w:rPr>
          <w:rStyle w:val="Textoennegrita"/>
          <w:rFonts w:ascii="Times New Roman" w:hAnsi="Times New Roman"/>
          <w:color w:val="000000" w:themeColor="text1"/>
          <w:sz w:val="28"/>
          <w:szCs w:val="28"/>
          <w:bdr w:val="none" w:sz="0" w:space="0" w:color="auto" w:frame="1"/>
          <w:shd w:val="clear" w:color="auto" w:fill="FFFFFF"/>
        </w:rPr>
        <w:t xml:space="preserve"> violencia doméstica</w:t>
      </w:r>
      <w:r w:rsidRPr="00F45198">
        <w:rPr>
          <w:rFonts w:ascii="Times New Roman" w:hAnsi="Times New Roman"/>
          <w:color w:val="000000" w:themeColor="text1"/>
          <w:sz w:val="28"/>
          <w:szCs w:val="28"/>
          <w:shd w:val="clear" w:color="auto" w:fill="FFFFFF"/>
        </w:rPr>
        <w:t>, informó este jueves el diario '</w:t>
      </w:r>
      <w:proofErr w:type="spellStart"/>
      <w:r w:rsidRPr="00F45198">
        <w:rPr>
          <w:rFonts w:ascii="Times New Roman" w:hAnsi="Times New Roman"/>
          <w:color w:val="000000" w:themeColor="text1"/>
          <w:sz w:val="28"/>
          <w:szCs w:val="28"/>
          <w:shd w:val="clear" w:color="auto" w:fill="FFFFFF"/>
        </w:rPr>
        <w:t>Ajbar</w:t>
      </w:r>
      <w:proofErr w:type="spellEnd"/>
      <w:r w:rsidRPr="00F45198">
        <w:rPr>
          <w:rFonts w:ascii="Times New Roman" w:hAnsi="Times New Roman"/>
          <w:color w:val="000000" w:themeColor="text1"/>
          <w:sz w:val="28"/>
          <w:szCs w:val="28"/>
          <w:shd w:val="clear" w:color="auto" w:fill="FFFFFF"/>
        </w:rPr>
        <w:t xml:space="preserve"> al </w:t>
      </w:r>
      <w:proofErr w:type="spellStart"/>
      <w:r w:rsidRPr="00F45198">
        <w:rPr>
          <w:rFonts w:ascii="Times New Roman" w:hAnsi="Times New Roman"/>
          <w:color w:val="000000" w:themeColor="text1"/>
          <w:sz w:val="28"/>
          <w:szCs w:val="28"/>
          <w:shd w:val="clear" w:color="auto" w:fill="FFFFFF"/>
        </w:rPr>
        <w:t>Yaum</w:t>
      </w:r>
      <w:proofErr w:type="spellEnd"/>
      <w:r w:rsidRPr="00F45198">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w:t>
      </w:r>
    </w:p>
    <w:p w:rsidR="003F1ED7" w:rsidRDefault="003F1ED7" w:rsidP="002B1B21">
      <w:pPr>
        <w:jc w:val="both"/>
        <w:rPr>
          <w:rFonts w:ascii="Times New Roman" w:hAnsi="Times New Roman"/>
          <w:color w:val="000000" w:themeColor="text1"/>
          <w:sz w:val="28"/>
          <w:szCs w:val="28"/>
          <w:shd w:val="clear" w:color="auto" w:fill="FFFFFF"/>
        </w:rPr>
      </w:pPr>
    </w:p>
    <w:p w:rsidR="005527F4" w:rsidRDefault="00230859" w:rsidP="002B1B21">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Artículo de ABC, 27 de noviembre de 2016.</w:t>
      </w:r>
    </w:p>
    <w:p w:rsidR="00230859" w:rsidRDefault="00DF7758" w:rsidP="002B1B21">
      <w:pPr>
        <w:jc w:val="both"/>
        <w:rPr>
          <w:rFonts w:ascii="Times New Roman" w:hAnsi="Times New Roman"/>
          <w:color w:val="000000" w:themeColor="text1"/>
          <w:sz w:val="28"/>
          <w:szCs w:val="28"/>
          <w:shd w:val="clear" w:color="auto" w:fill="FFFFFF"/>
        </w:rPr>
      </w:pPr>
      <w:hyperlink r:id="rId18" w:history="1">
        <w:r w:rsidR="00230859" w:rsidRPr="00121071">
          <w:rPr>
            <w:rStyle w:val="Hipervnculo"/>
            <w:rFonts w:ascii="Times New Roman" w:hAnsi="Times New Roman"/>
            <w:sz w:val="28"/>
            <w:szCs w:val="28"/>
            <w:shd w:val="clear" w:color="auto" w:fill="FFFFFF"/>
          </w:rPr>
          <w:t>http://www.abc.es/espana/madrid/abci-prision-sin-fianza-para-joven-degollo-novia-embarazada-creer-infiel-201611270046_noticia.html</w:t>
        </w:r>
      </w:hyperlink>
    </w:p>
    <w:p w:rsidR="00230859" w:rsidRDefault="00BB6C6C" w:rsidP="002B1B21">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“Prisión sin fianza para el joven que degolló a su novia embarazada al creer que le era infiel. El segundo caso de </w:t>
      </w:r>
      <w:r w:rsidRPr="003F1ED7">
        <w:rPr>
          <w:rFonts w:ascii="Times New Roman" w:hAnsi="Times New Roman"/>
          <w:b/>
          <w:color w:val="000000" w:themeColor="text1"/>
          <w:sz w:val="28"/>
          <w:szCs w:val="28"/>
          <w:shd w:val="clear" w:color="auto" w:fill="FFFFFF"/>
        </w:rPr>
        <w:t xml:space="preserve">violencia doméstica </w:t>
      </w:r>
      <w:r>
        <w:rPr>
          <w:rFonts w:ascii="Times New Roman" w:hAnsi="Times New Roman"/>
          <w:color w:val="000000" w:themeColor="text1"/>
          <w:sz w:val="28"/>
          <w:szCs w:val="28"/>
          <w:shd w:val="clear" w:color="auto" w:fill="FFFFFF"/>
        </w:rPr>
        <w:t>de la región se produjo el pasado jueves durante una disputa en el coche de la pareja”</w:t>
      </w:r>
    </w:p>
    <w:p w:rsidR="00791082" w:rsidRDefault="00791082" w:rsidP="002B1B21">
      <w:pPr>
        <w:jc w:val="both"/>
        <w:rPr>
          <w:rFonts w:ascii="Times New Roman" w:hAnsi="Times New Roman"/>
          <w:color w:val="000000" w:themeColor="text1"/>
          <w:sz w:val="28"/>
          <w:szCs w:val="28"/>
          <w:shd w:val="clear" w:color="auto" w:fill="FFFFFF"/>
        </w:rPr>
      </w:pPr>
    </w:p>
    <w:p w:rsidR="008F13F3" w:rsidRDefault="008F13F3" w:rsidP="002B1B21">
      <w:pPr>
        <w:jc w:val="both"/>
        <w:rPr>
          <w:rFonts w:ascii="Times New Roman" w:hAnsi="Times New Roman"/>
          <w:color w:val="000000" w:themeColor="text1"/>
          <w:sz w:val="28"/>
          <w:szCs w:val="28"/>
          <w:shd w:val="clear" w:color="auto" w:fill="FFFFFF"/>
        </w:rPr>
      </w:pPr>
    </w:p>
    <w:p w:rsidR="008F13F3" w:rsidRDefault="008F13F3" w:rsidP="002B1B21">
      <w:pPr>
        <w:jc w:val="both"/>
        <w:rPr>
          <w:rFonts w:ascii="Times New Roman" w:hAnsi="Times New Roman"/>
          <w:color w:val="000000" w:themeColor="text1"/>
          <w:sz w:val="28"/>
          <w:szCs w:val="28"/>
          <w:shd w:val="clear" w:color="auto" w:fill="FFFFFF"/>
        </w:rPr>
      </w:pPr>
    </w:p>
    <w:p w:rsidR="008F13F3" w:rsidRDefault="008F13F3" w:rsidP="002B1B21">
      <w:pPr>
        <w:jc w:val="both"/>
        <w:rPr>
          <w:rFonts w:ascii="Times New Roman" w:hAnsi="Times New Roman"/>
          <w:color w:val="000000" w:themeColor="text1"/>
          <w:sz w:val="28"/>
          <w:szCs w:val="28"/>
          <w:shd w:val="clear" w:color="auto" w:fill="FFFFFF"/>
        </w:rPr>
      </w:pPr>
    </w:p>
    <w:p w:rsidR="008F13F3" w:rsidRDefault="008F13F3" w:rsidP="002B1B21">
      <w:pPr>
        <w:jc w:val="both"/>
        <w:rPr>
          <w:rFonts w:ascii="Times New Roman" w:hAnsi="Times New Roman"/>
          <w:color w:val="000000" w:themeColor="text1"/>
          <w:sz w:val="28"/>
          <w:szCs w:val="28"/>
          <w:shd w:val="clear" w:color="auto" w:fill="FFFFFF"/>
        </w:rPr>
      </w:pPr>
    </w:p>
    <w:p w:rsidR="003F1ED7" w:rsidRDefault="00DB3D7D" w:rsidP="002B1B21">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Artículo de El Mundo, 7 de agosto de 2015.</w:t>
      </w:r>
    </w:p>
    <w:p w:rsidR="00DB3D7D" w:rsidRDefault="00DF7758" w:rsidP="002B1B21">
      <w:pPr>
        <w:jc w:val="both"/>
        <w:rPr>
          <w:rFonts w:ascii="Times New Roman" w:hAnsi="Times New Roman"/>
          <w:color w:val="000000" w:themeColor="text1"/>
          <w:sz w:val="28"/>
          <w:szCs w:val="28"/>
          <w:shd w:val="clear" w:color="auto" w:fill="FFFFFF"/>
        </w:rPr>
      </w:pPr>
      <w:hyperlink r:id="rId19" w:history="1">
        <w:r w:rsidR="00DB3D7D" w:rsidRPr="00121071">
          <w:rPr>
            <w:rStyle w:val="Hipervnculo"/>
            <w:rFonts w:ascii="Times New Roman" w:hAnsi="Times New Roman"/>
            <w:sz w:val="28"/>
            <w:szCs w:val="28"/>
            <w:shd w:val="clear" w:color="auto" w:fill="FFFFFF"/>
          </w:rPr>
          <w:t>http://www.elmundo.es/cataluna/2015/08/05/55c286ddca4741941f8b459c.html</w:t>
        </w:r>
      </w:hyperlink>
    </w:p>
    <w:p w:rsidR="00DB3D7D" w:rsidRPr="008F13F3" w:rsidRDefault="008F13F3" w:rsidP="008F13F3">
      <w:pPr>
        <w:jc w:val="both"/>
        <w:rPr>
          <w:rFonts w:ascii="Times New Roman" w:hAnsi="Times New Roman"/>
          <w:color w:val="000000" w:themeColor="text1"/>
          <w:sz w:val="28"/>
          <w:szCs w:val="28"/>
          <w:shd w:val="clear" w:color="auto" w:fill="FFFFFF"/>
        </w:rPr>
      </w:pPr>
      <w:r w:rsidRPr="008F13F3">
        <w:rPr>
          <w:rFonts w:ascii="Times New Roman" w:hAnsi="Times New Roman"/>
          <w:color w:val="000000" w:themeColor="text1"/>
          <w:sz w:val="28"/>
          <w:szCs w:val="28"/>
          <w:shd w:val="clear" w:color="auto" w:fill="FFFFFF"/>
        </w:rPr>
        <w:t>“Las escena trágica que el miércoles se vivió en un chalet de</w:t>
      </w:r>
      <w:r w:rsidRPr="008F13F3">
        <w:rPr>
          <w:rStyle w:val="apple-converted-space"/>
          <w:rFonts w:ascii="Times New Roman" w:hAnsi="Times New Roman"/>
          <w:color w:val="000000" w:themeColor="text1"/>
          <w:sz w:val="28"/>
          <w:szCs w:val="28"/>
          <w:shd w:val="clear" w:color="auto" w:fill="FFFFFF"/>
        </w:rPr>
        <w:t> </w:t>
      </w:r>
      <w:proofErr w:type="spellStart"/>
      <w:r w:rsidRPr="008F13F3">
        <w:rPr>
          <w:rStyle w:val="Textoennegrita"/>
          <w:rFonts w:ascii="Times New Roman" w:hAnsi="Times New Roman"/>
          <w:b w:val="0"/>
          <w:color w:val="000000" w:themeColor="text1"/>
          <w:sz w:val="28"/>
          <w:szCs w:val="28"/>
          <w:bdr w:val="none" w:sz="0" w:space="0" w:color="auto" w:frame="1"/>
          <w:shd w:val="clear" w:color="auto" w:fill="FFFFFF"/>
        </w:rPr>
        <w:t>Castelldefels</w:t>
      </w:r>
      <w:proofErr w:type="spellEnd"/>
      <w:r w:rsidRPr="008F13F3">
        <w:rPr>
          <w:rStyle w:val="apple-converted-space"/>
          <w:rFonts w:ascii="Times New Roman" w:hAnsi="Times New Roman"/>
          <w:color w:val="000000" w:themeColor="text1"/>
          <w:sz w:val="28"/>
          <w:szCs w:val="28"/>
          <w:shd w:val="clear" w:color="auto" w:fill="FFFFFF"/>
        </w:rPr>
        <w:t> </w:t>
      </w:r>
      <w:r w:rsidRPr="008F13F3">
        <w:rPr>
          <w:rFonts w:ascii="Times New Roman" w:hAnsi="Times New Roman"/>
          <w:color w:val="000000" w:themeColor="text1"/>
          <w:sz w:val="28"/>
          <w:szCs w:val="28"/>
          <w:shd w:val="clear" w:color="auto" w:fill="FFFFFF"/>
        </w:rPr>
        <w:t>tuvo entreactos que vaticinaban su final. En los últimos seis años</w:t>
      </w:r>
      <w:r w:rsidRPr="008F13F3">
        <w:rPr>
          <w:rStyle w:val="apple-converted-space"/>
          <w:rFonts w:ascii="Times New Roman" w:hAnsi="Times New Roman"/>
          <w:color w:val="000000" w:themeColor="text1"/>
          <w:sz w:val="28"/>
          <w:szCs w:val="28"/>
          <w:shd w:val="clear" w:color="auto" w:fill="FFFFFF"/>
        </w:rPr>
        <w:t> </w:t>
      </w:r>
      <w:proofErr w:type="spellStart"/>
      <w:r w:rsidRPr="008F13F3">
        <w:rPr>
          <w:rStyle w:val="Textoennegrita"/>
          <w:rFonts w:ascii="Times New Roman" w:hAnsi="Times New Roman"/>
          <w:b w:val="0"/>
          <w:color w:val="000000" w:themeColor="text1"/>
          <w:sz w:val="28"/>
          <w:szCs w:val="28"/>
          <w:bdr w:val="none" w:sz="0" w:space="0" w:color="auto" w:frame="1"/>
          <w:shd w:val="clear" w:color="auto" w:fill="FFFFFF"/>
        </w:rPr>
        <w:t>Maryna</w:t>
      </w:r>
      <w:proofErr w:type="spellEnd"/>
      <w:r w:rsidRPr="008F13F3">
        <w:rPr>
          <w:rFonts w:ascii="Times New Roman" w:hAnsi="Times New Roman"/>
          <w:color w:val="000000" w:themeColor="text1"/>
          <w:sz w:val="28"/>
          <w:szCs w:val="28"/>
          <w:shd w:val="clear" w:color="auto" w:fill="FFFFFF"/>
        </w:rPr>
        <w:t xml:space="preserve">, de 45 años, llamó en más de cuatro ocasiones a la Policía Local de la localidad costera para denunciar agresiones de su pareja. </w:t>
      </w:r>
      <w:r w:rsidRPr="008F13F3">
        <w:rPr>
          <w:rStyle w:val="Textoennegrita"/>
          <w:rFonts w:ascii="Times New Roman" w:hAnsi="Times New Roman"/>
          <w:b w:val="0"/>
          <w:color w:val="000000" w:themeColor="text1"/>
          <w:sz w:val="28"/>
          <w:szCs w:val="28"/>
          <w:bdr w:val="none" w:sz="0" w:space="0" w:color="auto" w:frame="1"/>
          <w:shd w:val="clear" w:color="auto" w:fill="FFFFFF"/>
        </w:rPr>
        <w:t>Ricardo F</w:t>
      </w:r>
      <w:r w:rsidRPr="008F13F3">
        <w:rPr>
          <w:rFonts w:ascii="Times New Roman" w:hAnsi="Times New Roman"/>
          <w:color w:val="000000" w:themeColor="text1"/>
          <w:sz w:val="28"/>
          <w:szCs w:val="28"/>
          <w:shd w:val="clear" w:color="auto" w:fill="FFFFFF"/>
        </w:rPr>
        <w:t xml:space="preserve">., uruguayo nacionalizado español de 61 años. Sobre él no pesaba ningún antecedente por </w:t>
      </w:r>
      <w:r w:rsidRPr="00005A84">
        <w:rPr>
          <w:rFonts w:ascii="Times New Roman" w:hAnsi="Times New Roman"/>
          <w:b/>
          <w:color w:val="000000" w:themeColor="text1"/>
          <w:sz w:val="28"/>
          <w:szCs w:val="28"/>
          <w:shd w:val="clear" w:color="auto" w:fill="FFFFFF"/>
        </w:rPr>
        <w:t>violencia doméstica</w:t>
      </w:r>
      <w:r>
        <w:rPr>
          <w:rFonts w:ascii="Times New Roman" w:hAnsi="Times New Roman"/>
          <w:color w:val="000000" w:themeColor="text1"/>
          <w:sz w:val="28"/>
          <w:szCs w:val="28"/>
          <w:shd w:val="clear" w:color="auto" w:fill="FFFFFF"/>
        </w:rPr>
        <w:t>”</w:t>
      </w:r>
      <w:r w:rsidR="00005A84">
        <w:rPr>
          <w:rFonts w:ascii="Times New Roman" w:hAnsi="Times New Roman"/>
          <w:color w:val="000000" w:themeColor="text1"/>
          <w:sz w:val="28"/>
          <w:szCs w:val="28"/>
          <w:shd w:val="clear" w:color="auto" w:fill="FFFFFF"/>
        </w:rPr>
        <w:t>.</w:t>
      </w:r>
    </w:p>
    <w:p w:rsidR="00B747E1" w:rsidRDefault="00B747E1" w:rsidP="002B1B21">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Otro caso</w:t>
      </w:r>
    </w:p>
    <w:p w:rsidR="00B747E1" w:rsidRDefault="00B747E1" w:rsidP="002B1B21">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Artículo de La Razón 23 de septiembre de 2013. </w:t>
      </w:r>
    </w:p>
    <w:p w:rsidR="00B747E1" w:rsidRDefault="00DF7758" w:rsidP="002B1B21">
      <w:pPr>
        <w:jc w:val="both"/>
        <w:rPr>
          <w:rFonts w:ascii="Times New Roman" w:hAnsi="Times New Roman"/>
          <w:color w:val="000000" w:themeColor="text1"/>
          <w:sz w:val="28"/>
          <w:szCs w:val="28"/>
          <w:shd w:val="clear" w:color="auto" w:fill="FFFFFF"/>
        </w:rPr>
      </w:pPr>
      <w:hyperlink r:id="rId20" w:history="1">
        <w:r w:rsidR="00B747E1" w:rsidRPr="00FC1516">
          <w:rPr>
            <w:rStyle w:val="Hipervnculo"/>
            <w:rFonts w:ascii="Times New Roman" w:hAnsi="Times New Roman"/>
            <w:sz w:val="28"/>
            <w:szCs w:val="28"/>
            <w:shd w:val="clear" w:color="auto" w:fill="FFFFFF"/>
          </w:rPr>
          <w:t>http://www.larazon.es/local/madrid/octavo-caso-de-violencia-domestica-en-madrid-e-CC3774958</w:t>
        </w:r>
      </w:hyperlink>
    </w:p>
    <w:p w:rsidR="00B747E1" w:rsidRDefault="00B747E1" w:rsidP="002B1B21">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“Octavo caso de </w:t>
      </w:r>
      <w:r w:rsidRPr="00F24F02">
        <w:rPr>
          <w:rFonts w:ascii="Times New Roman" w:hAnsi="Times New Roman"/>
          <w:b/>
          <w:color w:val="000000" w:themeColor="text1"/>
          <w:sz w:val="28"/>
          <w:szCs w:val="28"/>
          <w:shd w:val="clear" w:color="auto" w:fill="FFFFFF"/>
        </w:rPr>
        <w:t>violencia doméstica</w:t>
      </w:r>
      <w:r>
        <w:rPr>
          <w:rFonts w:ascii="Times New Roman" w:hAnsi="Times New Roman"/>
          <w:color w:val="000000" w:themeColor="text1"/>
          <w:sz w:val="28"/>
          <w:szCs w:val="28"/>
          <w:shd w:val="clear" w:color="auto" w:fill="FFFFFF"/>
        </w:rPr>
        <w:t xml:space="preserve"> en Madrid en 2013”</w:t>
      </w:r>
    </w:p>
    <w:p w:rsidR="002006CA" w:rsidRDefault="002006CA" w:rsidP="002B1B21">
      <w:pPr>
        <w:jc w:val="both"/>
        <w:rPr>
          <w:rFonts w:ascii="Times New Roman" w:hAnsi="Times New Roman"/>
          <w:sz w:val="28"/>
          <w:szCs w:val="28"/>
        </w:rPr>
      </w:pPr>
      <w:r>
        <w:rPr>
          <w:rFonts w:ascii="Times New Roman" w:hAnsi="Times New Roman"/>
          <w:color w:val="000000" w:themeColor="text1"/>
          <w:sz w:val="28"/>
          <w:szCs w:val="28"/>
          <w:shd w:val="clear" w:color="auto" w:fill="FFFFFF"/>
        </w:rPr>
        <w:t>Para entender las diferencias entre violencia de género y violencia doméstica es útil recurrir a las definiciones del Instituto Nacional de Estadística</w:t>
      </w:r>
      <w:r>
        <w:rPr>
          <w:rStyle w:val="Refdenotaalpie"/>
          <w:color w:val="000000" w:themeColor="text1"/>
          <w:szCs w:val="28"/>
          <w:shd w:val="clear" w:color="auto" w:fill="FFFFFF"/>
        </w:rPr>
        <w:footnoteReference w:id="19"/>
      </w:r>
      <w:r>
        <w:rPr>
          <w:rFonts w:ascii="Times New Roman" w:hAnsi="Times New Roman"/>
          <w:color w:val="000000" w:themeColor="text1"/>
          <w:sz w:val="28"/>
          <w:szCs w:val="28"/>
          <w:shd w:val="clear" w:color="auto" w:fill="FFFFFF"/>
        </w:rPr>
        <w:t xml:space="preserve">, que mide la incidencia de ambos tipos de violencia de forma separada. </w:t>
      </w:r>
      <w:r w:rsidR="00A60FF6" w:rsidRPr="00A60FF6">
        <w:rPr>
          <w:rFonts w:ascii="Times New Roman" w:hAnsi="Times New Roman"/>
          <w:sz w:val="28"/>
          <w:szCs w:val="28"/>
          <w:shd w:val="clear" w:color="auto" w:fill="FFFFFF"/>
        </w:rPr>
        <w:t xml:space="preserve">La violencia doméstica es </w:t>
      </w:r>
      <w:r w:rsidR="00A60FF6" w:rsidRPr="00A60FF6">
        <w:rPr>
          <w:rFonts w:ascii="Times New Roman" w:hAnsi="Times New Roman"/>
          <w:sz w:val="28"/>
          <w:szCs w:val="28"/>
        </w:rPr>
        <w:t>toda forma de violencia física, sexual o</w:t>
      </w:r>
      <w:r w:rsidR="001E4548">
        <w:rPr>
          <w:rFonts w:ascii="Times New Roman" w:hAnsi="Times New Roman"/>
          <w:sz w:val="28"/>
          <w:szCs w:val="28"/>
        </w:rPr>
        <w:t xml:space="preserve"> </w:t>
      </w:r>
      <w:r w:rsidR="00A60FF6" w:rsidRPr="00A60FF6">
        <w:rPr>
          <w:rFonts w:ascii="Times New Roman" w:hAnsi="Times New Roman"/>
          <w:sz w:val="28"/>
          <w:szCs w:val="28"/>
        </w:rPr>
        <w:t>psicológica que pone en peligro la seguridad o bienestar de algún miembro de la familia, no sólo mujer sino hijos o abuelos. Hace referencia a la violencia que se produce en el hogar.</w:t>
      </w:r>
    </w:p>
    <w:p w:rsidR="0047243D" w:rsidRDefault="0047243D" w:rsidP="009F3A2A">
      <w:pPr>
        <w:pStyle w:val="Standard"/>
        <w:spacing w:line="276" w:lineRule="auto"/>
        <w:jc w:val="both"/>
        <w:rPr>
          <w:rFonts w:cs="Times New Roman"/>
          <w:bCs/>
          <w:sz w:val="28"/>
          <w:szCs w:val="28"/>
        </w:rPr>
      </w:pPr>
    </w:p>
    <w:p w:rsidR="0047243D" w:rsidRDefault="0047243D" w:rsidP="009F3A2A">
      <w:pPr>
        <w:pStyle w:val="Standard"/>
        <w:spacing w:line="276" w:lineRule="auto"/>
        <w:jc w:val="both"/>
        <w:rPr>
          <w:rFonts w:cs="Times New Roman"/>
          <w:bCs/>
          <w:sz w:val="28"/>
          <w:szCs w:val="28"/>
        </w:rPr>
      </w:pPr>
    </w:p>
    <w:p w:rsidR="0047243D" w:rsidRDefault="0047243D" w:rsidP="009F3A2A">
      <w:pPr>
        <w:pStyle w:val="Standard"/>
        <w:spacing w:line="276" w:lineRule="auto"/>
        <w:jc w:val="both"/>
        <w:rPr>
          <w:rFonts w:cs="Times New Roman"/>
          <w:bCs/>
          <w:sz w:val="28"/>
          <w:szCs w:val="28"/>
        </w:rPr>
      </w:pPr>
    </w:p>
    <w:p w:rsidR="0047243D" w:rsidRDefault="0047243D" w:rsidP="009F3A2A">
      <w:pPr>
        <w:pStyle w:val="Standard"/>
        <w:spacing w:line="276" w:lineRule="auto"/>
        <w:jc w:val="both"/>
        <w:rPr>
          <w:rFonts w:cs="Times New Roman"/>
          <w:bCs/>
          <w:sz w:val="28"/>
          <w:szCs w:val="28"/>
        </w:rPr>
      </w:pPr>
    </w:p>
    <w:p w:rsidR="0082754D" w:rsidRDefault="0082754D" w:rsidP="009F3A2A">
      <w:pPr>
        <w:pStyle w:val="Standard"/>
        <w:spacing w:line="276" w:lineRule="auto"/>
        <w:jc w:val="both"/>
        <w:rPr>
          <w:rFonts w:cs="Times New Roman"/>
          <w:bCs/>
          <w:sz w:val="28"/>
          <w:szCs w:val="28"/>
        </w:rPr>
      </w:pPr>
    </w:p>
    <w:p w:rsidR="00F24857" w:rsidRDefault="00D8357A" w:rsidP="009F3A2A">
      <w:pPr>
        <w:pStyle w:val="Standard"/>
        <w:spacing w:line="276" w:lineRule="auto"/>
        <w:jc w:val="both"/>
        <w:rPr>
          <w:rFonts w:cs="Times New Roman"/>
          <w:sz w:val="28"/>
          <w:szCs w:val="28"/>
        </w:rPr>
      </w:pPr>
      <w:r w:rsidRPr="00D8357A">
        <w:rPr>
          <w:rFonts w:cs="Times New Roman"/>
          <w:bCs/>
          <w:sz w:val="28"/>
          <w:szCs w:val="28"/>
        </w:rPr>
        <w:t xml:space="preserve">Por </w:t>
      </w:r>
      <w:r>
        <w:rPr>
          <w:rFonts w:cs="Times New Roman"/>
          <w:bCs/>
          <w:sz w:val="28"/>
          <w:szCs w:val="28"/>
        </w:rPr>
        <w:t>v</w:t>
      </w:r>
      <w:r w:rsidRPr="00D8357A">
        <w:rPr>
          <w:rFonts w:cs="Times New Roman"/>
          <w:bCs/>
          <w:sz w:val="28"/>
          <w:szCs w:val="28"/>
        </w:rPr>
        <w:t>iolencia de género</w:t>
      </w:r>
      <w:r>
        <w:rPr>
          <w:rStyle w:val="Refdenotaalpie"/>
          <w:rFonts w:cs="Times New Roman"/>
          <w:bCs/>
          <w:szCs w:val="28"/>
        </w:rPr>
        <w:footnoteReference w:id="20"/>
      </w:r>
      <w:r>
        <w:rPr>
          <w:rFonts w:cs="Times New Roman"/>
          <w:sz w:val="28"/>
          <w:szCs w:val="28"/>
        </w:rPr>
        <w:t>s</w:t>
      </w:r>
      <w:r w:rsidRPr="00D8357A">
        <w:rPr>
          <w:rFonts w:cs="Times New Roman"/>
          <w:sz w:val="28"/>
          <w:szCs w:val="28"/>
        </w:rPr>
        <w:t xml:space="preserve">e entiende por violencia ejercida contra las mujeres </w:t>
      </w:r>
      <w:r w:rsidRPr="00D8357A">
        <w:rPr>
          <w:rFonts w:cs="Times New Roman"/>
          <w:bCs/>
          <w:sz w:val="28"/>
          <w:szCs w:val="28"/>
        </w:rPr>
        <w:t>todo acto o agresión</w:t>
      </w:r>
      <w:r w:rsidRPr="00D8357A">
        <w:rPr>
          <w:rFonts w:cs="Times New Roman"/>
          <w:sz w:val="28"/>
          <w:szCs w:val="28"/>
        </w:rPr>
        <w:t xml:space="preserve"> contra las mismas, motivado </w:t>
      </w:r>
      <w:r w:rsidRPr="00D8357A">
        <w:rPr>
          <w:rFonts w:cs="Times New Roman"/>
          <w:bCs/>
          <w:sz w:val="28"/>
          <w:szCs w:val="28"/>
        </w:rPr>
        <w:t>por la pertenencia a dicho sexo de las víctimas,</w:t>
      </w:r>
      <w:r w:rsidRPr="00D8357A">
        <w:rPr>
          <w:rFonts w:cs="Times New Roman"/>
          <w:sz w:val="28"/>
          <w:szCs w:val="28"/>
        </w:rPr>
        <w:t xml:space="preserve"> que tenga o pueda tener como consecuencia un daño físico o psicológico, así como las agresiones a su libertad e indemnidad sexuales, incluida la amenaza de tales actos, la coacción o la privación arbitraria de libertad, que se realicen al amparo de una situación de debilidad, dependencia o proximidad física, psicológica, familiar, laboral o económica d</w:t>
      </w:r>
      <w:r>
        <w:rPr>
          <w:rFonts w:cs="Times New Roman"/>
          <w:sz w:val="28"/>
          <w:szCs w:val="28"/>
        </w:rPr>
        <w:t>e la víctima frente al agresor".</w:t>
      </w:r>
    </w:p>
    <w:p w:rsidR="00D8357A" w:rsidRDefault="000B150C" w:rsidP="009F3A2A">
      <w:pPr>
        <w:pStyle w:val="Standard"/>
        <w:spacing w:line="276" w:lineRule="auto"/>
        <w:jc w:val="both"/>
        <w:rPr>
          <w:rFonts w:cs="Times New Roman"/>
          <w:sz w:val="28"/>
          <w:szCs w:val="28"/>
        </w:rPr>
      </w:pPr>
      <w:r>
        <w:rPr>
          <w:rFonts w:cs="Times New Roman"/>
          <w:sz w:val="28"/>
          <w:szCs w:val="28"/>
        </w:rPr>
        <w:t>En la siguiente tabla se muestran los diferentes datos entre violencia de género y doméstica.</w:t>
      </w:r>
    </w:p>
    <w:p w:rsidR="000B150C" w:rsidRDefault="000B150C" w:rsidP="009F3A2A">
      <w:pPr>
        <w:pStyle w:val="Standard"/>
        <w:spacing w:line="276" w:lineRule="auto"/>
        <w:jc w:val="both"/>
        <w:rPr>
          <w:rFonts w:cs="Times New Roman"/>
          <w:sz w:val="28"/>
          <w:szCs w:val="28"/>
        </w:rPr>
      </w:pPr>
    </w:p>
    <w:tbl>
      <w:tblPr>
        <w:tblStyle w:val="Tablaconcuadrcula"/>
        <w:tblW w:w="0" w:type="auto"/>
        <w:tblLook w:val="04A0"/>
      </w:tblPr>
      <w:tblGrid>
        <w:gridCol w:w="2881"/>
        <w:gridCol w:w="2881"/>
        <w:gridCol w:w="2882"/>
      </w:tblGrid>
      <w:tr w:rsidR="000B150C" w:rsidRPr="000B150C" w:rsidTr="000B150C">
        <w:tc>
          <w:tcPr>
            <w:tcW w:w="2881" w:type="dxa"/>
          </w:tcPr>
          <w:p w:rsidR="000B150C" w:rsidRPr="000B150C" w:rsidRDefault="000B150C" w:rsidP="009F3A2A">
            <w:pPr>
              <w:pStyle w:val="Standard"/>
              <w:spacing w:line="276" w:lineRule="auto"/>
              <w:jc w:val="both"/>
              <w:rPr>
                <w:rFonts w:cs="Times New Roman"/>
                <w:b/>
                <w:bCs/>
                <w:sz w:val="28"/>
                <w:szCs w:val="28"/>
              </w:rPr>
            </w:pPr>
            <w:r w:rsidRPr="000B150C">
              <w:rPr>
                <w:rFonts w:cs="Times New Roman"/>
                <w:b/>
                <w:bCs/>
                <w:sz w:val="28"/>
                <w:szCs w:val="28"/>
              </w:rPr>
              <w:t xml:space="preserve">                 2015</w:t>
            </w:r>
          </w:p>
        </w:tc>
        <w:tc>
          <w:tcPr>
            <w:tcW w:w="2881" w:type="dxa"/>
          </w:tcPr>
          <w:p w:rsidR="000B150C" w:rsidRPr="000B150C" w:rsidRDefault="000B150C" w:rsidP="009F3A2A">
            <w:pPr>
              <w:pStyle w:val="Standard"/>
              <w:spacing w:line="276" w:lineRule="auto"/>
              <w:jc w:val="both"/>
              <w:rPr>
                <w:rFonts w:cs="Times New Roman"/>
                <w:b/>
                <w:bCs/>
                <w:sz w:val="28"/>
                <w:szCs w:val="28"/>
              </w:rPr>
            </w:pPr>
            <w:r w:rsidRPr="000B150C">
              <w:rPr>
                <w:rFonts w:cs="Times New Roman"/>
                <w:b/>
                <w:bCs/>
                <w:sz w:val="28"/>
                <w:szCs w:val="28"/>
              </w:rPr>
              <w:t>Violencia de género</w:t>
            </w:r>
          </w:p>
        </w:tc>
        <w:tc>
          <w:tcPr>
            <w:tcW w:w="2882" w:type="dxa"/>
          </w:tcPr>
          <w:p w:rsidR="000B150C" w:rsidRPr="000B150C" w:rsidRDefault="000B150C" w:rsidP="009F3A2A">
            <w:pPr>
              <w:pStyle w:val="Standard"/>
              <w:spacing w:line="276" w:lineRule="auto"/>
              <w:jc w:val="both"/>
              <w:rPr>
                <w:rFonts w:cs="Times New Roman"/>
                <w:b/>
                <w:bCs/>
                <w:sz w:val="28"/>
                <w:szCs w:val="28"/>
              </w:rPr>
            </w:pPr>
            <w:r w:rsidRPr="000B150C">
              <w:rPr>
                <w:rFonts w:cs="Times New Roman"/>
                <w:b/>
                <w:bCs/>
                <w:sz w:val="28"/>
                <w:szCs w:val="28"/>
              </w:rPr>
              <w:t>Violencia doméstica</w:t>
            </w:r>
          </w:p>
        </w:tc>
      </w:tr>
      <w:tr w:rsidR="000B150C" w:rsidTr="000B150C">
        <w:tc>
          <w:tcPr>
            <w:tcW w:w="2881" w:type="dxa"/>
          </w:tcPr>
          <w:p w:rsidR="000B150C" w:rsidRDefault="000B150C" w:rsidP="009F3A2A">
            <w:pPr>
              <w:pStyle w:val="Standard"/>
              <w:spacing w:line="276" w:lineRule="auto"/>
              <w:jc w:val="both"/>
              <w:rPr>
                <w:rFonts w:cs="Times New Roman"/>
                <w:bCs/>
                <w:sz w:val="28"/>
                <w:szCs w:val="28"/>
              </w:rPr>
            </w:pPr>
            <w:r>
              <w:rPr>
                <w:rFonts w:cs="Times New Roman"/>
                <w:bCs/>
                <w:sz w:val="28"/>
                <w:szCs w:val="28"/>
              </w:rPr>
              <w:t>víctimas</w:t>
            </w:r>
          </w:p>
        </w:tc>
        <w:tc>
          <w:tcPr>
            <w:tcW w:w="2881" w:type="dxa"/>
          </w:tcPr>
          <w:p w:rsidR="000B150C" w:rsidRDefault="000B150C" w:rsidP="009F3A2A">
            <w:pPr>
              <w:pStyle w:val="Standard"/>
              <w:spacing w:line="276" w:lineRule="auto"/>
              <w:jc w:val="both"/>
              <w:rPr>
                <w:rFonts w:cs="Times New Roman"/>
                <w:bCs/>
                <w:sz w:val="28"/>
                <w:szCs w:val="28"/>
              </w:rPr>
            </w:pPr>
            <w:r>
              <w:rPr>
                <w:rFonts w:cs="Times New Roman"/>
                <w:bCs/>
                <w:sz w:val="28"/>
                <w:szCs w:val="28"/>
              </w:rPr>
              <w:t>27.624</w:t>
            </w:r>
          </w:p>
        </w:tc>
        <w:tc>
          <w:tcPr>
            <w:tcW w:w="2882" w:type="dxa"/>
          </w:tcPr>
          <w:p w:rsidR="000B150C" w:rsidRDefault="000B150C" w:rsidP="009F3A2A">
            <w:pPr>
              <w:pStyle w:val="Standard"/>
              <w:spacing w:line="276" w:lineRule="auto"/>
              <w:jc w:val="both"/>
              <w:rPr>
                <w:rFonts w:cs="Times New Roman"/>
                <w:bCs/>
                <w:sz w:val="28"/>
                <w:szCs w:val="28"/>
              </w:rPr>
            </w:pPr>
            <w:r>
              <w:rPr>
                <w:rFonts w:cs="Times New Roman"/>
                <w:bCs/>
                <w:sz w:val="28"/>
                <w:szCs w:val="28"/>
              </w:rPr>
              <w:t xml:space="preserve">  7.229</w:t>
            </w:r>
          </w:p>
        </w:tc>
      </w:tr>
      <w:tr w:rsidR="000B150C" w:rsidTr="000B150C">
        <w:tc>
          <w:tcPr>
            <w:tcW w:w="2881" w:type="dxa"/>
          </w:tcPr>
          <w:p w:rsidR="000B150C" w:rsidRDefault="000B150C" w:rsidP="009F3A2A">
            <w:pPr>
              <w:pStyle w:val="Standard"/>
              <w:spacing w:line="276" w:lineRule="auto"/>
              <w:jc w:val="both"/>
              <w:rPr>
                <w:rFonts w:cs="Times New Roman"/>
                <w:bCs/>
                <w:sz w:val="28"/>
                <w:szCs w:val="28"/>
              </w:rPr>
            </w:pPr>
            <w:r>
              <w:rPr>
                <w:rFonts w:cs="Times New Roman"/>
                <w:bCs/>
                <w:sz w:val="28"/>
                <w:szCs w:val="28"/>
              </w:rPr>
              <w:t>denuncias</w:t>
            </w:r>
          </w:p>
        </w:tc>
        <w:tc>
          <w:tcPr>
            <w:tcW w:w="2881" w:type="dxa"/>
          </w:tcPr>
          <w:p w:rsidR="000B150C" w:rsidRDefault="000B150C" w:rsidP="009F3A2A">
            <w:pPr>
              <w:pStyle w:val="Standard"/>
              <w:spacing w:line="276" w:lineRule="auto"/>
              <w:jc w:val="both"/>
              <w:rPr>
                <w:rFonts w:cs="Times New Roman"/>
                <w:bCs/>
                <w:sz w:val="28"/>
                <w:szCs w:val="28"/>
              </w:rPr>
            </w:pPr>
            <w:r>
              <w:rPr>
                <w:rFonts w:cs="Times New Roman"/>
                <w:bCs/>
                <w:sz w:val="28"/>
                <w:szCs w:val="28"/>
              </w:rPr>
              <w:t>27.562</w:t>
            </w:r>
          </w:p>
        </w:tc>
        <w:tc>
          <w:tcPr>
            <w:tcW w:w="2882" w:type="dxa"/>
          </w:tcPr>
          <w:p w:rsidR="000B150C" w:rsidRDefault="000B150C" w:rsidP="009F3A2A">
            <w:pPr>
              <w:pStyle w:val="Standard"/>
              <w:spacing w:line="276" w:lineRule="auto"/>
              <w:jc w:val="both"/>
              <w:rPr>
                <w:rFonts w:cs="Times New Roman"/>
                <w:bCs/>
                <w:sz w:val="28"/>
                <w:szCs w:val="28"/>
              </w:rPr>
            </w:pPr>
            <w:r>
              <w:rPr>
                <w:rFonts w:cs="Times New Roman"/>
                <w:bCs/>
                <w:sz w:val="28"/>
                <w:szCs w:val="28"/>
              </w:rPr>
              <w:t xml:space="preserve">  4.981</w:t>
            </w:r>
          </w:p>
        </w:tc>
      </w:tr>
      <w:tr w:rsidR="000B150C" w:rsidTr="000B150C">
        <w:tc>
          <w:tcPr>
            <w:tcW w:w="2881" w:type="dxa"/>
          </w:tcPr>
          <w:p w:rsidR="000B150C" w:rsidRDefault="000B150C" w:rsidP="009F3A2A">
            <w:pPr>
              <w:pStyle w:val="Standard"/>
              <w:spacing w:line="276" w:lineRule="auto"/>
              <w:jc w:val="both"/>
              <w:rPr>
                <w:rFonts w:cs="Times New Roman"/>
                <w:bCs/>
                <w:sz w:val="28"/>
                <w:szCs w:val="28"/>
              </w:rPr>
            </w:pPr>
            <w:r>
              <w:rPr>
                <w:rFonts w:cs="Times New Roman"/>
                <w:bCs/>
                <w:sz w:val="28"/>
                <w:szCs w:val="28"/>
              </w:rPr>
              <w:t>condenas</w:t>
            </w:r>
          </w:p>
        </w:tc>
        <w:tc>
          <w:tcPr>
            <w:tcW w:w="2881" w:type="dxa"/>
          </w:tcPr>
          <w:p w:rsidR="000B150C" w:rsidRDefault="000B150C" w:rsidP="009F3A2A">
            <w:pPr>
              <w:pStyle w:val="Standard"/>
              <w:spacing w:line="276" w:lineRule="auto"/>
              <w:jc w:val="both"/>
              <w:rPr>
                <w:rFonts w:cs="Times New Roman"/>
                <w:bCs/>
                <w:sz w:val="28"/>
                <w:szCs w:val="28"/>
              </w:rPr>
            </w:pPr>
            <w:r>
              <w:rPr>
                <w:rFonts w:cs="Times New Roman"/>
                <w:bCs/>
                <w:sz w:val="28"/>
                <w:szCs w:val="28"/>
              </w:rPr>
              <w:t>24.265</w:t>
            </w:r>
          </w:p>
        </w:tc>
        <w:tc>
          <w:tcPr>
            <w:tcW w:w="2882" w:type="dxa"/>
          </w:tcPr>
          <w:p w:rsidR="000B150C" w:rsidRDefault="000B150C" w:rsidP="009F3A2A">
            <w:pPr>
              <w:pStyle w:val="Standard"/>
              <w:spacing w:line="276" w:lineRule="auto"/>
              <w:jc w:val="both"/>
              <w:rPr>
                <w:rFonts w:cs="Times New Roman"/>
                <w:bCs/>
                <w:sz w:val="28"/>
                <w:szCs w:val="28"/>
              </w:rPr>
            </w:pPr>
            <w:r>
              <w:rPr>
                <w:rFonts w:cs="Times New Roman"/>
                <w:bCs/>
                <w:sz w:val="28"/>
                <w:szCs w:val="28"/>
              </w:rPr>
              <w:t xml:space="preserve">  5.358</w:t>
            </w:r>
          </w:p>
        </w:tc>
      </w:tr>
    </w:tbl>
    <w:p w:rsidR="000B150C" w:rsidRPr="000B150C" w:rsidRDefault="000B150C" w:rsidP="009F3A2A">
      <w:pPr>
        <w:pStyle w:val="Standard"/>
        <w:spacing w:line="276" w:lineRule="auto"/>
        <w:jc w:val="both"/>
        <w:rPr>
          <w:rFonts w:cs="Times New Roman"/>
          <w:bCs/>
          <w:sz w:val="22"/>
          <w:szCs w:val="22"/>
        </w:rPr>
      </w:pPr>
      <w:r w:rsidRPr="000B150C">
        <w:rPr>
          <w:rFonts w:cs="Times New Roman"/>
          <w:bCs/>
          <w:sz w:val="22"/>
          <w:szCs w:val="22"/>
        </w:rPr>
        <w:t>Elaboración propia. Fuente INE</w:t>
      </w:r>
    </w:p>
    <w:p w:rsidR="00D8357A" w:rsidRDefault="00D8357A" w:rsidP="0036538E">
      <w:pPr>
        <w:pStyle w:val="Standard"/>
        <w:spacing w:line="276" w:lineRule="auto"/>
        <w:jc w:val="both"/>
        <w:rPr>
          <w:rFonts w:eastAsia="Calibri" w:cs="Times New Roman"/>
          <w:kern w:val="0"/>
          <w:sz w:val="28"/>
          <w:szCs w:val="28"/>
          <w:shd w:val="clear" w:color="auto" w:fill="FFFFFF"/>
          <w:lang w:eastAsia="en-US" w:bidi="ar-SA"/>
        </w:rPr>
      </w:pPr>
    </w:p>
    <w:p w:rsidR="00BF08A0" w:rsidRDefault="00F45198" w:rsidP="0036538E">
      <w:pPr>
        <w:pStyle w:val="Standard"/>
        <w:spacing w:line="276" w:lineRule="auto"/>
        <w:jc w:val="both"/>
        <w:rPr>
          <w:rFonts w:cs="Times New Roman"/>
          <w:sz w:val="28"/>
          <w:szCs w:val="28"/>
        </w:rPr>
      </w:pPr>
      <w:r w:rsidRPr="00DB3311">
        <w:rPr>
          <w:rFonts w:cs="Times New Roman"/>
          <w:color w:val="000000" w:themeColor="text1"/>
          <w:sz w:val="28"/>
          <w:szCs w:val="28"/>
          <w:shd w:val="clear" w:color="auto" w:fill="FFFFFF"/>
        </w:rPr>
        <w:t xml:space="preserve">Para Calleja (2016) el término </w:t>
      </w:r>
      <w:r w:rsidR="00DB3311">
        <w:rPr>
          <w:rFonts w:cs="Times New Roman"/>
          <w:color w:val="000000" w:themeColor="text1"/>
          <w:sz w:val="28"/>
          <w:szCs w:val="28"/>
          <w:shd w:val="clear" w:color="auto" w:fill="FFFFFF"/>
        </w:rPr>
        <w:t xml:space="preserve">violencia doméstica </w:t>
      </w:r>
      <w:r w:rsidRPr="00DB3311">
        <w:rPr>
          <w:rFonts w:cs="Times New Roman"/>
          <w:color w:val="000000" w:themeColor="text1"/>
          <w:sz w:val="28"/>
          <w:szCs w:val="28"/>
          <w:shd w:val="clear" w:color="auto" w:fill="FFFFFF"/>
        </w:rPr>
        <w:t xml:space="preserve">supone un avance respecto a crimen pasional pero no expresa de manera adecuada lo que supone la violencia de género. </w:t>
      </w:r>
      <w:r w:rsidR="00DB3311" w:rsidRPr="00DB3311">
        <w:rPr>
          <w:rFonts w:cs="Times New Roman"/>
          <w:sz w:val="28"/>
          <w:szCs w:val="28"/>
        </w:rPr>
        <w:t>Violencia doméstica no serían las palabras adecuadas para tratar de reflejar una realidad que es mucho más grave ya que relativiza la carga del maltrato de una mujer a manos de un ho</w:t>
      </w:r>
      <w:r w:rsidR="00A60FF6">
        <w:rPr>
          <w:rFonts w:cs="Times New Roman"/>
          <w:sz w:val="28"/>
          <w:szCs w:val="28"/>
        </w:rPr>
        <w:t xml:space="preserve">mbre. </w:t>
      </w:r>
    </w:p>
    <w:p w:rsidR="00CD0D91" w:rsidRDefault="00CD0D91" w:rsidP="0036538E">
      <w:pPr>
        <w:pStyle w:val="Standard"/>
        <w:spacing w:line="276" w:lineRule="auto"/>
        <w:jc w:val="both"/>
        <w:rPr>
          <w:rFonts w:cs="Times New Roman"/>
          <w:sz w:val="28"/>
          <w:szCs w:val="28"/>
        </w:rPr>
      </w:pPr>
    </w:p>
    <w:p w:rsidR="00F24857" w:rsidRPr="0036538E" w:rsidRDefault="00F24857" w:rsidP="0036538E">
      <w:pPr>
        <w:pStyle w:val="Standard"/>
        <w:spacing w:line="276" w:lineRule="auto"/>
        <w:jc w:val="both"/>
        <w:rPr>
          <w:rFonts w:cs="Times New Roman"/>
          <w:sz w:val="28"/>
          <w:szCs w:val="28"/>
        </w:rPr>
      </w:pPr>
    </w:p>
    <w:p w:rsidR="00B86C74" w:rsidRDefault="00BA3085" w:rsidP="00BA3085">
      <w:pPr>
        <w:jc w:val="both"/>
        <w:rPr>
          <w:rFonts w:ascii="Times New Roman" w:hAnsi="Times New Roman"/>
          <w:b/>
          <w:color w:val="000000" w:themeColor="text1"/>
          <w:sz w:val="28"/>
          <w:szCs w:val="28"/>
          <w:shd w:val="clear" w:color="auto" w:fill="FFFFFF"/>
          <w:lang w:val="de-DE"/>
        </w:rPr>
      </w:pPr>
      <w:r w:rsidRPr="00BA3085">
        <w:rPr>
          <w:rFonts w:ascii="Times New Roman" w:hAnsi="Times New Roman"/>
          <w:b/>
          <w:color w:val="000000" w:themeColor="text1"/>
          <w:sz w:val="28"/>
          <w:szCs w:val="28"/>
          <w:shd w:val="clear" w:color="auto" w:fill="FFFFFF"/>
          <w:lang w:val="de-DE"/>
        </w:rPr>
        <w:t>3.Compañero sentimental</w:t>
      </w:r>
    </w:p>
    <w:p w:rsidR="00E36764" w:rsidRDefault="00E36764" w:rsidP="00BA3085">
      <w:pPr>
        <w:jc w:val="both"/>
        <w:rPr>
          <w:rFonts w:ascii="Times New Roman" w:hAnsi="Times New Roman"/>
          <w:color w:val="000000" w:themeColor="text1"/>
          <w:sz w:val="28"/>
          <w:szCs w:val="28"/>
          <w:shd w:val="clear" w:color="auto" w:fill="FFFFFF"/>
          <w:lang w:val="de-DE"/>
        </w:rPr>
      </w:pPr>
      <w:r>
        <w:rPr>
          <w:rFonts w:ascii="Times New Roman" w:hAnsi="Times New Roman"/>
          <w:color w:val="000000" w:themeColor="text1"/>
          <w:sz w:val="28"/>
          <w:szCs w:val="28"/>
          <w:shd w:val="clear" w:color="auto" w:fill="FFFFFF"/>
          <w:lang w:val="de-DE"/>
        </w:rPr>
        <w:t>Artículo de El Confidencial, 10 de marzo de 2017.</w:t>
      </w:r>
    </w:p>
    <w:p w:rsidR="00D42FD1" w:rsidRPr="002A6C8A" w:rsidRDefault="00DF7758" w:rsidP="00BA3085">
      <w:pPr>
        <w:jc w:val="both"/>
        <w:rPr>
          <w:lang w:val="de-DE"/>
        </w:rPr>
      </w:pPr>
      <w:hyperlink r:id="rId21" w:history="1">
        <w:r w:rsidR="00D42FD1" w:rsidRPr="00FC1516">
          <w:rPr>
            <w:rStyle w:val="Hipervnculo"/>
            <w:rFonts w:ascii="Times New Roman" w:hAnsi="Times New Roman"/>
            <w:sz w:val="28"/>
            <w:szCs w:val="28"/>
            <w:shd w:val="clear" w:color="auto" w:fill="FFFFFF"/>
            <w:lang w:val="de-DE"/>
          </w:rPr>
          <w:t>http://www.elconfidencial.com/sociedad/2017-03-10/embarazada-apunalada-violencia-genero_1346417/</w:t>
        </w:r>
      </w:hyperlink>
    </w:p>
    <w:p w:rsidR="0047243D" w:rsidRPr="002A6C8A" w:rsidRDefault="0047243D" w:rsidP="00BA3085">
      <w:pPr>
        <w:jc w:val="both"/>
        <w:rPr>
          <w:lang w:val="de-DE"/>
        </w:rPr>
      </w:pPr>
    </w:p>
    <w:p w:rsidR="0047243D" w:rsidRDefault="0047243D" w:rsidP="00BA3085">
      <w:pPr>
        <w:jc w:val="both"/>
        <w:rPr>
          <w:rFonts w:ascii="Times New Roman" w:hAnsi="Times New Roman"/>
          <w:color w:val="000000" w:themeColor="text1"/>
          <w:sz w:val="28"/>
          <w:szCs w:val="28"/>
          <w:shd w:val="clear" w:color="auto" w:fill="FFFFFF"/>
          <w:lang w:val="de-DE"/>
        </w:rPr>
      </w:pPr>
    </w:p>
    <w:p w:rsidR="00E36764" w:rsidRPr="00D42FD1" w:rsidRDefault="00D42FD1" w:rsidP="00BA3085">
      <w:pPr>
        <w:jc w:val="both"/>
        <w:rPr>
          <w:rFonts w:ascii="Times New Roman" w:hAnsi="Times New Roman"/>
          <w:color w:val="000000" w:themeColor="text1"/>
          <w:sz w:val="28"/>
          <w:szCs w:val="28"/>
          <w:shd w:val="clear" w:color="auto" w:fill="FFFFFF"/>
          <w:lang w:val="de-DE"/>
        </w:rPr>
      </w:pPr>
      <w:r w:rsidRPr="00D42FD1">
        <w:rPr>
          <w:rFonts w:ascii="Times New Roman" w:hAnsi="Times New Roman"/>
          <w:color w:val="1A1A1A"/>
          <w:sz w:val="28"/>
          <w:szCs w:val="28"/>
          <w:shd w:val="clear" w:color="auto" w:fill="FFFFFF"/>
        </w:rPr>
        <w:lastRenderedPageBreak/>
        <w:t>“</w:t>
      </w:r>
      <w:r w:rsidR="00E36764" w:rsidRPr="00D42FD1">
        <w:rPr>
          <w:rFonts w:ascii="Times New Roman" w:hAnsi="Times New Roman"/>
          <w:color w:val="1A1A1A"/>
          <w:sz w:val="28"/>
          <w:szCs w:val="28"/>
          <w:shd w:val="clear" w:color="auto" w:fill="FFFFFF"/>
        </w:rPr>
        <w:t>El bebé que esperaba la mujer que ha sido apuñalada hoy por su pareja en Barcelona ha muerto a causa de la agresión. La mujer, en</w:t>
      </w:r>
      <w:r w:rsidR="00E36764" w:rsidRPr="00D42FD1">
        <w:rPr>
          <w:rStyle w:val="apple-converted-space"/>
          <w:rFonts w:ascii="Times New Roman" w:hAnsi="Times New Roman"/>
          <w:color w:val="1A1A1A"/>
          <w:sz w:val="28"/>
          <w:szCs w:val="28"/>
          <w:shd w:val="clear" w:color="auto" w:fill="FFFFFF"/>
        </w:rPr>
        <w:t> </w:t>
      </w:r>
      <w:r w:rsidR="00E36764" w:rsidRPr="00D42FD1">
        <w:rPr>
          <w:rStyle w:val="Textoennegrita"/>
          <w:rFonts w:ascii="Times New Roman" w:hAnsi="Times New Roman"/>
          <w:b w:val="0"/>
          <w:color w:val="1A1A1A"/>
          <w:sz w:val="28"/>
          <w:szCs w:val="28"/>
          <w:bdr w:val="none" w:sz="0" w:space="0" w:color="auto" w:frame="1"/>
          <w:shd w:val="clear" w:color="auto" w:fill="FFFFFF"/>
        </w:rPr>
        <w:t>avanzado estado de gestación,</w:t>
      </w:r>
      <w:r w:rsidR="00E36764" w:rsidRPr="00D42FD1">
        <w:rPr>
          <w:rStyle w:val="apple-converted-space"/>
          <w:rFonts w:ascii="Times New Roman" w:hAnsi="Times New Roman"/>
          <w:b/>
          <w:bCs/>
          <w:color w:val="1A1A1A"/>
          <w:sz w:val="28"/>
          <w:szCs w:val="28"/>
          <w:bdr w:val="none" w:sz="0" w:space="0" w:color="auto" w:frame="1"/>
          <w:shd w:val="clear" w:color="auto" w:fill="FFFFFF"/>
        </w:rPr>
        <w:t> </w:t>
      </w:r>
      <w:r w:rsidR="00E36764" w:rsidRPr="00D42FD1">
        <w:rPr>
          <w:rFonts w:ascii="Times New Roman" w:hAnsi="Times New Roman"/>
          <w:color w:val="1A1A1A"/>
          <w:sz w:val="28"/>
          <w:szCs w:val="28"/>
          <w:shd w:val="clear" w:color="auto" w:fill="FFFFFF"/>
        </w:rPr>
        <w:t>ha sido agredida con un</w:t>
      </w:r>
      <w:r w:rsidR="00E36764" w:rsidRPr="00D42FD1">
        <w:rPr>
          <w:rStyle w:val="apple-converted-space"/>
          <w:rFonts w:ascii="Times New Roman" w:hAnsi="Times New Roman"/>
          <w:color w:val="1A1A1A"/>
          <w:sz w:val="28"/>
          <w:szCs w:val="28"/>
          <w:shd w:val="clear" w:color="auto" w:fill="FFFFFF"/>
        </w:rPr>
        <w:t> </w:t>
      </w:r>
      <w:r w:rsidR="00E36764" w:rsidRPr="00D42FD1">
        <w:rPr>
          <w:rStyle w:val="Textoennegrita"/>
          <w:rFonts w:ascii="Times New Roman" w:hAnsi="Times New Roman"/>
          <w:b w:val="0"/>
          <w:color w:val="1A1A1A"/>
          <w:sz w:val="28"/>
          <w:szCs w:val="28"/>
          <w:bdr w:val="none" w:sz="0" w:space="0" w:color="auto" w:frame="1"/>
          <w:shd w:val="clear" w:color="auto" w:fill="FFFFFF"/>
        </w:rPr>
        <w:t>arma blanca</w:t>
      </w:r>
      <w:r w:rsidR="00E36764" w:rsidRPr="00D42FD1">
        <w:rPr>
          <w:rStyle w:val="apple-converted-space"/>
          <w:rFonts w:ascii="Times New Roman" w:hAnsi="Times New Roman"/>
          <w:color w:val="1A1A1A"/>
          <w:sz w:val="28"/>
          <w:szCs w:val="28"/>
          <w:shd w:val="clear" w:color="auto" w:fill="FFFFFF"/>
        </w:rPr>
        <w:t> </w:t>
      </w:r>
      <w:r w:rsidR="00E36764" w:rsidRPr="00D42FD1">
        <w:rPr>
          <w:rFonts w:ascii="Times New Roman" w:hAnsi="Times New Roman"/>
          <w:color w:val="1A1A1A"/>
          <w:sz w:val="28"/>
          <w:szCs w:val="28"/>
          <w:shd w:val="clear" w:color="auto" w:fill="FFFFFF"/>
        </w:rPr>
        <w:t>presuntamente por su</w:t>
      </w:r>
      <w:r w:rsidR="00E36764" w:rsidRPr="00D42FD1">
        <w:rPr>
          <w:rStyle w:val="apple-converted-space"/>
          <w:rFonts w:ascii="Times New Roman" w:hAnsi="Times New Roman"/>
          <w:color w:val="1A1A1A"/>
          <w:sz w:val="28"/>
          <w:szCs w:val="28"/>
          <w:shd w:val="clear" w:color="auto" w:fill="FFFFFF"/>
        </w:rPr>
        <w:t> </w:t>
      </w:r>
      <w:r w:rsidR="00E36764" w:rsidRPr="00D42FD1">
        <w:rPr>
          <w:rStyle w:val="Textoennegrita"/>
          <w:rFonts w:ascii="Times New Roman" w:hAnsi="Times New Roman"/>
          <w:color w:val="1A1A1A"/>
          <w:sz w:val="28"/>
          <w:szCs w:val="28"/>
          <w:bdr w:val="none" w:sz="0" w:space="0" w:color="auto" w:frame="1"/>
          <w:shd w:val="clear" w:color="auto" w:fill="FFFFFF"/>
        </w:rPr>
        <w:t>compañero sentimental</w:t>
      </w:r>
      <w:r w:rsidR="00E36764" w:rsidRPr="00D42FD1">
        <w:rPr>
          <w:rFonts w:ascii="Times New Roman" w:hAnsi="Times New Roman"/>
          <w:color w:val="1A1A1A"/>
          <w:sz w:val="28"/>
          <w:szCs w:val="28"/>
          <w:shd w:val="clear" w:color="auto" w:fill="FFFFFF"/>
        </w:rPr>
        <w:t xml:space="preserve">, que ha sido detenido, en un piso del distrito barcelonés de </w:t>
      </w:r>
      <w:proofErr w:type="spellStart"/>
      <w:r w:rsidR="00E36764" w:rsidRPr="00D42FD1">
        <w:rPr>
          <w:rFonts w:ascii="Times New Roman" w:hAnsi="Times New Roman"/>
          <w:color w:val="1A1A1A"/>
          <w:sz w:val="28"/>
          <w:szCs w:val="28"/>
          <w:shd w:val="clear" w:color="auto" w:fill="FFFFFF"/>
        </w:rPr>
        <w:t>NouBarris</w:t>
      </w:r>
      <w:proofErr w:type="spellEnd"/>
      <w:r w:rsidR="00E36764" w:rsidRPr="00D42FD1">
        <w:rPr>
          <w:rFonts w:ascii="Times New Roman" w:hAnsi="Times New Roman"/>
          <w:color w:val="1A1A1A"/>
          <w:sz w:val="28"/>
          <w:szCs w:val="28"/>
          <w:shd w:val="clear" w:color="auto" w:fill="FFFFFF"/>
        </w:rPr>
        <w:t>, por lo que ha tenido que ser ingresada en un hospital de la Ciudad Condal</w:t>
      </w:r>
      <w:r w:rsidRPr="00D42FD1">
        <w:rPr>
          <w:rFonts w:ascii="Times New Roman" w:hAnsi="Times New Roman"/>
          <w:color w:val="1A1A1A"/>
          <w:sz w:val="28"/>
          <w:szCs w:val="28"/>
          <w:shd w:val="clear" w:color="auto" w:fill="FFFFFF"/>
        </w:rPr>
        <w:t>”</w:t>
      </w:r>
    </w:p>
    <w:p w:rsidR="00A83E54" w:rsidRDefault="00A83E54" w:rsidP="00BA3085">
      <w:pPr>
        <w:jc w:val="both"/>
        <w:rPr>
          <w:rFonts w:ascii="Times New Roman" w:hAnsi="Times New Roman"/>
          <w:color w:val="000000" w:themeColor="text1"/>
          <w:sz w:val="28"/>
          <w:szCs w:val="28"/>
          <w:shd w:val="clear" w:color="auto" w:fill="FFFFFF"/>
          <w:lang w:val="de-DE"/>
        </w:rPr>
      </w:pPr>
    </w:p>
    <w:p w:rsidR="00D42FD1" w:rsidRDefault="00D42FD1" w:rsidP="00BA3085">
      <w:pPr>
        <w:jc w:val="both"/>
        <w:rPr>
          <w:rFonts w:ascii="Times New Roman" w:hAnsi="Times New Roman"/>
          <w:color w:val="000000" w:themeColor="text1"/>
          <w:sz w:val="28"/>
          <w:szCs w:val="28"/>
          <w:shd w:val="clear" w:color="auto" w:fill="FFFFFF"/>
          <w:lang w:val="de-DE"/>
        </w:rPr>
      </w:pPr>
      <w:r>
        <w:rPr>
          <w:rFonts w:ascii="Times New Roman" w:hAnsi="Times New Roman"/>
          <w:color w:val="000000" w:themeColor="text1"/>
          <w:sz w:val="28"/>
          <w:szCs w:val="28"/>
          <w:shd w:val="clear" w:color="auto" w:fill="FFFFFF"/>
          <w:lang w:val="de-DE"/>
        </w:rPr>
        <w:t>Artículo de El País, 16 de septiembre de 2016.</w:t>
      </w:r>
    </w:p>
    <w:p w:rsidR="00D42FD1" w:rsidRDefault="00DF7758" w:rsidP="00BA3085">
      <w:pPr>
        <w:jc w:val="both"/>
        <w:rPr>
          <w:rFonts w:ascii="Times New Roman" w:hAnsi="Times New Roman"/>
          <w:color w:val="000000" w:themeColor="text1"/>
          <w:sz w:val="28"/>
          <w:szCs w:val="28"/>
          <w:shd w:val="clear" w:color="auto" w:fill="FFFFFF"/>
          <w:lang w:val="de-DE"/>
        </w:rPr>
      </w:pPr>
      <w:hyperlink r:id="rId22" w:history="1">
        <w:r w:rsidR="00D42FD1" w:rsidRPr="00FC1516">
          <w:rPr>
            <w:rStyle w:val="Hipervnculo"/>
            <w:rFonts w:ascii="Times New Roman" w:hAnsi="Times New Roman"/>
            <w:sz w:val="28"/>
            <w:szCs w:val="28"/>
            <w:shd w:val="clear" w:color="auto" w:fill="FFFFFF"/>
            <w:lang w:val="de-DE"/>
          </w:rPr>
          <w:t>http://ccaa.elpais.com/ccaa/2016/09/16/catalunya/1474013282_318006.html</w:t>
        </w:r>
      </w:hyperlink>
    </w:p>
    <w:p w:rsidR="00D42FD1" w:rsidRDefault="0089576E" w:rsidP="00BA3085">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w:t>
      </w:r>
      <w:r w:rsidR="00D42FD1" w:rsidRPr="00D42FD1">
        <w:rPr>
          <w:rFonts w:ascii="Times New Roman" w:hAnsi="Times New Roman"/>
          <w:color w:val="000000" w:themeColor="text1"/>
          <w:sz w:val="28"/>
          <w:szCs w:val="28"/>
          <w:shd w:val="clear" w:color="auto" w:fill="FFFFFF"/>
        </w:rPr>
        <w:t xml:space="preserve">Los </w:t>
      </w:r>
      <w:proofErr w:type="spellStart"/>
      <w:r w:rsidR="00D42FD1" w:rsidRPr="00D42FD1">
        <w:rPr>
          <w:rFonts w:ascii="Times New Roman" w:hAnsi="Times New Roman"/>
          <w:color w:val="000000" w:themeColor="text1"/>
          <w:sz w:val="28"/>
          <w:szCs w:val="28"/>
          <w:shd w:val="clear" w:color="auto" w:fill="FFFFFF"/>
        </w:rPr>
        <w:t>Mossosd’Escuadra</w:t>
      </w:r>
      <w:proofErr w:type="spellEnd"/>
      <w:r w:rsidR="00D42FD1" w:rsidRPr="00D42FD1">
        <w:rPr>
          <w:rFonts w:ascii="Times New Roman" w:hAnsi="Times New Roman"/>
          <w:color w:val="000000" w:themeColor="text1"/>
          <w:sz w:val="28"/>
          <w:szCs w:val="28"/>
          <w:shd w:val="clear" w:color="auto" w:fill="FFFFFF"/>
        </w:rPr>
        <w:t xml:space="preserve"> han detenido esta mañana en el hospital de </w:t>
      </w:r>
      <w:proofErr w:type="spellStart"/>
      <w:r w:rsidR="00D42FD1" w:rsidRPr="00D42FD1">
        <w:rPr>
          <w:rFonts w:ascii="Times New Roman" w:hAnsi="Times New Roman"/>
          <w:color w:val="000000" w:themeColor="text1"/>
          <w:sz w:val="28"/>
          <w:szCs w:val="28"/>
          <w:shd w:val="clear" w:color="auto" w:fill="FFFFFF"/>
        </w:rPr>
        <w:t>Bellvitge</w:t>
      </w:r>
      <w:proofErr w:type="spellEnd"/>
      <w:r w:rsidR="00D42FD1" w:rsidRPr="00D42FD1">
        <w:rPr>
          <w:rFonts w:ascii="Times New Roman" w:hAnsi="Times New Roman"/>
          <w:color w:val="000000" w:themeColor="text1"/>
          <w:sz w:val="28"/>
          <w:szCs w:val="28"/>
          <w:shd w:val="clear" w:color="auto" w:fill="FFFFFF"/>
        </w:rPr>
        <w:t xml:space="preserve"> al </w:t>
      </w:r>
      <w:r w:rsidR="00D42FD1" w:rsidRPr="00D42FD1">
        <w:rPr>
          <w:rFonts w:ascii="Times New Roman" w:hAnsi="Times New Roman"/>
          <w:b/>
          <w:color w:val="000000" w:themeColor="text1"/>
          <w:sz w:val="28"/>
          <w:szCs w:val="28"/>
          <w:shd w:val="clear" w:color="auto" w:fill="FFFFFF"/>
        </w:rPr>
        <w:t>compañero sentimental</w:t>
      </w:r>
      <w:r w:rsidR="00D42FD1" w:rsidRPr="00D42FD1">
        <w:rPr>
          <w:rFonts w:ascii="Times New Roman" w:hAnsi="Times New Roman"/>
          <w:color w:val="000000" w:themeColor="text1"/>
          <w:sz w:val="28"/>
          <w:szCs w:val="28"/>
          <w:shd w:val="clear" w:color="auto" w:fill="FFFFFF"/>
        </w:rPr>
        <w:t xml:space="preserve"> de la mujer cuyo</w:t>
      </w:r>
      <w:r w:rsidR="00D42FD1" w:rsidRPr="00D42FD1">
        <w:rPr>
          <w:rStyle w:val="apple-converted-space"/>
          <w:rFonts w:ascii="Times New Roman" w:hAnsi="Times New Roman"/>
          <w:color w:val="000000" w:themeColor="text1"/>
          <w:sz w:val="28"/>
          <w:szCs w:val="28"/>
          <w:shd w:val="clear" w:color="auto" w:fill="FFFFFF"/>
        </w:rPr>
        <w:t> </w:t>
      </w:r>
      <w:hyperlink r:id="rId23" w:tgtFrame="_blank" w:history="1">
        <w:r w:rsidR="00D42FD1" w:rsidRPr="00D42FD1">
          <w:rPr>
            <w:rStyle w:val="Hipervnculo"/>
            <w:rFonts w:ascii="Times New Roman" w:hAnsi="Times New Roman"/>
            <w:color w:val="000000" w:themeColor="text1"/>
            <w:sz w:val="28"/>
            <w:szCs w:val="28"/>
            <w:u w:val="none"/>
            <w:shd w:val="clear" w:color="auto" w:fill="FFFFFF"/>
          </w:rPr>
          <w:t xml:space="preserve">cadáver apareció ayer en el interior de un piso del municipio barcelonés de </w:t>
        </w:r>
        <w:proofErr w:type="spellStart"/>
        <w:r w:rsidR="00D42FD1" w:rsidRPr="00D42FD1">
          <w:rPr>
            <w:rStyle w:val="Hipervnculo"/>
            <w:rFonts w:ascii="Times New Roman" w:hAnsi="Times New Roman"/>
            <w:color w:val="000000" w:themeColor="text1"/>
            <w:sz w:val="28"/>
            <w:szCs w:val="28"/>
            <w:u w:val="none"/>
            <w:shd w:val="clear" w:color="auto" w:fill="FFFFFF"/>
          </w:rPr>
          <w:t>Esplugues</w:t>
        </w:r>
        <w:proofErr w:type="spellEnd"/>
        <w:r w:rsidR="00D42FD1" w:rsidRPr="00D42FD1">
          <w:rPr>
            <w:rStyle w:val="Hipervnculo"/>
            <w:rFonts w:ascii="Times New Roman" w:hAnsi="Times New Roman"/>
            <w:color w:val="000000" w:themeColor="text1"/>
            <w:sz w:val="28"/>
            <w:szCs w:val="28"/>
            <w:u w:val="none"/>
            <w:shd w:val="clear" w:color="auto" w:fill="FFFFFF"/>
          </w:rPr>
          <w:t xml:space="preserve"> de Llobregat</w:t>
        </w:r>
      </w:hyperlink>
      <w:r>
        <w:rPr>
          <w:rFonts w:ascii="Times New Roman" w:hAnsi="Times New Roman"/>
          <w:color w:val="000000" w:themeColor="text1"/>
          <w:sz w:val="28"/>
          <w:szCs w:val="28"/>
          <w:shd w:val="clear" w:color="auto" w:fill="FFFFFF"/>
        </w:rPr>
        <w:t>”.</w:t>
      </w:r>
    </w:p>
    <w:p w:rsidR="00627164" w:rsidRDefault="00627164" w:rsidP="00BA3085">
      <w:pPr>
        <w:jc w:val="both"/>
        <w:rPr>
          <w:rFonts w:ascii="Times New Roman" w:hAnsi="Times New Roman"/>
          <w:color w:val="000000" w:themeColor="text1"/>
          <w:sz w:val="28"/>
          <w:szCs w:val="28"/>
          <w:shd w:val="clear" w:color="auto" w:fill="FFFFFF"/>
        </w:rPr>
      </w:pPr>
    </w:p>
    <w:p w:rsidR="00FD1B97" w:rsidRDefault="00B368D1" w:rsidP="00BA3085">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Artículo de La Razón, 30 de marzo de 2015.</w:t>
      </w:r>
    </w:p>
    <w:p w:rsidR="00B368D1" w:rsidRDefault="00DF7758" w:rsidP="00BA3085">
      <w:pPr>
        <w:jc w:val="both"/>
        <w:rPr>
          <w:rFonts w:ascii="Times New Roman" w:hAnsi="Times New Roman"/>
          <w:color w:val="000000" w:themeColor="text1"/>
          <w:sz w:val="28"/>
          <w:szCs w:val="28"/>
          <w:shd w:val="clear" w:color="auto" w:fill="FFFFFF"/>
        </w:rPr>
      </w:pPr>
      <w:hyperlink r:id="rId24" w:history="1">
        <w:r w:rsidR="00B368D1" w:rsidRPr="00D350D3">
          <w:rPr>
            <w:rStyle w:val="Hipervnculo"/>
            <w:rFonts w:ascii="Times New Roman" w:hAnsi="Times New Roman"/>
            <w:sz w:val="28"/>
            <w:szCs w:val="28"/>
            <w:shd w:val="clear" w:color="auto" w:fill="FFFFFF"/>
          </w:rPr>
          <w:t>http://www.larazon.es/sociedad/la-mujer-fallecida-en-alhaurin-no-habia-interpuesto-denuncias-por-malos-tratos-MB9333086</w:t>
        </w:r>
      </w:hyperlink>
    </w:p>
    <w:p w:rsidR="00B42663" w:rsidRDefault="00B368D1" w:rsidP="00B368D1">
      <w:pPr>
        <w:rPr>
          <w:rFonts w:ascii="Times New Roman" w:hAnsi="Times New Roman"/>
          <w:color w:val="000000" w:themeColor="text1"/>
          <w:sz w:val="28"/>
          <w:szCs w:val="28"/>
          <w:shd w:val="clear" w:color="auto" w:fill="FFFFFF"/>
        </w:rPr>
      </w:pPr>
      <w:r w:rsidRPr="00B368D1">
        <w:rPr>
          <w:rFonts w:ascii="Times New Roman" w:hAnsi="Times New Roman"/>
          <w:color w:val="000000" w:themeColor="text1"/>
          <w:sz w:val="28"/>
          <w:szCs w:val="28"/>
          <w:shd w:val="clear" w:color="auto" w:fill="FFFFFF"/>
        </w:rPr>
        <w:t>“</w:t>
      </w:r>
      <w:r w:rsidRPr="00B368D1">
        <w:rPr>
          <w:rFonts w:ascii="Times New Roman" w:hAnsi="Times New Roman"/>
          <w:color w:val="000000"/>
          <w:sz w:val="28"/>
          <w:szCs w:val="28"/>
          <w:shd w:val="clear" w:color="auto" w:fill="FFFFFF"/>
        </w:rPr>
        <w:t xml:space="preserve">Ni a la Delegación del Gobierno en Andalucía ni al Instituto Andaluz de la Mujer (IAM) les constan denuncias previas por malos tratos por parte de la mujer que este pasado domingo fue hallada muerta en </w:t>
      </w:r>
      <w:proofErr w:type="spellStart"/>
      <w:r w:rsidRPr="00B368D1">
        <w:rPr>
          <w:rFonts w:ascii="Times New Roman" w:hAnsi="Times New Roman"/>
          <w:color w:val="000000"/>
          <w:sz w:val="28"/>
          <w:szCs w:val="28"/>
          <w:shd w:val="clear" w:color="auto" w:fill="FFFFFF"/>
        </w:rPr>
        <w:t>Alhaurín</w:t>
      </w:r>
      <w:proofErr w:type="spellEnd"/>
      <w:r w:rsidRPr="00B368D1">
        <w:rPr>
          <w:rFonts w:ascii="Times New Roman" w:hAnsi="Times New Roman"/>
          <w:color w:val="000000"/>
          <w:sz w:val="28"/>
          <w:szCs w:val="28"/>
          <w:shd w:val="clear" w:color="auto" w:fill="FFFFFF"/>
        </w:rPr>
        <w:t xml:space="preserve"> de la Torre (Málaga), al parecer, a manos de su </w:t>
      </w:r>
      <w:r w:rsidRPr="00B368D1">
        <w:rPr>
          <w:rFonts w:ascii="Times New Roman" w:hAnsi="Times New Roman"/>
          <w:b/>
          <w:color w:val="000000"/>
          <w:sz w:val="28"/>
          <w:szCs w:val="28"/>
          <w:shd w:val="clear" w:color="auto" w:fill="FFFFFF"/>
        </w:rPr>
        <w:t>compañero sentimental</w:t>
      </w:r>
      <w:r w:rsidRPr="00B368D1">
        <w:rPr>
          <w:rFonts w:ascii="Times New Roman" w:hAnsi="Times New Roman"/>
          <w:color w:val="000000"/>
          <w:sz w:val="28"/>
          <w:szCs w:val="28"/>
          <w:shd w:val="clear" w:color="auto" w:fill="FFFFFF"/>
        </w:rPr>
        <w:t>, que luego se quitó la vida</w:t>
      </w:r>
      <w:r>
        <w:rPr>
          <w:rFonts w:ascii="Times New Roman" w:hAnsi="Times New Roman"/>
          <w:color w:val="000000"/>
          <w:sz w:val="28"/>
          <w:szCs w:val="28"/>
        </w:rPr>
        <w:t>”</w:t>
      </w:r>
      <w:r w:rsidRPr="00B368D1">
        <w:rPr>
          <w:rFonts w:ascii="Times New Roman" w:hAnsi="Times New Roman"/>
          <w:color w:val="000000"/>
          <w:sz w:val="28"/>
          <w:szCs w:val="28"/>
        </w:rPr>
        <w:br/>
      </w:r>
      <w:r w:rsidRPr="00B368D1">
        <w:rPr>
          <w:rFonts w:ascii="Times New Roman" w:hAnsi="Times New Roman"/>
          <w:color w:val="000000"/>
          <w:sz w:val="28"/>
          <w:szCs w:val="28"/>
        </w:rPr>
        <w:br/>
      </w:r>
    </w:p>
    <w:p w:rsidR="0047243D" w:rsidRDefault="0047243D" w:rsidP="00B368D1">
      <w:pPr>
        <w:rPr>
          <w:rFonts w:ascii="Times New Roman" w:hAnsi="Times New Roman"/>
          <w:color w:val="000000" w:themeColor="text1"/>
          <w:sz w:val="28"/>
          <w:szCs w:val="28"/>
          <w:shd w:val="clear" w:color="auto" w:fill="FFFFFF"/>
        </w:rPr>
      </w:pPr>
    </w:p>
    <w:p w:rsidR="0047243D" w:rsidRDefault="0047243D" w:rsidP="00B368D1">
      <w:pPr>
        <w:rPr>
          <w:rFonts w:ascii="Times New Roman" w:hAnsi="Times New Roman"/>
          <w:color w:val="000000" w:themeColor="text1"/>
          <w:sz w:val="28"/>
          <w:szCs w:val="28"/>
          <w:shd w:val="clear" w:color="auto" w:fill="FFFFFF"/>
        </w:rPr>
      </w:pPr>
    </w:p>
    <w:p w:rsidR="0047243D" w:rsidRDefault="0047243D" w:rsidP="00B368D1">
      <w:pPr>
        <w:rPr>
          <w:rFonts w:ascii="Times New Roman" w:hAnsi="Times New Roman"/>
          <w:color w:val="000000" w:themeColor="text1"/>
          <w:sz w:val="28"/>
          <w:szCs w:val="28"/>
          <w:shd w:val="clear" w:color="auto" w:fill="FFFFFF"/>
        </w:rPr>
      </w:pPr>
    </w:p>
    <w:p w:rsidR="0047243D" w:rsidRDefault="0047243D" w:rsidP="00B368D1">
      <w:pPr>
        <w:rPr>
          <w:rFonts w:ascii="Times New Roman" w:hAnsi="Times New Roman"/>
          <w:color w:val="000000" w:themeColor="text1"/>
          <w:sz w:val="28"/>
          <w:szCs w:val="28"/>
          <w:shd w:val="clear" w:color="auto" w:fill="FFFFFF"/>
        </w:rPr>
      </w:pPr>
    </w:p>
    <w:p w:rsidR="00FD1B97" w:rsidRDefault="00FD1B97" w:rsidP="00BA3085">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Artículo de El Mundo 30 de diciembre de 2014.</w:t>
      </w:r>
    </w:p>
    <w:p w:rsidR="00FD1B97" w:rsidRDefault="00DF7758" w:rsidP="00BA3085">
      <w:pPr>
        <w:jc w:val="both"/>
        <w:rPr>
          <w:rFonts w:ascii="Times New Roman" w:hAnsi="Times New Roman"/>
          <w:color w:val="000000" w:themeColor="text1"/>
          <w:sz w:val="28"/>
          <w:szCs w:val="28"/>
          <w:shd w:val="clear" w:color="auto" w:fill="FFFFFF"/>
          <w:lang w:val="de-DE"/>
        </w:rPr>
      </w:pPr>
      <w:hyperlink r:id="rId25" w:history="1">
        <w:r w:rsidR="00FD1B97" w:rsidRPr="00121071">
          <w:rPr>
            <w:rStyle w:val="Hipervnculo"/>
            <w:rFonts w:ascii="Times New Roman" w:hAnsi="Times New Roman"/>
            <w:sz w:val="28"/>
            <w:szCs w:val="28"/>
            <w:shd w:val="clear" w:color="auto" w:fill="FFFFFF"/>
            <w:lang w:val="de-DE"/>
          </w:rPr>
          <w:t>http://www.elmundo.es/pais-vasco/2014/12/30/54a28ff7e2704eae538b457a.html</w:t>
        </w:r>
      </w:hyperlink>
    </w:p>
    <w:p w:rsidR="00FD1B97" w:rsidRDefault="00FD1B97" w:rsidP="00BA3085">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w:t>
      </w:r>
      <w:r w:rsidRPr="00FD1B97">
        <w:rPr>
          <w:rFonts w:ascii="Times New Roman" w:hAnsi="Times New Roman"/>
          <w:color w:val="000000" w:themeColor="text1"/>
          <w:sz w:val="28"/>
          <w:szCs w:val="28"/>
          <w:shd w:val="clear" w:color="auto" w:fill="FFFFFF"/>
        </w:rPr>
        <w:t xml:space="preserve">Cuando acudieron al lugar, encontraron a la víctima, que les informó de que su </w:t>
      </w:r>
      <w:r w:rsidRPr="00B42663">
        <w:rPr>
          <w:rFonts w:ascii="Times New Roman" w:hAnsi="Times New Roman"/>
          <w:b/>
          <w:color w:val="000000" w:themeColor="text1"/>
          <w:sz w:val="28"/>
          <w:szCs w:val="28"/>
          <w:shd w:val="clear" w:color="auto" w:fill="FFFFFF"/>
        </w:rPr>
        <w:t>compañero sentimental</w:t>
      </w:r>
      <w:r w:rsidRPr="00FD1B97">
        <w:rPr>
          <w:rFonts w:ascii="Times New Roman" w:hAnsi="Times New Roman"/>
          <w:color w:val="000000" w:themeColor="text1"/>
          <w:sz w:val="28"/>
          <w:szCs w:val="28"/>
          <w:shd w:val="clear" w:color="auto" w:fill="FFFFFF"/>
        </w:rPr>
        <w:t xml:space="preserve"> la había golpeado, por lo que iniciaron la búsqueda del presunto agresor</w:t>
      </w:r>
      <w:r>
        <w:rPr>
          <w:rFonts w:ascii="Times New Roman" w:hAnsi="Times New Roman"/>
          <w:color w:val="000000" w:themeColor="text1"/>
          <w:sz w:val="28"/>
          <w:szCs w:val="28"/>
          <w:shd w:val="clear" w:color="auto" w:fill="FFFFFF"/>
        </w:rPr>
        <w:t>”.</w:t>
      </w:r>
    </w:p>
    <w:p w:rsidR="00627164" w:rsidRDefault="00627164" w:rsidP="00BA3085">
      <w:pPr>
        <w:jc w:val="both"/>
        <w:rPr>
          <w:rFonts w:ascii="Times New Roman" w:hAnsi="Times New Roman"/>
          <w:color w:val="000000" w:themeColor="text1"/>
          <w:sz w:val="28"/>
          <w:szCs w:val="28"/>
          <w:shd w:val="clear" w:color="auto" w:fill="FFFFFF"/>
          <w:lang w:val="de-DE"/>
        </w:rPr>
      </w:pPr>
    </w:p>
    <w:p w:rsidR="00545714" w:rsidRPr="00FD1B97" w:rsidRDefault="00545714" w:rsidP="00BA3085">
      <w:pPr>
        <w:jc w:val="both"/>
        <w:rPr>
          <w:rFonts w:ascii="Times New Roman" w:hAnsi="Times New Roman"/>
          <w:color w:val="000000" w:themeColor="text1"/>
          <w:sz w:val="28"/>
          <w:szCs w:val="28"/>
          <w:shd w:val="clear" w:color="auto" w:fill="FFFFFF"/>
          <w:lang w:val="de-DE"/>
        </w:rPr>
      </w:pPr>
    </w:p>
    <w:p w:rsidR="00B368D1" w:rsidRDefault="00B368D1" w:rsidP="00B368D1">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Artículo de ABC, 14 de febrero de 2013.</w:t>
      </w:r>
    </w:p>
    <w:p w:rsidR="00B368D1" w:rsidRDefault="00DF7758" w:rsidP="00B368D1">
      <w:pPr>
        <w:jc w:val="both"/>
        <w:rPr>
          <w:rFonts w:ascii="Times New Roman" w:hAnsi="Times New Roman"/>
          <w:color w:val="000000" w:themeColor="text1"/>
          <w:sz w:val="28"/>
          <w:szCs w:val="28"/>
          <w:shd w:val="clear" w:color="auto" w:fill="FFFFFF"/>
        </w:rPr>
      </w:pPr>
      <w:hyperlink r:id="rId26" w:history="1">
        <w:r w:rsidR="00B368D1" w:rsidRPr="00121071">
          <w:rPr>
            <w:rStyle w:val="Hipervnculo"/>
            <w:rFonts w:ascii="Times New Roman" w:hAnsi="Times New Roman"/>
            <w:sz w:val="28"/>
            <w:szCs w:val="28"/>
            <w:shd w:val="clear" w:color="auto" w:fill="FFFFFF"/>
          </w:rPr>
          <w:t>http://www.abc.es/local-galicia/20130214/abci-herida-companero-sober-201302141853.html</w:t>
        </w:r>
      </w:hyperlink>
    </w:p>
    <w:p w:rsidR="00B368D1" w:rsidRDefault="00B368D1" w:rsidP="00B368D1">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“Una vecina de </w:t>
      </w:r>
      <w:proofErr w:type="spellStart"/>
      <w:r>
        <w:rPr>
          <w:rFonts w:ascii="Times New Roman" w:hAnsi="Times New Roman"/>
          <w:color w:val="000000" w:themeColor="text1"/>
          <w:sz w:val="28"/>
          <w:szCs w:val="28"/>
          <w:shd w:val="clear" w:color="auto" w:fill="FFFFFF"/>
        </w:rPr>
        <w:t>Sober</w:t>
      </w:r>
      <w:proofErr w:type="spellEnd"/>
      <w:r>
        <w:rPr>
          <w:rFonts w:ascii="Times New Roman" w:hAnsi="Times New Roman"/>
          <w:color w:val="000000" w:themeColor="text1"/>
          <w:sz w:val="28"/>
          <w:szCs w:val="28"/>
          <w:shd w:val="clear" w:color="auto" w:fill="FFFFFF"/>
        </w:rPr>
        <w:t xml:space="preserve"> herida grave tras recibir un disparo de su </w:t>
      </w:r>
      <w:r w:rsidRPr="00B42663">
        <w:rPr>
          <w:rFonts w:ascii="Times New Roman" w:hAnsi="Times New Roman"/>
          <w:b/>
          <w:color w:val="000000" w:themeColor="text1"/>
          <w:sz w:val="28"/>
          <w:szCs w:val="28"/>
          <w:shd w:val="clear" w:color="auto" w:fill="FFFFFF"/>
        </w:rPr>
        <w:t>compañero sentimental</w:t>
      </w:r>
      <w:r>
        <w:rPr>
          <w:rFonts w:ascii="Times New Roman" w:hAnsi="Times New Roman"/>
          <w:color w:val="000000" w:themeColor="text1"/>
          <w:sz w:val="28"/>
          <w:szCs w:val="28"/>
          <w:shd w:val="clear" w:color="auto" w:fill="FFFFFF"/>
        </w:rPr>
        <w:t>”</w:t>
      </w:r>
    </w:p>
    <w:p w:rsidR="00B368D1" w:rsidRDefault="00B368D1" w:rsidP="00B368D1">
      <w:pPr>
        <w:jc w:val="both"/>
        <w:rPr>
          <w:rFonts w:ascii="Times New Roman" w:hAnsi="Times New Roman"/>
          <w:color w:val="000000" w:themeColor="text1"/>
          <w:sz w:val="28"/>
          <w:szCs w:val="28"/>
          <w:shd w:val="clear" w:color="auto" w:fill="FFFFFF"/>
        </w:rPr>
      </w:pPr>
    </w:p>
    <w:p w:rsidR="00470403" w:rsidRPr="0047243D" w:rsidRDefault="004357CC" w:rsidP="002B1B21">
      <w:pPr>
        <w:jc w:val="both"/>
        <w:rPr>
          <w:rFonts w:ascii="Times New Roman" w:hAnsi="Times New Roman"/>
          <w:color w:val="000000" w:themeColor="text1"/>
          <w:sz w:val="28"/>
          <w:szCs w:val="28"/>
          <w:shd w:val="clear" w:color="auto" w:fill="FFFFFF"/>
          <w:lang w:val="de-DE"/>
        </w:rPr>
      </w:pPr>
      <w:r>
        <w:rPr>
          <w:rFonts w:ascii="Times New Roman" w:hAnsi="Times New Roman"/>
          <w:color w:val="000000" w:themeColor="text1"/>
          <w:sz w:val="28"/>
          <w:szCs w:val="28"/>
          <w:shd w:val="clear" w:color="auto" w:fill="FFFFFF"/>
          <w:lang w:val="de-DE"/>
        </w:rPr>
        <w:t>Durante muchos años ha sido frecuente el uso de esta expresión para referirse al hombre que asesinaba a una mujer con la que no estaba casado,que era su pareja pero sín el vínculo del matrimonio. Es una expresión propia del pasado y todavía hoy se sigue utilizando</w:t>
      </w:r>
      <w:r w:rsidR="0089576E">
        <w:rPr>
          <w:rFonts w:ascii="Times New Roman" w:hAnsi="Times New Roman"/>
          <w:color w:val="000000" w:themeColor="text1"/>
          <w:sz w:val="28"/>
          <w:szCs w:val="28"/>
          <w:shd w:val="clear" w:color="auto" w:fill="FFFFFF"/>
          <w:lang w:val="de-DE"/>
        </w:rPr>
        <w:t>.L</w:t>
      </w:r>
      <w:r>
        <w:rPr>
          <w:rFonts w:ascii="Times New Roman" w:hAnsi="Times New Roman"/>
          <w:color w:val="000000" w:themeColor="text1"/>
          <w:sz w:val="28"/>
          <w:szCs w:val="28"/>
          <w:shd w:val="clear" w:color="auto" w:fill="FFFFFF"/>
          <w:lang w:val="de-DE"/>
        </w:rPr>
        <w:t xml:space="preserve">a expresión compañero sentimental es desafortunada. No puede ser compañero alguien que mata a la mujer con quien convive y menos aún compañero sentimental. </w:t>
      </w:r>
      <w:r w:rsidR="00262FB9">
        <w:rPr>
          <w:rFonts w:ascii="Times New Roman" w:hAnsi="Times New Roman"/>
          <w:color w:val="000000" w:themeColor="text1"/>
          <w:sz w:val="28"/>
          <w:szCs w:val="28"/>
          <w:shd w:val="clear" w:color="auto" w:fill="FFFFFF"/>
          <w:lang w:val="de-DE"/>
        </w:rPr>
        <w:t>(Calleja,2014)</w:t>
      </w:r>
      <w:r w:rsidR="008B5986">
        <w:rPr>
          <w:rFonts w:ascii="Times New Roman" w:hAnsi="Times New Roman"/>
          <w:color w:val="000000" w:themeColor="text1"/>
          <w:sz w:val="28"/>
          <w:szCs w:val="28"/>
          <w:shd w:val="clear" w:color="auto" w:fill="FFFFFF"/>
          <w:lang w:val="de-DE"/>
        </w:rPr>
        <w:t xml:space="preserve"> Se ha observado algunos ejemplos de entradillas o titulares de noticias recientes en las que se ha usado un término inadecuado como los que se analizan en este estudio.</w:t>
      </w:r>
    </w:p>
    <w:p w:rsidR="001449FA" w:rsidRDefault="007F5E25" w:rsidP="00357FDC">
      <w:pPr>
        <w:jc w:val="both"/>
        <w:rPr>
          <w:rFonts w:ascii="Times New Roman" w:hAnsi="Times New Roman"/>
          <w:b/>
          <w:sz w:val="28"/>
          <w:szCs w:val="28"/>
          <w:shd w:val="clear" w:color="auto" w:fill="FFFFFF"/>
          <w:lang w:val="de-DE"/>
        </w:rPr>
      </w:pPr>
      <w:r>
        <w:rPr>
          <w:rFonts w:ascii="Times New Roman" w:hAnsi="Times New Roman"/>
          <w:b/>
          <w:sz w:val="28"/>
          <w:szCs w:val="28"/>
          <w:shd w:val="clear" w:color="auto" w:fill="FFFFFF"/>
          <w:lang w:val="de-DE"/>
        </w:rPr>
        <w:t>4.</w:t>
      </w:r>
      <w:r w:rsidR="0047243D">
        <w:rPr>
          <w:rFonts w:ascii="Times New Roman" w:hAnsi="Times New Roman"/>
          <w:b/>
          <w:sz w:val="28"/>
          <w:szCs w:val="28"/>
          <w:shd w:val="clear" w:color="auto" w:fill="FFFFFF"/>
          <w:lang w:val="de-DE"/>
        </w:rPr>
        <w:t xml:space="preserve"> </w:t>
      </w:r>
      <w:r>
        <w:rPr>
          <w:rFonts w:ascii="Times New Roman" w:hAnsi="Times New Roman"/>
          <w:b/>
          <w:sz w:val="28"/>
          <w:szCs w:val="28"/>
          <w:shd w:val="clear" w:color="auto" w:fill="FFFFFF"/>
          <w:lang w:val="de-DE"/>
        </w:rPr>
        <w:t>S</w:t>
      </w:r>
      <w:r w:rsidR="00357FDC" w:rsidRPr="00357FDC">
        <w:rPr>
          <w:rFonts w:ascii="Times New Roman" w:hAnsi="Times New Roman"/>
          <w:b/>
          <w:sz w:val="28"/>
          <w:szCs w:val="28"/>
          <w:shd w:val="clear" w:color="auto" w:fill="FFFFFF"/>
          <w:lang w:val="de-DE"/>
        </w:rPr>
        <w:t>uceso</w:t>
      </w:r>
    </w:p>
    <w:p w:rsidR="0047243D" w:rsidRDefault="00357FDC" w:rsidP="00357FDC">
      <w:pPr>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Los malos tratos contra las mujeres son un delito, no un suceso (Nuñez, 2009).Es frecuente ver como en algunos periódicos las noticias relacionadas con l</w:t>
      </w:r>
      <w:r w:rsidR="00DC53B8">
        <w:rPr>
          <w:rFonts w:ascii="Times New Roman" w:hAnsi="Times New Roman"/>
          <w:sz w:val="28"/>
          <w:szCs w:val="28"/>
          <w:shd w:val="clear" w:color="auto" w:fill="FFFFFF"/>
          <w:lang w:val="de-DE"/>
        </w:rPr>
        <w:t xml:space="preserve">os asesinatos de las </w:t>
      </w:r>
      <w:r>
        <w:rPr>
          <w:rFonts w:ascii="Times New Roman" w:hAnsi="Times New Roman"/>
          <w:sz w:val="28"/>
          <w:szCs w:val="28"/>
          <w:shd w:val="clear" w:color="auto" w:fill="FFFFFF"/>
          <w:lang w:val="de-DE"/>
        </w:rPr>
        <w:t>mujeres</w:t>
      </w:r>
      <w:r w:rsidR="00DC53B8">
        <w:rPr>
          <w:rFonts w:ascii="Times New Roman" w:hAnsi="Times New Roman"/>
          <w:sz w:val="28"/>
          <w:szCs w:val="28"/>
          <w:shd w:val="clear" w:color="auto" w:fill="FFFFFF"/>
          <w:lang w:val="de-DE"/>
        </w:rPr>
        <w:t xml:space="preserve"> a cargo de los hombres están encasilladas en la sección de sucesos y pueden compartir sección con noticias que hablan</w:t>
      </w:r>
      <w:r w:rsidR="00EC2AAE">
        <w:rPr>
          <w:rFonts w:ascii="Times New Roman" w:hAnsi="Times New Roman"/>
          <w:sz w:val="28"/>
          <w:szCs w:val="28"/>
          <w:shd w:val="clear" w:color="auto" w:fill="FFFFFF"/>
          <w:lang w:val="de-DE"/>
        </w:rPr>
        <w:t xml:space="preserve"> sobre detenciones o atracos.</w:t>
      </w:r>
    </w:p>
    <w:p w:rsidR="00B6503A" w:rsidRDefault="00357FDC" w:rsidP="00357FDC">
      <w:pPr>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lastRenderedPageBreak/>
        <w:t>Es importante no precipitarse al dar la información</w:t>
      </w:r>
      <w:r w:rsidR="00B6503A">
        <w:rPr>
          <w:rFonts w:ascii="Times New Roman" w:hAnsi="Times New Roman"/>
          <w:sz w:val="28"/>
          <w:szCs w:val="28"/>
          <w:shd w:val="clear" w:color="auto" w:fill="FFFFFF"/>
          <w:lang w:val="de-DE"/>
        </w:rPr>
        <w:t>. Una de las conclusiones del Congreso Nacional sobre televisión y polític</w:t>
      </w:r>
      <w:r w:rsidR="002006CA">
        <w:rPr>
          <w:rFonts w:ascii="Times New Roman" w:hAnsi="Times New Roman"/>
          <w:sz w:val="28"/>
          <w:szCs w:val="28"/>
          <w:shd w:val="clear" w:color="auto" w:fill="FFFFFF"/>
          <w:lang w:val="de-DE"/>
        </w:rPr>
        <w:t xml:space="preserve">as de Igualdad </w:t>
      </w:r>
      <w:r w:rsidR="00B6503A">
        <w:rPr>
          <w:rFonts w:ascii="Times New Roman" w:hAnsi="Times New Roman"/>
          <w:sz w:val="28"/>
          <w:szCs w:val="28"/>
          <w:shd w:val="clear" w:color="auto" w:fill="FFFFFF"/>
          <w:lang w:val="de-DE"/>
        </w:rPr>
        <w:t xml:space="preserve"> fue que las noticias referentes a la violencia contra las mujeres deben ubicarse en las secciones de sociedad, nunca como sucesos.“Un caso de violencia de género a continuación de un ajuste de cuentas entre bandas, un incendio, un accidente, induce a una lectura muy diferente a la pedagogía propia que se pretende. Se trataría entonces de un suceso aislado y fortuito y no de un problema de profundas raices sociales“ señalaban.</w:t>
      </w:r>
    </w:p>
    <w:p w:rsidR="006D3415" w:rsidRDefault="006D3415" w:rsidP="00357FDC">
      <w:pPr>
        <w:jc w:val="both"/>
        <w:rPr>
          <w:rFonts w:ascii="Times New Roman" w:hAnsi="Times New Roman"/>
          <w:sz w:val="28"/>
          <w:szCs w:val="28"/>
          <w:shd w:val="clear" w:color="auto" w:fill="FFFFFF"/>
          <w:lang w:val="de-DE"/>
        </w:rPr>
      </w:pPr>
    </w:p>
    <w:p w:rsidR="00EC2AAE" w:rsidRDefault="00EC2AAE" w:rsidP="00357FDC">
      <w:pPr>
        <w:jc w:val="both"/>
        <w:rPr>
          <w:rFonts w:ascii="Times New Roman" w:hAnsi="Times New Roman"/>
          <w:sz w:val="28"/>
          <w:szCs w:val="28"/>
          <w:shd w:val="clear" w:color="auto" w:fill="FFFFFF"/>
          <w:lang w:val="de-DE"/>
        </w:rPr>
      </w:pPr>
      <w:r>
        <w:rPr>
          <w:rFonts w:ascii="Times New Roman" w:hAnsi="Times New Roman"/>
          <w:noProof/>
          <w:sz w:val="28"/>
          <w:szCs w:val="28"/>
          <w:shd w:val="clear" w:color="auto" w:fill="FFFFFF"/>
          <w:lang w:eastAsia="es-ES"/>
        </w:rPr>
        <w:drawing>
          <wp:inline distT="0" distB="0" distL="0" distR="0">
            <wp:extent cx="5400040" cy="4050030"/>
            <wp:effectExtent l="19050" t="0" r="0" b="0"/>
            <wp:docPr id="3" name="2 Imagen" descr="suces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esos 2.jpg"/>
                    <pic:cNvPicPr/>
                  </pic:nvPicPr>
                  <pic:blipFill>
                    <a:blip r:embed="rId27" cstate="print"/>
                    <a:stretch>
                      <a:fillRect/>
                    </a:stretch>
                  </pic:blipFill>
                  <pic:spPr>
                    <a:xfrm>
                      <a:off x="0" y="0"/>
                      <a:ext cx="5400040" cy="4050030"/>
                    </a:xfrm>
                    <a:prstGeom prst="rect">
                      <a:avLst/>
                    </a:prstGeom>
                  </pic:spPr>
                </pic:pic>
              </a:graphicData>
            </a:graphic>
          </wp:inline>
        </w:drawing>
      </w:r>
    </w:p>
    <w:p w:rsidR="00EC2AAE" w:rsidRPr="004C553C" w:rsidRDefault="00EC2AAE" w:rsidP="00357FDC">
      <w:pPr>
        <w:jc w:val="both"/>
        <w:rPr>
          <w:rFonts w:ascii="Times New Roman" w:hAnsi="Times New Roman"/>
          <w:sz w:val="24"/>
          <w:szCs w:val="24"/>
          <w:shd w:val="clear" w:color="auto" w:fill="FFFFFF"/>
          <w:lang w:val="de-DE"/>
        </w:rPr>
      </w:pPr>
      <w:r w:rsidRPr="00EC2AAE">
        <w:rPr>
          <w:rFonts w:ascii="Times New Roman" w:hAnsi="Times New Roman"/>
          <w:sz w:val="24"/>
          <w:szCs w:val="24"/>
          <w:shd w:val="clear" w:color="auto" w:fill="FFFFFF"/>
          <w:lang w:val="de-DE"/>
        </w:rPr>
        <w:t>El País, 10 de abril de 2017.</w:t>
      </w:r>
    </w:p>
    <w:p w:rsidR="00EC2AAE" w:rsidRDefault="00306A6B" w:rsidP="00357FDC">
      <w:pPr>
        <w:jc w:val="both"/>
        <w:rPr>
          <w:rFonts w:ascii="Times New Roman" w:hAnsi="Times New Roman"/>
          <w:sz w:val="28"/>
          <w:szCs w:val="28"/>
          <w:shd w:val="clear" w:color="auto" w:fill="FFFFFF"/>
          <w:lang w:val="de-DE"/>
        </w:rPr>
      </w:pPr>
      <w:r>
        <w:rPr>
          <w:rFonts w:ascii="Times New Roman" w:hAnsi="Times New Roman"/>
          <w:noProof/>
          <w:sz w:val="28"/>
          <w:szCs w:val="28"/>
          <w:shd w:val="clear" w:color="auto" w:fill="FFFFFF"/>
          <w:lang w:eastAsia="es-ES"/>
        </w:rPr>
        <w:lastRenderedPageBreak/>
        <w:drawing>
          <wp:inline distT="0" distB="0" distL="0" distR="0">
            <wp:extent cx="4947686" cy="3710763"/>
            <wp:effectExtent l="19050" t="0" r="5314" b="0"/>
            <wp:docPr id="4" name="3 Imagen" descr="suceso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esos 3.jpg"/>
                    <pic:cNvPicPr/>
                  </pic:nvPicPr>
                  <pic:blipFill>
                    <a:blip r:embed="rId28" cstate="print"/>
                    <a:stretch>
                      <a:fillRect/>
                    </a:stretch>
                  </pic:blipFill>
                  <pic:spPr>
                    <a:xfrm>
                      <a:off x="0" y="0"/>
                      <a:ext cx="4952534" cy="3714399"/>
                    </a:xfrm>
                    <a:prstGeom prst="rect">
                      <a:avLst/>
                    </a:prstGeom>
                  </pic:spPr>
                </pic:pic>
              </a:graphicData>
            </a:graphic>
          </wp:inline>
        </w:drawing>
      </w:r>
    </w:p>
    <w:p w:rsidR="00EC2AAE" w:rsidRPr="00AA47E0" w:rsidRDefault="006A7B60" w:rsidP="00357FDC">
      <w:pPr>
        <w:jc w:val="both"/>
        <w:rPr>
          <w:rFonts w:ascii="Times New Roman" w:hAnsi="Times New Roman"/>
          <w:sz w:val="24"/>
          <w:szCs w:val="24"/>
          <w:shd w:val="clear" w:color="auto" w:fill="FFFFFF"/>
          <w:lang w:val="de-DE"/>
        </w:rPr>
      </w:pPr>
      <w:r w:rsidRPr="00AA47E0">
        <w:rPr>
          <w:rFonts w:ascii="Times New Roman" w:hAnsi="Times New Roman"/>
          <w:sz w:val="24"/>
          <w:szCs w:val="24"/>
          <w:shd w:val="clear" w:color="auto" w:fill="FFFFFF"/>
          <w:lang w:val="de-DE"/>
        </w:rPr>
        <w:t>La Vanguardia 1 de enero de 2017.</w:t>
      </w:r>
    </w:p>
    <w:p w:rsidR="00EC2AAE" w:rsidRDefault="006A517D" w:rsidP="00357FDC">
      <w:pPr>
        <w:jc w:val="both"/>
        <w:rPr>
          <w:rFonts w:ascii="Times New Roman" w:hAnsi="Times New Roman"/>
          <w:sz w:val="28"/>
          <w:szCs w:val="28"/>
          <w:shd w:val="clear" w:color="auto" w:fill="FFFFFF"/>
          <w:lang w:val="de-DE"/>
        </w:rPr>
      </w:pPr>
      <w:r>
        <w:rPr>
          <w:rFonts w:ascii="Times New Roman" w:hAnsi="Times New Roman"/>
          <w:noProof/>
          <w:sz w:val="28"/>
          <w:szCs w:val="28"/>
          <w:shd w:val="clear" w:color="auto" w:fill="FFFFFF"/>
          <w:lang w:eastAsia="es-ES"/>
        </w:rPr>
        <w:drawing>
          <wp:inline distT="0" distB="0" distL="0" distR="0">
            <wp:extent cx="5400040" cy="4050030"/>
            <wp:effectExtent l="19050" t="0" r="0" b="0"/>
            <wp:docPr id="5" name="4 Imagen" descr="suc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e4.jpg"/>
                    <pic:cNvPicPr/>
                  </pic:nvPicPr>
                  <pic:blipFill>
                    <a:blip r:embed="rId29" cstate="print"/>
                    <a:stretch>
                      <a:fillRect/>
                    </a:stretch>
                  </pic:blipFill>
                  <pic:spPr>
                    <a:xfrm>
                      <a:off x="0" y="0"/>
                      <a:ext cx="5400040" cy="4050030"/>
                    </a:xfrm>
                    <a:prstGeom prst="rect">
                      <a:avLst/>
                    </a:prstGeom>
                  </pic:spPr>
                </pic:pic>
              </a:graphicData>
            </a:graphic>
          </wp:inline>
        </w:drawing>
      </w:r>
      <w:r w:rsidR="00AA47E0" w:rsidRPr="00AA47E0">
        <w:rPr>
          <w:rFonts w:ascii="Times New Roman" w:hAnsi="Times New Roman"/>
          <w:sz w:val="24"/>
          <w:szCs w:val="24"/>
          <w:shd w:val="clear" w:color="auto" w:fill="FFFFFF"/>
          <w:lang w:val="de-DE"/>
        </w:rPr>
        <w:t>Heraldo, 26 de abril de 2017.</w:t>
      </w:r>
    </w:p>
    <w:p w:rsidR="00627164" w:rsidRDefault="00627164" w:rsidP="00E70378">
      <w:pPr>
        <w:jc w:val="both"/>
        <w:rPr>
          <w:rFonts w:ascii="Times New Roman" w:hAnsi="Times New Roman"/>
          <w:sz w:val="28"/>
          <w:szCs w:val="28"/>
          <w:shd w:val="clear" w:color="auto" w:fill="FFFFFF"/>
          <w:lang w:val="de-DE"/>
        </w:rPr>
      </w:pPr>
    </w:p>
    <w:p w:rsidR="004C553C" w:rsidRDefault="004C553C" w:rsidP="00E70378">
      <w:pPr>
        <w:jc w:val="both"/>
        <w:rPr>
          <w:rFonts w:ascii="Times New Roman" w:hAnsi="Times New Roman"/>
          <w:sz w:val="28"/>
          <w:szCs w:val="28"/>
          <w:shd w:val="clear" w:color="auto" w:fill="FFFFFF"/>
          <w:lang w:val="de-DE"/>
        </w:rPr>
      </w:pPr>
      <w:r>
        <w:rPr>
          <w:rFonts w:ascii="Times New Roman" w:hAnsi="Times New Roman"/>
          <w:noProof/>
          <w:sz w:val="28"/>
          <w:szCs w:val="28"/>
          <w:shd w:val="clear" w:color="auto" w:fill="FFFFFF"/>
          <w:lang w:eastAsia="es-ES"/>
        </w:rPr>
        <w:drawing>
          <wp:inline distT="0" distB="0" distL="0" distR="0">
            <wp:extent cx="4905155" cy="3678866"/>
            <wp:effectExtent l="19050" t="0" r="0" b="0"/>
            <wp:docPr id="13" name="12 Imagen" descr="EL M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MUNDO.jpg"/>
                    <pic:cNvPicPr/>
                  </pic:nvPicPr>
                  <pic:blipFill>
                    <a:blip r:embed="rId30" cstate="print"/>
                    <a:stretch>
                      <a:fillRect/>
                    </a:stretch>
                  </pic:blipFill>
                  <pic:spPr>
                    <a:xfrm>
                      <a:off x="0" y="0"/>
                      <a:ext cx="4903974" cy="3677981"/>
                    </a:xfrm>
                    <a:prstGeom prst="rect">
                      <a:avLst/>
                    </a:prstGeom>
                  </pic:spPr>
                </pic:pic>
              </a:graphicData>
            </a:graphic>
          </wp:inline>
        </w:drawing>
      </w:r>
    </w:p>
    <w:p w:rsidR="004C553C" w:rsidRPr="004C553C" w:rsidRDefault="004C553C" w:rsidP="00E70378">
      <w:pPr>
        <w:jc w:val="both"/>
        <w:rPr>
          <w:rFonts w:ascii="Times New Roman" w:hAnsi="Times New Roman"/>
          <w:sz w:val="24"/>
          <w:szCs w:val="24"/>
          <w:shd w:val="clear" w:color="auto" w:fill="FFFFFF"/>
          <w:lang w:val="de-DE"/>
        </w:rPr>
      </w:pPr>
      <w:r w:rsidRPr="004C553C">
        <w:rPr>
          <w:rFonts w:ascii="Times New Roman" w:hAnsi="Times New Roman"/>
          <w:sz w:val="24"/>
          <w:szCs w:val="24"/>
          <w:shd w:val="clear" w:color="auto" w:fill="FFFFFF"/>
          <w:lang w:val="de-DE"/>
        </w:rPr>
        <w:t>El Mundo, 13 de mayo de 2017</w:t>
      </w:r>
    </w:p>
    <w:p w:rsidR="00627164" w:rsidRDefault="00A3699A" w:rsidP="00E70378">
      <w:pPr>
        <w:jc w:val="both"/>
        <w:rPr>
          <w:rFonts w:ascii="Times New Roman" w:hAnsi="Times New Roman"/>
          <w:sz w:val="28"/>
          <w:szCs w:val="28"/>
          <w:shd w:val="clear" w:color="auto" w:fill="FFFFFF"/>
          <w:lang w:val="de-DE"/>
        </w:rPr>
      </w:pPr>
      <w:r>
        <w:rPr>
          <w:rFonts w:ascii="Times New Roman" w:hAnsi="Times New Roman"/>
          <w:noProof/>
          <w:sz w:val="28"/>
          <w:szCs w:val="28"/>
          <w:shd w:val="clear" w:color="auto" w:fill="FFFFFF"/>
          <w:lang w:eastAsia="es-ES"/>
        </w:rPr>
        <w:drawing>
          <wp:inline distT="0" distB="0" distL="0" distR="0">
            <wp:extent cx="5201536" cy="3901152"/>
            <wp:effectExtent l="19050" t="0" r="0" b="0"/>
            <wp:docPr id="8" name="7 Imagen" descr="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jpg"/>
                    <pic:cNvPicPr/>
                  </pic:nvPicPr>
                  <pic:blipFill>
                    <a:blip r:embed="rId31" cstate="print"/>
                    <a:stretch>
                      <a:fillRect/>
                    </a:stretch>
                  </pic:blipFill>
                  <pic:spPr>
                    <a:xfrm>
                      <a:off x="0" y="0"/>
                      <a:ext cx="5200284" cy="3900213"/>
                    </a:xfrm>
                    <a:prstGeom prst="rect">
                      <a:avLst/>
                    </a:prstGeom>
                  </pic:spPr>
                </pic:pic>
              </a:graphicData>
            </a:graphic>
          </wp:inline>
        </w:drawing>
      </w:r>
    </w:p>
    <w:p w:rsidR="00627164" w:rsidRDefault="00627164" w:rsidP="00E70378">
      <w:pPr>
        <w:jc w:val="both"/>
        <w:rPr>
          <w:rFonts w:ascii="Times New Roman" w:hAnsi="Times New Roman"/>
          <w:sz w:val="28"/>
          <w:szCs w:val="28"/>
          <w:shd w:val="clear" w:color="auto" w:fill="FFFFFF"/>
          <w:lang w:val="de-DE"/>
        </w:rPr>
      </w:pPr>
    </w:p>
    <w:p w:rsidR="001449FA" w:rsidRDefault="00E70378" w:rsidP="00E70378">
      <w:pPr>
        <w:jc w:val="both"/>
        <w:rPr>
          <w:rFonts w:ascii="Times New Roman" w:hAnsi="Times New Roman"/>
          <w:sz w:val="28"/>
          <w:szCs w:val="28"/>
        </w:rPr>
      </w:pPr>
      <w:r>
        <w:rPr>
          <w:rFonts w:ascii="Times New Roman" w:hAnsi="Times New Roman"/>
          <w:sz w:val="28"/>
          <w:szCs w:val="28"/>
          <w:shd w:val="clear" w:color="auto" w:fill="FFFFFF"/>
          <w:lang w:val="de-DE"/>
        </w:rPr>
        <w:t xml:space="preserve">La guía para el tratamiento informativo de la violencia de género del Consejo Audiovisual de Andalucía recoge </w:t>
      </w:r>
      <w:r w:rsidRPr="00E70378">
        <w:rPr>
          <w:rFonts w:ascii="Times New Roman" w:hAnsi="Times New Roman"/>
          <w:color w:val="000000" w:themeColor="text1"/>
          <w:sz w:val="28"/>
          <w:szCs w:val="28"/>
        </w:rPr>
        <w:t>que estas informaciones son complejas por lo que se deben evitar rutinas pe</w:t>
      </w:r>
      <w:r>
        <w:rPr>
          <w:rFonts w:ascii="Times New Roman" w:hAnsi="Times New Roman"/>
          <w:color w:val="000000" w:themeColor="text1"/>
          <w:sz w:val="28"/>
          <w:szCs w:val="28"/>
        </w:rPr>
        <w:t xml:space="preserve">riodísticas que conducen </w:t>
      </w:r>
      <w:r w:rsidRPr="00E70378">
        <w:rPr>
          <w:rFonts w:ascii="Times New Roman" w:hAnsi="Times New Roman"/>
          <w:color w:val="000000" w:themeColor="text1"/>
          <w:sz w:val="28"/>
          <w:szCs w:val="28"/>
        </w:rPr>
        <w:t>a tratar cada caso como hechos aislados o como sucesos</w:t>
      </w:r>
      <w:r>
        <w:rPr>
          <w:rFonts w:ascii="Times New Roman" w:hAnsi="Times New Roman"/>
          <w:color w:val="000000" w:themeColor="text1"/>
          <w:sz w:val="28"/>
          <w:szCs w:val="28"/>
        </w:rPr>
        <w:t xml:space="preserve">. </w:t>
      </w:r>
      <w:r w:rsidRPr="00E70378">
        <w:rPr>
          <w:rFonts w:ascii="Times New Roman" w:hAnsi="Times New Roman"/>
          <w:color w:val="000000" w:themeColor="text1"/>
          <w:sz w:val="28"/>
          <w:szCs w:val="28"/>
        </w:rPr>
        <w:t>Es la consecuencia más grave del machismo y de las desigualdades entre hombres y muj</w:t>
      </w:r>
      <w:r>
        <w:rPr>
          <w:rFonts w:ascii="Times New Roman" w:hAnsi="Times New Roman"/>
          <w:color w:val="000000" w:themeColor="text1"/>
          <w:sz w:val="28"/>
          <w:szCs w:val="28"/>
        </w:rPr>
        <w:t>eres que aún sufre la sociedad</w:t>
      </w:r>
      <w:r w:rsidRPr="00E70378">
        <w:rPr>
          <w:rFonts w:ascii="Times New Roman" w:hAnsi="Times New Roman"/>
          <w:color w:val="000000" w:themeColor="text1"/>
          <w:sz w:val="28"/>
          <w:szCs w:val="28"/>
        </w:rPr>
        <w:t xml:space="preserve">. </w:t>
      </w:r>
      <w:r w:rsidRPr="00E70378">
        <w:rPr>
          <w:rFonts w:ascii="Times New Roman" w:hAnsi="Times New Roman"/>
          <w:sz w:val="28"/>
          <w:szCs w:val="28"/>
        </w:rPr>
        <w:t>La agresión, el asesinato o el homicidio de una mujer víctima de violencia de género es una noticia relevante, de interés general. No se debe infravalorar. Se debe enmarcar siempre en el contexto de un problema grave que afecta a toda la sociedad, de la misma forma que se actuaría frente al terrorismo, la crisis económica o el éxodo de refugiados.</w:t>
      </w:r>
    </w:p>
    <w:p w:rsidR="00C74A34" w:rsidRDefault="00C74A34" w:rsidP="00E70378">
      <w:pPr>
        <w:jc w:val="both"/>
        <w:rPr>
          <w:rFonts w:ascii="Times New Roman" w:hAnsi="Times New Roman"/>
          <w:sz w:val="28"/>
          <w:szCs w:val="28"/>
        </w:rPr>
      </w:pPr>
    </w:p>
    <w:p w:rsidR="00C74A34" w:rsidRDefault="00C74A34" w:rsidP="00E70378">
      <w:pPr>
        <w:jc w:val="both"/>
        <w:rPr>
          <w:rFonts w:ascii="Times New Roman" w:hAnsi="Times New Roman"/>
          <w:sz w:val="28"/>
          <w:szCs w:val="28"/>
        </w:rPr>
      </w:pPr>
    </w:p>
    <w:p w:rsidR="00BF08A0" w:rsidRDefault="004C7602" w:rsidP="004C7602">
      <w:pPr>
        <w:jc w:val="both"/>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5.</w:t>
      </w:r>
      <w:r w:rsidR="007F5E25">
        <w:rPr>
          <w:rFonts w:ascii="Times New Roman" w:hAnsi="Times New Roman"/>
          <w:b/>
          <w:color w:val="000000" w:themeColor="text1"/>
          <w:sz w:val="28"/>
          <w:szCs w:val="28"/>
        </w:rPr>
        <w:t>U</w:t>
      </w:r>
      <w:r w:rsidR="000D15AC" w:rsidRPr="004C7602">
        <w:rPr>
          <w:rFonts w:ascii="Times New Roman" w:hAnsi="Times New Roman"/>
          <w:b/>
          <w:color w:val="000000" w:themeColor="text1"/>
          <w:sz w:val="28"/>
          <w:szCs w:val="28"/>
        </w:rPr>
        <w:t>n</w:t>
      </w:r>
      <w:proofErr w:type="gramEnd"/>
      <w:r w:rsidR="000D15AC" w:rsidRPr="004C7602">
        <w:rPr>
          <w:rFonts w:ascii="Times New Roman" w:hAnsi="Times New Roman"/>
          <w:b/>
          <w:color w:val="000000" w:themeColor="text1"/>
          <w:sz w:val="28"/>
          <w:szCs w:val="28"/>
        </w:rPr>
        <w:t xml:space="preserve"> caso más</w:t>
      </w:r>
      <w:r w:rsidR="003F7CE4">
        <w:rPr>
          <w:rFonts w:ascii="Times New Roman" w:hAnsi="Times New Roman"/>
          <w:b/>
          <w:color w:val="000000" w:themeColor="text1"/>
          <w:sz w:val="28"/>
          <w:szCs w:val="28"/>
        </w:rPr>
        <w:t>/nuevo caso</w:t>
      </w:r>
      <w:r w:rsidR="000D15AC" w:rsidRPr="004C7602">
        <w:rPr>
          <w:rFonts w:ascii="Times New Roman" w:hAnsi="Times New Roman"/>
          <w:b/>
          <w:color w:val="000000" w:themeColor="text1"/>
          <w:sz w:val="28"/>
          <w:szCs w:val="28"/>
        </w:rPr>
        <w:t>.</w:t>
      </w:r>
    </w:p>
    <w:p w:rsidR="00123A01" w:rsidRPr="00123A01" w:rsidRDefault="00123A01" w:rsidP="004C7602">
      <w:pPr>
        <w:jc w:val="both"/>
        <w:rPr>
          <w:rFonts w:ascii="Times New Roman" w:hAnsi="Times New Roman"/>
          <w:color w:val="000000" w:themeColor="text1"/>
          <w:sz w:val="28"/>
          <w:szCs w:val="28"/>
        </w:rPr>
      </w:pPr>
      <w:r w:rsidRPr="00123A01">
        <w:rPr>
          <w:rFonts w:ascii="Times New Roman" w:hAnsi="Times New Roman"/>
          <w:color w:val="000000" w:themeColor="text1"/>
          <w:sz w:val="28"/>
          <w:szCs w:val="28"/>
        </w:rPr>
        <w:t>ABC 2 de mayo de 2017.</w:t>
      </w:r>
    </w:p>
    <w:p w:rsidR="00123A01" w:rsidRPr="00123A01" w:rsidRDefault="00DF7758" w:rsidP="004C7602">
      <w:pPr>
        <w:jc w:val="both"/>
        <w:rPr>
          <w:rFonts w:ascii="Times New Roman" w:hAnsi="Times New Roman"/>
          <w:color w:val="000000" w:themeColor="text1"/>
          <w:sz w:val="28"/>
          <w:szCs w:val="28"/>
        </w:rPr>
      </w:pPr>
      <w:hyperlink r:id="rId32" w:history="1">
        <w:r w:rsidR="00123A01" w:rsidRPr="00123A01">
          <w:rPr>
            <w:rStyle w:val="Hipervnculo"/>
            <w:rFonts w:ascii="Times New Roman" w:hAnsi="Times New Roman"/>
            <w:sz w:val="28"/>
            <w:szCs w:val="28"/>
          </w:rPr>
          <w:t>http://www.abc.es/sociedad/abci-nuevo-caso-violencia-genero-5418822249001-20170502021309_video.html</w:t>
        </w:r>
      </w:hyperlink>
    </w:p>
    <w:p w:rsidR="00123A01" w:rsidRDefault="00712BAD" w:rsidP="004C7602">
      <w:pPr>
        <w:jc w:val="both"/>
        <w:rPr>
          <w:rFonts w:ascii="Times New Roman" w:hAnsi="Times New Roman"/>
          <w:color w:val="000000" w:themeColor="text1"/>
          <w:sz w:val="28"/>
          <w:szCs w:val="28"/>
        </w:rPr>
      </w:pPr>
      <w:r w:rsidRPr="00712BAD">
        <w:rPr>
          <w:rFonts w:ascii="Times New Roman" w:hAnsi="Times New Roman"/>
          <w:color w:val="000000" w:themeColor="text1"/>
          <w:sz w:val="28"/>
          <w:szCs w:val="28"/>
        </w:rPr>
        <w:t>“</w:t>
      </w:r>
      <w:r w:rsidRPr="00264935">
        <w:rPr>
          <w:rFonts w:ascii="Times New Roman" w:hAnsi="Times New Roman"/>
          <w:b/>
          <w:color w:val="000000" w:themeColor="text1"/>
          <w:sz w:val="28"/>
          <w:szCs w:val="28"/>
        </w:rPr>
        <w:t>Nuevo caso</w:t>
      </w:r>
      <w:r w:rsidRPr="00712BAD">
        <w:rPr>
          <w:rFonts w:ascii="Times New Roman" w:hAnsi="Times New Roman"/>
          <w:color w:val="000000" w:themeColor="text1"/>
          <w:sz w:val="28"/>
          <w:szCs w:val="28"/>
        </w:rPr>
        <w:t xml:space="preserve"> de violencia de género en Alcobendas”</w:t>
      </w:r>
    </w:p>
    <w:p w:rsidR="00196472" w:rsidRDefault="00196472" w:rsidP="004C7602">
      <w:pPr>
        <w:jc w:val="both"/>
        <w:rPr>
          <w:rFonts w:ascii="Times New Roman" w:hAnsi="Times New Roman"/>
          <w:color w:val="000000" w:themeColor="text1"/>
          <w:sz w:val="28"/>
          <w:szCs w:val="28"/>
        </w:rPr>
      </w:pPr>
    </w:p>
    <w:p w:rsidR="00E54F28" w:rsidRDefault="00E54F28" w:rsidP="004C7602">
      <w:pPr>
        <w:jc w:val="both"/>
        <w:rPr>
          <w:rFonts w:ascii="Times New Roman" w:hAnsi="Times New Roman"/>
          <w:color w:val="000000" w:themeColor="text1"/>
          <w:sz w:val="28"/>
          <w:szCs w:val="28"/>
        </w:rPr>
      </w:pPr>
      <w:r>
        <w:rPr>
          <w:rFonts w:ascii="Times New Roman" w:hAnsi="Times New Roman"/>
          <w:color w:val="000000" w:themeColor="text1"/>
          <w:sz w:val="28"/>
          <w:szCs w:val="28"/>
        </w:rPr>
        <w:t>El diario, 2 de mayo de 2017.</w:t>
      </w:r>
    </w:p>
    <w:p w:rsidR="00E54F28" w:rsidRDefault="00DF7758" w:rsidP="004C7602">
      <w:pPr>
        <w:jc w:val="both"/>
        <w:rPr>
          <w:rFonts w:ascii="Times New Roman" w:hAnsi="Times New Roman"/>
          <w:color w:val="000000" w:themeColor="text1"/>
          <w:sz w:val="28"/>
          <w:szCs w:val="28"/>
        </w:rPr>
      </w:pPr>
      <w:hyperlink r:id="rId33" w:history="1">
        <w:r w:rsidR="00E54F28" w:rsidRPr="00FD6013">
          <w:rPr>
            <w:rStyle w:val="Hipervnculo"/>
            <w:rFonts w:ascii="Times New Roman" w:hAnsi="Times New Roman"/>
            <w:sz w:val="28"/>
            <w:szCs w:val="28"/>
          </w:rPr>
          <w:t>http://www.eldiario.es/sociedad/Asesinados-Madrid-posible-violencia-genero_0_639386374.html</w:t>
        </w:r>
      </w:hyperlink>
    </w:p>
    <w:p w:rsidR="00E54F28" w:rsidRDefault="00E54F28" w:rsidP="004C7602">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“Asesinados una mujer y su hijo de 12 años en Madrid en un </w:t>
      </w:r>
      <w:r w:rsidRPr="00264935">
        <w:rPr>
          <w:rFonts w:ascii="Times New Roman" w:hAnsi="Times New Roman"/>
          <w:b/>
          <w:color w:val="000000" w:themeColor="text1"/>
          <w:sz w:val="28"/>
          <w:szCs w:val="28"/>
        </w:rPr>
        <w:t>nuevo caso</w:t>
      </w:r>
      <w:r>
        <w:rPr>
          <w:rFonts w:ascii="Times New Roman" w:hAnsi="Times New Roman"/>
          <w:color w:val="000000" w:themeColor="text1"/>
          <w:sz w:val="28"/>
          <w:szCs w:val="28"/>
        </w:rPr>
        <w:t xml:space="preserve"> de violencia de género”</w:t>
      </w:r>
    </w:p>
    <w:p w:rsidR="00196472" w:rsidRDefault="00196472" w:rsidP="004C7602">
      <w:pPr>
        <w:jc w:val="both"/>
        <w:rPr>
          <w:rFonts w:ascii="Times New Roman" w:hAnsi="Times New Roman"/>
          <w:color w:val="000000" w:themeColor="text1"/>
          <w:sz w:val="28"/>
          <w:szCs w:val="28"/>
        </w:rPr>
      </w:pPr>
    </w:p>
    <w:p w:rsidR="006D3415" w:rsidRDefault="006D3415" w:rsidP="004C7602">
      <w:pPr>
        <w:jc w:val="both"/>
        <w:rPr>
          <w:rFonts w:ascii="Times New Roman" w:hAnsi="Times New Roman"/>
          <w:color w:val="000000" w:themeColor="text1"/>
          <w:sz w:val="28"/>
          <w:szCs w:val="28"/>
        </w:rPr>
      </w:pPr>
    </w:p>
    <w:p w:rsidR="006D3415" w:rsidRDefault="006D3415" w:rsidP="004C7602">
      <w:pPr>
        <w:jc w:val="both"/>
        <w:rPr>
          <w:rFonts w:ascii="Times New Roman" w:hAnsi="Times New Roman"/>
          <w:color w:val="000000" w:themeColor="text1"/>
          <w:sz w:val="28"/>
          <w:szCs w:val="28"/>
        </w:rPr>
      </w:pPr>
    </w:p>
    <w:p w:rsidR="00B277B7" w:rsidRDefault="00D302F8" w:rsidP="004C7602">
      <w:pPr>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El País, 14 de enero de 2014.</w:t>
      </w:r>
    </w:p>
    <w:p w:rsidR="00D302F8" w:rsidRDefault="00DF7758" w:rsidP="004C7602">
      <w:pPr>
        <w:jc w:val="both"/>
        <w:rPr>
          <w:rFonts w:ascii="Times New Roman" w:hAnsi="Times New Roman"/>
          <w:color w:val="000000" w:themeColor="text1"/>
          <w:sz w:val="28"/>
          <w:szCs w:val="28"/>
        </w:rPr>
      </w:pPr>
      <w:hyperlink r:id="rId34" w:history="1">
        <w:r w:rsidR="00D302F8" w:rsidRPr="002B517B">
          <w:rPr>
            <w:rStyle w:val="Hipervnculo"/>
            <w:rFonts w:ascii="Times New Roman" w:hAnsi="Times New Roman"/>
            <w:sz w:val="28"/>
            <w:szCs w:val="28"/>
          </w:rPr>
          <w:t>http://ccaa.elpais.com/ccaa/2014/01/14/andalucia/1389727069_413205.html</w:t>
        </w:r>
      </w:hyperlink>
    </w:p>
    <w:p w:rsidR="00D302F8" w:rsidRDefault="00D302F8" w:rsidP="004C7602">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“Hallados dos cadáveres en </w:t>
      </w:r>
      <w:proofErr w:type="spellStart"/>
      <w:r>
        <w:rPr>
          <w:rFonts w:ascii="Times New Roman" w:hAnsi="Times New Roman"/>
          <w:color w:val="000000" w:themeColor="text1"/>
          <w:sz w:val="28"/>
          <w:szCs w:val="28"/>
        </w:rPr>
        <w:t>Pozoblanco</w:t>
      </w:r>
      <w:proofErr w:type="spellEnd"/>
      <w:r>
        <w:rPr>
          <w:rFonts w:ascii="Times New Roman" w:hAnsi="Times New Roman"/>
          <w:color w:val="000000" w:themeColor="text1"/>
          <w:sz w:val="28"/>
          <w:szCs w:val="28"/>
        </w:rPr>
        <w:t xml:space="preserve"> en un </w:t>
      </w:r>
      <w:r w:rsidRPr="00196472">
        <w:rPr>
          <w:rFonts w:ascii="Times New Roman" w:hAnsi="Times New Roman"/>
          <w:b/>
          <w:color w:val="000000" w:themeColor="text1"/>
          <w:sz w:val="28"/>
          <w:szCs w:val="28"/>
        </w:rPr>
        <w:t>nuevo caso</w:t>
      </w:r>
      <w:r>
        <w:rPr>
          <w:rFonts w:ascii="Times New Roman" w:hAnsi="Times New Roman"/>
          <w:color w:val="000000" w:themeColor="text1"/>
          <w:sz w:val="28"/>
          <w:szCs w:val="28"/>
        </w:rPr>
        <w:t xml:space="preserve"> de violencia de género”</w:t>
      </w:r>
    </w:p>
    <w:p w:rsidR="00196472" w:rsidRDefault="00196472" w:rsidP="004C7602">
      <w:pPr>
        <w:jc w:val="both"/>
        <w:rPr>
          <w:rFonts w:ascii="Times New Roman" w:hAnsi="Times New Roman"/>
          <w:color w:val="000000" w:themeColor="text1"/>
          <w:sz w:val="28"/>
          <w:szCs w:val="28"/>
        </w:rPr>
      </w:pPr>
    </w:p>
    <w:p w:rsidR="006D3415" w:rsidRDefault="006D3415" w:rsidP="004C7602">
      <w:pPr>
        <w:jc w:val="both"/>
        <w:rPr>
          <w:rFonts w:ascii="Times New Roman" w:hAnsi="Times New Roman"/>
          <w:color w:val="000000" w:themeColor="text1"/>
          <w:sz w:val="28"/>
          <w:szCs w:val="28"/>
        </w:rPr>
      </w:pPr>
    </w:p>
    <w:p w:rsidR="00196472" w:rsidRDefault="009E486C" w:rsidP="00196472">
      <w:pPr>
        <w:jc w:val="both"/>
        <w:rPr>
          <w:rFonts w:ascii="Times New Roman" w:hAnsi="Times New Roman"/>
          <w:color w:val="000000" w:themeColor="text1"/>
          <w:sz w:val="28"/>
          <w:szCs w:val="28"/>
        </w:rPr>
      </w:pPr>
      <w:r>
        <w:rPr>
          <w:rFonts w:ascii="Times New Roman" w:hAnsi="Times New Roman"/>
          <w:color w:val="000000" w:themeColor="text1"/>
          <w:sz w:val="28"/>
          <w:szCs w:val="28"/>
        </w:rPr>
        <w:t>Artículo de El Mundo, 14 de noviembre de 2015</w:t>
      </w:r>
    </w:p>
    <w:p w:rsidR="009E486C" w:rsidRDefault="00DF7758" w:rsidP="00196472">
      <w:pPr>
        <w:jc w:val="both"/>
        <w:rPr>
          <w:rFonts w:ascii="Times New Roman" w:hAnsi="Times New Roman"/>
          <w:color w:val="000000" w:themeColor="text1"/>
          <w:sz w:val="28"/>
          <w:szCs w:val="28"/>
        </w:rPr>
      </w:pPr>
      <w:hyperlink r:id="rId35" w:history="1">
        <w:r w:rsidR="009E486C" w:rsidRPr="002B517B">
          <w:rPr>
            <w:rStyle w:val="Hipervnculo"/>
            <w:rFonts w:ascii="Times New Roman" w:hAnsi="Times New Roman"/>
            <w:sz w:val="28"/>
            <w:szCs w:val="28"/>
          </w:rPr>
          <w:t>http://www.elmundo.es/andalucia/2015/11/14/56477e4622601daa268b4660.html</w:t>
        </w:r>
      </w:hyperlink>
    </w:p>
    <w:p w:rsidR="009E486C" w:rsidRDefault="009E486C" w:rsidP="00196472">
      <w:pPr>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486C">
        <w:rPr>
          <w:rFonts w:ascii="Times New Roman" w:hAnsi="Times New Roman"/>
          <w:color w:val="000000" w:themeColor="text1"/>
          <w:sz w:val="28"/>
          <w:szCs w:val="28"/>
        </w:rPr>
        <w:t xml:space="preserve">Mientras tanto, la alcaldesa de </w:t>
      </w:r>
      <w:r>
        <w:rPr>
          <w:rFonts w:ascii="Times New Roman" w:hAnsi="Times New Roman"/>
          <w:color w:val="000000" w:themeColor="text1"/>
          <w:sz w:val="28"/>
          <w:szCs w:val="28"/>
        </w:rPr>
        <w:t xml:space="preserve">Marchena </w:t>
      </w:r>
      <w:r w:rsidRPr="009E486C">
        <w:rPr>
          <w:rFonts w:ascii="Times New Roman" w:hAnsi="Times New Roman"/>
          <w:color w:val="000000" w:themeColor="text1"/>
          <w:sz w:val="28"/>
          <w:szCs w:val="28"/>
        </w:rPr>
        <w:t xml:space="preserve">ha convocado para este domingo a las 12 horas una concentración en el Ayuntamiento en repulsa por el presunto </w:t>
      </w:r>
      <w:r w:rsidRPr="009E486C">
        <w:rPr>
          <w:rFonts w:ascii="Times New Roman" w:hAnsi="Times New Roman"/>
          <w:b/>
          <w:color w:val="000000" w:themeColor="text1"/>
          <w:sz w:val="28"/>
          <w:szCs w:val="28"/>
        </w:rPr>
        <w:t>nuevo caso</w:t>
      </w:r>
      <w:r w:rsidRPr="009E486C">
        <w:rPr>
          <w:rFonts w:ascii="Times New Roman" w:hAnsi="Times New Roman"/>
          <w:color w:val="000000" w:themeColor="text1"/>
          <w:sz w:val="28"/>
          <w:szCs w:val="28"/>
        </w:rPr>
        <w:t xml:space="preserve"> de violencia de género</w:t>
      </w:r>
      <w:r>
        <w:rPr>
          <w:rFonts w:ascii="Times New Roman" w:hAnsi="Times New Roman"/>
          <w:color w:val="000000" w:themeColor="text1"/>
          <w:sz w:val="28"/>
          <w:szCs w:val="28"/>
        </w:rPr>
        <w:t>”</w:t>
      </w:r>
    </w:p>
    <w:p w:rsidR="009E486C" w:rsidRPr="009E486C" w:rsidRDefault="009E486C" w:rsidP="00196472">
      <w:pPr>
        <w:jc w:val="both"/>
        <w:rPr>
          <w:rFonts w:ascii="Times New Roman" w:hAnsi="Times New Roman"/>
          <w:color w:val="000000" w:themeColor="text1"/>
          <w:sz w:val="28"/>
          <w:szCs w:val="28"/>
        </w:rPr>
      </w:pPr>
    </w:p>
    <w:p w:rsidR="00D302F8" w:rsidRDefault="00D302F8" w:rsidP="004C7602">
      <w:pPr>
        <w:jc w:val="both"/>
        <w:rPr>
          <w:rFonts w:ascii="Times New Roman" w:hAnsi="Times New Roman"/>
          <w:color w:val="000000" w:themeColor="text1"/>
          <w:sz w:val="28"/>
          <w:szCs w:val="28"/>
        </w:rPr>
      </w:pPr>
    </w:p>
    <w:p w:rsidR="00B277B7" w:rsidRDefault="00B277B7" w:rsidP="004C7602">
      <w:pPr>
        <w:jc w:val="both"/>
        <w:rPr>
          <w:rFonts w:ascii="Times New Roman" w:hAnsi="Times New Roman"/>
          <w:color w:val="000000" w:themeColor="text1"/>
          <w:sz w:val="28"/>
          <w:szCs w:val="28"/>
        </w:rPr>
      </w:pPr>
      <w:r>
        <w:rPr>
          <w:rFonts w:ascii="Times New Roman" w:hAnsi="Times New Roman"/>
          <w:color w:val="000000" w:themeColor="text1"/>
          <w:sz w:val="28"/>
          <w:szCs w:val="28"/>
        </w:rPr>
        <w:t>RTVE, 12 de junio de 2013.</w:t>
      </w:r>
    </w:p>
    <w:p w:rsidR="00B277B7" w:rsidRDefault="00DF7758" w:rsidP="004C7602">
      <w:pPr>
        <w:jc w:val="both"/>
        <w:rPr>
          <w:rFonts w:ascii="Times New Roman" w:hAnsi="Times New Roman"/>
          <w:color w:val="000000" w:themeColor="text1"/>
          <w:sz w:val="28"/>
          <w:szCs w:val="28"/>
        </w:rPr>
      </w:pPr>
      <w:hyperlink r:id="rId36" w:history="1">
        <w:r w:rsidR="00B277B7" w:rsidRPr="002B517B">
          <w:rPr>
            <w:rStyle w:val="Hipervnculo"/>
            <w:rFonts w:ascii="Times New Roman" w:hAnsi="Times New Roman"/>
            <w:sz w:val="28"/>
            <w:szCs w:val="28"/>
          </w:rPr>
          <w:t>http://www.rtve.es/noticias/20130612/hallan-mujer-muerta-zaragoza-nuevo-caso-violencia-genero/686440.shtml</w:t>
        </w:r>
      </w:hyperlink>
    </w:p>
    <w:p w:rsidR="00B277B7" w:rsidRDefault="00B277B7" w:rsidP="004C7602">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“Hallan a una mujer muerta en Zaragoza en un </w:t>
      </w:r>
      <w:r w:rsidRPr="00835A24">
        <w:rPr>
          <w:rFonts w:ascii="Times New Roman" w:hAnsi="Times New Roman"/>
          <w:b/>
          <w:color w:val="000000" w:themeColor="text1"/>
          <w:sz w:val="28"/>
          <w:szCs w:val="28"/>
        </w:rPr>
        <w:t>nuevo caso</w:t>
      </w:r>
      <w:r>
        <w:rPr>
          <w:rFonts w:ascii="Times New Roman" w:hAnsi="Times New Roman"/>
          <w:color w:val="000000" w:themeColor="text1"/>
          <w:sz w:val="28"/>
          <w:szCs w:val="28"/>
        </w:rPr>
        <w:t xml:space="preserve"> de violencia de género”</w:t>
      </w:r>
    </w:p>
    <w:p w:rsidR="00196472" w:rsidRDefault="00196472" w:rsidP="00196472">
      <w:pPr>
        <w:jc w:val="both"/>
        <w:rPr>
          <w:rFonts w:ascii="Times New Roman" w:hAnsi="Times New Roman"/>
          <w:color w:val="000000" w:themeColor="text1"/>
          <w:sz w:val="28"/>
          <w:szCs w:val="28"/>
        </w:rPr>
      </w:pPr>
      <w:r>
        <w:rPr>
          <w:rFonts w:ascii="Times New Roman" w:hAnsi="Times New Roman"/>
          <w:color w:val="000000" w:themeColor="text1"/>
          <w:sz w:val="28"/>
          <w:szCs w:val="28"/>
        </w:rPr>
        <w:t>La misma guía para el tratamiento informativo señala que no se debe banalizar ni frivolizar la información. Se aconseja evitar inercias periodísticas y los mensajes que pueden insensibilizar a la sociedad e</w:t>
      </w:r>
      <w:r w:rsidR="001E4548">
        <w:rPr>
          <w:rFonts w:ascii="Times New Roman" w:hAnsi="Times New Roman"/>
          <w:color w:val="000000" w:themeColor="text1"/>
          <w:sz w:val="28"/>
          <w:szCs w:val="28"/>
        </w:rPr>
        <w:t xml:space="preserve">specialmente en los titulares: </w:t>
      </w:r>
      <w:r>
        <w:rPr>
          <w:rFonts w:ascii="Times New Roman" w:hAnsi="Times New Roman"/>
          <w:color w:val="000000" w:themeColor="text1"/>
          <w:sz w:val="28"/>
          <w:szCs w:val="28"/>
        </w:rPr>
        <w:t xml:space="preserve">“un nuevo caso de violencia de género” o “una víctima más”. Las víctimas no mueren, las matan.                           Para </w:t>
      </w:r>
      <w:proofErr w:type="spellStart"/>
      <w:r>
        <w:rPr>
          <w:rFonts w:ascii="Times New Roman" w:hAnsi="Times New Roman"/>
          <w:color w:val="000000" w:themeColor="text1"/>
          <w:sz w:val="28"/>
          <w:szCs w:val="28"/>
        </w:rPr>
        <w:t>Nuñez</w:t>
      </w:r>
      <w:proofErr w:type="spellEnd"/>
      <w:r>
        <w:rPr>
          <w:rFonts w:ascii="Times New Roman" w:hAnsi="Times New Roman"/>
          <w:color w:val="000000" w:themeColor="text1"/>
          <w:sz w:val="28"/>
          <w:szCs w:val="28"/>
        </w:rPr>
        <w:t xml:space="preserve"> (2009) decir “un caso más de violencia” tiene efecto </w:t>
      </w:r>
      <w:proofErr w:type="spellStart"/>
      <w:r>
        <w:rPr>
          <w:rFonts w:ascii="Times New Roman" w:hAnsi="Times New Roman"/>
          <w:color w:val="000000" w:themeColor="text1"/>
          <w:sz w:val="28"/>
          <w:szCs w:val="28"/>
        </w:rPr>
        <w:t>narcotizante</w:t>
      </w:r>
      <w:proofErr w:type="spellEnd"/>
      <w:r>
        <w:rPr>
          <w:rFonts w:ascii="Times New Roman" w:hAnsi="Times New Roman"/>
          <w:color w:val="000000" w:themeColor="text1"/>
          <w:sz w:val="28"/>
          <w:szCs w:val="28"/>
        </w:rPr>
        <w:t>.</w:t>
      </w:r>
    </w:p>
    <w:p w:rsidR="00E54F28" w:rsidRDefault="00E54F28" w:rsidP="004C7602">
      <w:pPr>
        <w:jc w:val="both"/>
        <w:rPr>
          <w:rFonts w:ascii="Times New Roman" w:hAnsi="Times New Roman"/>
          <w:color w:val="000000" w:themeColor="text1"/>
          <w:sz w:val="28"/>
          <w:szCs w:val="28"/>
        </w:rPr>
      </w:pPr>
    </w:p>
    <w:p w:rsidR="008E7510" w:rsidRPr="004C7602" w:rsidRDefault="008E7510" w:rsidP="004C7602">
      <w:pPr>
        <w:jc w:val="both"/>
        <w:rPr>
          <w:rFonts w:ascii="Times New Roman" w:hAnsi="Times New Roman"/>
          <w:color w:val="000000" w:themeColor="text1"/>
          <w:sz w:val="28"/>
          <w:szCs w:val="28"/>
        </w:rPr>
      </w:pPr>
    </w:p>
    <w:p w:rsidR="001449FA" w:rsidRDefault="008E7510" w:rsidP="00E70378">
      <w:pPr>
        <w:jc w:val="both"/>
        <w:rPr>
          <w:rFonts w:ascii="Times New Roman" w:hAnsi="Times New Roman"/>
          <w:b/>
          <w:color w:val="000000" w:themeColor="text1"/>
          <w:sz w:val="28"/>
          <w:szCs w:val="28"/>
        </w:rPr>
      </w:pPr>
      <w:r>
        <w:rPr>
          <w:rFonts w:ascii="Times New Roman" w:hAnsi="Times New Roman"/>
          <w:b/>
          <w:color w:val="000000" w:themeColor="text1"/>
          <w:sz w:val="28"/>
          <w:szCs w:val="28"/>
        </w:rPr>
        <w:t>6</w:t>
      </w:r>
      <w:r w:rsidR="00005488" w:rsidRPr="00005488">
        <w:rPr>
          <w:rFonts w:ascii="Times New Roman" w:hAnsi="Times New Roman"/>
          <w:b/>
          <w:color w:val="000000" w:themeColor="text1"/>
          <w:sz w:val="28"/>
          <w:szCs w:val="28"/>
        </w:rPr>
        <w:t>.</w:t>
      </w:r>
      <w:r w:rsidR="006D3415">
        <w:rPr>
          <w:rFonts w:ascii="Times New Roman" w:hAnsi="Times New Roman"/>
          <w:b/>
          <w:color w:val="000000" w:themeColor="text1"/>
          <w:sz w:val="28"/>
          <w:szCs w:val="28"/>
        </w:rPr>
        <w:t xml:space="preserve"> </w:t>
      </w:r>
      <w:r w:rsidR="00005488" w:rsidRPr="00005488">
        <w:rPr>
          <w:rFonts w:ascii="Times New Roman" w:hAnsi="Times New Roman"/>
          <w:b/>
          <w:color w:val="000000" w:themeColor="text1"/>
          <w:sz w:val="28"/>
          <w:szCs w:val="28"/>
        </w:rPr>
        <w:t>Morbo y sensacionalismo</w:t>
      </w:r>
    </w:p>
    <w:p w:rsidR="00122556" w:rsidRDefault="00122556" w:rsidP="00E70378">
      <w:pPr>
        <w:jc w:val="both"/>
        <w:rPr>
          <w:rFonts w:ascii="Times New Roman" w:hAnsi="Times New Roman"/>
          <w:b/>
          <w:color w:val="000000" w:themeColor="text1"/>
          <w:sz w:val="28"/>
          <w:szCs w:val="28"/>
        </w:rPr>
      </w:pPr>
    </w:p>
    <w:p w:rsidR="00122556" w:rsidRDefault="00122556" w:rsidP="00E70378">
      <w:pPr>
        <w:jc w:val="both"/>
        <w:rPr>
          <w:rFonts w:ascii="Times New Roman" w:hAnsi="Times New Roman"/>
          <w:color w:val="000000" w:themeColor="text1"/>
          <w:sz w:val="28"/>
          <w:szCs w:val="28"/>
        </w:rPr>
      </w:pPr>
      <w:r w:rsidRPr="00122556">
        <w:rPr>
          <w:rFonts w:ascii="Times New Roman" w:hAnsi="Times New Roman"/>
          <w:color w:val="000000" w:themeColor="text1"/>
          <w:sz w:val="28"/>
          <w:szCs w:val="28"/>
        </w:rPr>
        <w:t>Artículo Antena 3 noticias (Comunicado de prensa)</w:t>
      </w:r>
      <w:r>
        <w:rPr>
          <w:rFonts w:ascii="Times New Roman" w:hAnsi="Times New Roman"/>
          <w:color w:val="000000" w:themeColor="text1"/>
          <w:sz w:val="28"/>
          <w:szCs w:val="28"/>
        </w:rPr>
        <w:t>, 16 de mayo de 2017.</w:t>
      </w:r>
    </w:p>
    <w:p w:rsidR="00122556" w:rsidRDefault="00DF7758" w:rsidP="00E70378">
      <w:pPr>
        <w:jc w:val="both"/>
        <w:rPr>
          <w:rFonts w:ascii="Times New Roman" w:hAnsi="Times New Roman"/>
          <w:color w:val="000000" w:themeColor="text1"/>
          <w:sz w:val="28"/>
          <w:szCs w:val="28"/>
        </w:rPr>
      </w:pPr>
      <w:hyperlink r:id="rId37" w:history="1">
        <w:r w:rsidR="00122556" w:rsidRPr="007D7620">
          <w:rPr>
            <w:rStyle w:val="Hipervnculo"/>
            <w:rFonts w:ascii="Times New Roman" w:hAnsi="Times New Roman"/>
            <w:sz w:val="28"/>
            <w:szCs w:val="28"/>
          </w:rPr>
          <w:t>http://www.antena3.com/noticias/mundo/chef-mata-cocina-novia-transgenero-porque-tenia-miedo-que-ella-revelase-doble-vida-como-gigolo_20170516591af44e0cf285e335164b3d.html</w:t>
        </w:r>
      </w:hyperlink>
    </w:p>
    <w:p w:rsidR="00122556" w:rsidRDefault="00122556" w:rsidP="00E70378">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“Un </w:t>
      </w:r>
      <w:r w:rsidRPr="00122556">
        <w:rPr>
          <w:rFonts w:ascii="Times New Roman" w:hAnsi="Times New Roman"/>
          <w:b/>
          <w:color w:val="000000" w:themeColor="text1"/>
          <w:sz w:val="28"/>
          <w:szCs w:val="28"/>
        </w:rPr>
        <w:t xml:space="preserve">chef mata y cocina a su novia </w:t>
      </w:r>
      <w:proofErr w:type="spellStart"/>
      <w:r w:rsidRPr="00122556">
        <w:rPr>
          <w:rFonts w:ascii="Times New Roman" w:hAnsi="Times New Roman"/>
          <w:b/>
          <w:color w:val="000000" w:themeColor="text1"/>
          <w:sz w:val="28"/>
          <w:szCs w:val="28"/>
        </w:rPr>
        <w:t>transgénero</w:t>
      </w:r>
      <w:proofErr w:type="spellEnd"/>
      <w:r>
        <w:rPr>
          <w:rFonts w:ascii="Times New Roman" w:hAnsi="Times New Roman"/>
          <w:color w:val="000000" w:themeColor="text1"/>
          <w:sz w:val="28"/>
          <w:szCs w:val="28"/>
        </w:rPr>
        <w:t xml:space="preserve"> porque tenía miedo de que ella revelase su doble vida como gigoló” “Después de haberla matado la había </w:t>
      </w:r>
      <w:r w:rsidRPr="00122556">
        <w:rPr>
          <w:rFonts w:ascii="Times New Roman" w:hAnsi="Times New Roman"/>
          <w:b/>
          <w:color w:val="000000" w:themeColor="text1"/>
          <w:sz w:val="28"/>
          <w:szCs w:val="28"/>
        </w:rPr>
        <w:t>descuartizado y hervido en su cocina eléctrica</w:t>
      </w:r>
      <w:r w:rsidR="00C279ED">
        <w:rPr>
          <w:rFonts w:ascii="Times New Roman" w:hAnsi="Times New Roman"/>
          <w:color w:val="000000" w:themeColor="text1"/>
          <w:sz w:val="28"/>
          <w:szCs w:val="28"/>
        </w:rPr>
        <w:t xml:space="preserve"> para deshacerse de las pruebas</w:t>
      </w:r>
    </w:p>
    <w:p w:rsidR="00122556" w:rsidRPr="00122556" w:rsidRDefault="00122556" w:rsidP="00E70378">
      <w:pPr>
        <w:jc w:val="both"/>
        <w:rPr>
          <w:rFonts w:ascii="Times New Roman" w:hAnsi="Times New Roman"/>
          <w:color w:val="000000" w:themeColor="text1"/>
          <w:sz w:val="28"/>
          <w:szCs w:val="28"/>
        </w:rPr>
      </w:pPr>
    </w:p>
    <w:p w:rsidR="00122556" w:rsidRDefault="00122556" w:rsidP="00E70378">
      <w:pPr>
        <w:jc w:val="both"/>
        <w:rPr>
          <w:rFonts w:ascii="Times New Roman" w:hAnsi="Times New Roman"/>
          <w:b/>
          <w:color w:val="000000" w:themeColor="text1"/>
          <w:sz w:val="28"/>
          <w:szCs w:val="28"/>
        </w:rPr>
      </w:pPr>
    </w:p>
    <w:p w:rsidR="0073686A" w:rsidRPr="0073686A" w:rsidRDefault="0073686A" w:rsidP="00E70378">
      <w:pPr>
        <w:jc w:val="both"/>
        <w:rPr>
          <w:rFonts w:ascii="Times New Roman" w:hAnsi="Times New Roman"/>
          <w:color w:val="000000" w:themeColor="text1"/>
          <w:sz w:val="28"/>
          <w:szCs w:val="28"/>
        </w:rPr>
      </w:pPr>
      <w:r w:rsidRPr="0073686A">
        <w:rPr>
          <w:rFonts w:ascii="Times New Roman" w:hAnsi="Times New Roman"/>
          <w:color w:val="000000" w:themeColor="text1"/>
          <w:sz w:val="28"/>
          <w:szCs w:val="28"/>
        </w:rPr>
        <w:t>Artículo de ABC, 18 de febrero de 2017.</w:t>
      </w:r>
    </w:p>
    <w:p w:rsidR="0073686A" w:rsidRDefault="00DF7758" w:rsidP="00E70378">
      <w:pPr>
        <w:jc w:val="both"/>
        <w:rPr>
          <w:rFonts w:ascii="Times New Roman" w:hAnsi="Times New Roman"/>
          <w:color w:val="000000" w:themeColor="text1"/>
          <w:sz w:val="28"/>
          <w:szCs w:val="28"/>
        </w:rPr>
      </w:pPr>
      <w:hyperlink r:id="rId38" w:history="1">
        <w:r w:rsidR="0073686A" w:rsidRPr="0073686A">
          <w:rPr>
            <w:rStyle w:val="Hipervnculo"/>
            <w:rFonts w:ascii="Times New Roman" w:hAnsi="Times New Roman"/>
            <w:sz w:val="28"/>
            <w:szCs w:val="28"/>
          </w:rPr>
          <w:t>http://www.abc.es/espana/madrid/abci-intenta-asesinar-mujer-simulando-suicidio-estanque-retiro-201702180029_noticia.html</w:t>
        </w:r>
      </w:hyperlink>
    </w:p>
    <w:p w:rsidR="0073686A" w:rsidRPr="0073686A" w:rsidRDefault="0073686A" w:rsidP="00E70378">
      <w:pPr>
        <w:jc w:val="both"/>
        <w:rPr>
          <w:rFonts w:ascii="Times New Roman" w:hAnsi="Times New Roman"/>
          <w:color w:val="000000" w:themeColor="text1"/>
          <w:sz w:val="28"/>
          <w:szCs w:val="28"/>
        </w:rPr>
      </w:pPr>
      <w:r w:rsidRPr="0073686A">
        <w:rPr>
          <w:rFonts w:ascii="Times New Roman" w:hAnsi="Times New Roman"/>
          <w:color w:val="000000" w:themeColor="text1"/>
          <w:sz w:val="28"/>
          <w:szCs w:val="28"/>
        </w:rPr>
        <w:t>“</w:t>
      </w:r>
      <w:r w:rsidRPr="0073686A">
        <w:rPr>
          <w:rStyle w:val="Textoennegrita"/>
          <w:rFonts w:ascii="Times New Roman" w:hAnsi="Times New Roman"/>
          <w:color w:val="000000" w:themeColor="text1"/>
          <w:sz w:val="28"/>
          <w:szCs w:val="28"/>
          <w:bdr w:val="none" w:sz="0" w:space="0" w:color="auto" w:frame="1"/>
          <w:shd w:val="clear" w:color="auto" w:fill="FFFFFF"/>
        </w:rPr>
        <w:t>Maquiavélico</w:t>
      </w:r>
      <w:r w:rsidRPr="0073686A">
        <w:rPr>
          <w:rFonts w:ascii="Times New Roman" w:hAnsi="Times New Roman"/>
          <w:color w:val="000000" w:themeColor="text1"/>
          <w:sz w:val="28"/>
          <w:szCs w:val="28"/>
          <w:shd w:val="clear" w:color="auto" w:fill="FFFFFF"/>
        </w:rPr>
        <w:t xml:space="preserve">. Así fue el plan urdido por Carlos C. S., de 37 años, para, presumiblemente, asesinar a su mujer Roxana B. A., de 41. La víctima fue hallada </w:t>
      </w:r>
      <w:r w:rsidRPr="0073686A">
        <w:rPr>
          <w:rFonts w:ascii="Times New Roman" w:hAnsi="Times New Roman"/>
          <w:b/>
          <w:color w:val="000000" w:themeColor="text1"/>
          <w:sz w:val="28"/>
          <w:szCs w:val="28"/>
          <w:shd w:val="clear" w:color="auto" w:fill="FFFFFF"/>
        </w:rPr>
        <w:t>desnuda, junto a sus ropas mojadas, una caja de pastillas y una botella de alcohol,</w:t>
      </w:r>
      <w:r w:rsidRPr="0073686A">
        <w:rPr>
          <w:rFonts w:ascii="Times New Roman" w:hAnsi="Times New Roman"/>
          <w:color w:val="000000" w:themeColor="text1"/>
          <w:sz w:val="28"/>
          <w:szCs w:val="28"/>
          <w:shd w:val="clear" w:color="auto" w:fill="FFFFFF"/>
        </w:rPr>
        <w:t xml:space="preserve"> casi vacía”</w:t>
      </w:r>
    </w:p>
    <w:p w:rsidR="0073686A" w:rsidRDefault="0073686A" w:rsidP="00E70378">
      <w:pPr>
        <w:jc w:val="both"/>
        <w:rPr>
          <w:rFonts w:ascii="Times New Roman" w:hAnsi="Times New Roman"/>
          <w:b/>
          <w:color w:val="000000" w:themeColor="text1"/>
          <w:sz w:val="28"/>
          <w:szCs w:val="28"/>
        </w:rPr>
      </w:pPr>
    </w:p>
    <w:p w:rsidR="007C6DC2" w:rsidRDefault="007C6DC2" w:rsidP="00E70378">
      <w:pPr>
        <w:jc w:val="both"/>
        <w:rPr>
          <w:rFonts w:ascii="Times New Roman" w:hAnsi="Times New Roman"/>
          <w:color w:val="000000" w:themeColor="text1"/>
          <w:sz w:val="28"/>
          <w:szCs w:val="28"/>
        </w:rPr>
      </w:pPr>
      <w:r w:rsidRPr="007C6DC2">
        <w:rPr>
          <w:rFonts w:ascii="Times New Roman" w:hAnsi="Times New Roman"/>
          <w:color w:val="000000" w:themeColor="text1"/>
          <w:sz w:val="28"/>
          <w:szCs w:val="28"/>
        </w:rPr>
        <w:t xml:space="preserve">Artículo de El </w:t>
      </w:r>
      <w:r w:rsidR="00156EFC">
        <w:rPr>
          <w:rFonts w:ascii="Times New Roman" w:hAnsi="Times New Roman"/>
          <w:color w:val="000000" w:themeColor="text1"/>
          <w:sz w:val="28"/>
          <w:szCs w:val="28"/>
        </w:rPr>
        <w:t>Mundo</w:t>
      </w:r>
      <w:r w:rsidRPr="007C6DC2">
        <w:rPr>
          <w:rFonts w:ascii="Times New Roman" w:hAnsi="Times New Roman"/>
          <w:color w:val="000000" w:themeColor="text1"/>
          <w:sz w:val="28"/>
          <w:szCs w:val="28"/>
        </w:rPr>
        <w:t>, 8 de mayo de 2017</w:t>
      </w:r>
    </w:p>
    <w:p w:rsidR="00156EFC" w:rsidRDefault="00DF7758" w:rsidP="00E70378">
      <w:pPr>
        <w:jc w:val="both"/>
        <w:rPr>
          <w:rFonts w:ascii="Times New Roman" w:hAnsi="Times New Roman"/>
          <w:color w:val="000000" w:themeColor="text1"/>
          <w:sz w:val="28"/>
          <w:szCs w:val="28"/>
        </w:rPr>
      </w:pPr>
      <w:hyperlink r:id="rId39" w:history="1">
        <w:r w:rsidR="00156EFC" w:rsidRPr="00121071">
          <w:rPr>
            <w:rStyle w:val="Hipervnculo"/>
            <w:rFonts w:ascii="Times New Roman" w:hAnsi="Times New Roman"/>
            <w:sz w:val="28"/>
            <w:szCs w:val="28"/>
          </w:rPr>
          <w:t>http://www.elmundo.es/madrid/2017/05/08/5910a1d922601d49518b4588.html</w:t>
        </w:r>
      </w:hyperlink>
    </w:p>
    <w:p w:rsidR="00156EFC" w:rsidRDefault="00156EFC" w:rsidP="00E70378">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“El acusado de matar a su novia a </w:t>
      </w:r>
      <w:r w:rsidRPr="00F50770">
        <w:rPr>
          <w:rFonts w:ascii="Times New Roman" w:hAnsi="Times New Roman"/>
          <w:b/>
          <w:color w:val="000000" w:themeColor="text1"/>
          <w:sz w:val="28"/>
          <w:szCs w:val="28"/>
        </w:rPr>
        <w:t>martillazos y tirar su cadáver a una alcantarilla</w:t>
      </w:r>
      <w:r>
        <w:rPr>
          <w:rFonts w:ascii="Times New Roman" w:hAnsi="Times New Roman"/>
          <w:color w:val="000000" w:themeColor="text1"/>
          <w:sz w:val="28"/>
          <w:szCs w:val="28"/>
        </w:rPr>
        <w:t xml:space="preserve"> se declarará inocente”.</w:t>
      </w:r>
    </w:p>
    <w:p w:rsidR="007C6DC2" w:rsidRDefault="007C6DC2" w:rsidP="00E70378">
      <w:pPr>
        <w:jc w:val="both"/>
        <w:rPr>
          <w:rFonts w:ascii="Times New Roman" w:hAnsi="Times New Roman"/>
          <w:b/>
          <w:color w:val="000000" w:themeColor="text1"/>
          <w:sz w:val="28"/>
          <w:szCs w:val="28"/>
        </w:rPr>
      </w:pPr>
    </w:p>
    <w:p w:rsidR="009C13A1" w:rsidRDefault="009C13A1" w:rsidP="00E70378">
      <w:pPr>
        <w:jc w:val="both"/>
        <w:rPr>
          <w:rFonts w:ascii="Times New Roman" w:hAnsi="Times New Roman"/>
          <w:b/>
          <w:color w:val="000000" w:themeColor="text1"/>
          <w:sz w:val="28"/>
          <w:szCs w:val="28"/>
        </w:rPr>
      </w:pPr>
    </w:p>
    <w:p w:rsidR="003F1ED7" w:rsidRDefault="003F1ED7" w:rsidP="00E70378">
      <w:pPr>
        <w:jc w:val="both"/>
        <w:rPr>
          <w:rFonts w:ascii="Times New Roman" w:hAnsi="Times New Roman"/>
          <w:color w:val="000000" w:themeColor="text1"/>
          <w:sz w:val="28"/>
          <w:szCs w:val="28"/>
        </w:rPr>
      </w:pPr>
      <w:r w:rsidRPr="003F1ED7">
        <w:rPr>
          <w:rFonts w:ascii="Times New Roman" w:hAnsi="Times New Roman"/>
          <w:color w:val="000000" w:themeColor="text1"/>
          <w:sz w:val="28"/>
          <w:szCs w:val="28"/>
        </w:rPr>
        <w:t>ABC</w:t>
      </w:r>
      <w:r>
        <w:rPr>
          <w:rFonts w:ascii="Times New Roman" w:hAnsi="Times New Roman"/>
          <w:color w:val="000000" w:themeColor="text1"/>
          <w:sz w:val="28"/>
          <w:szCs w:val="28"/>
        </w:rPr>
        <w:t>, 26 de noviembre de 2016</w:t>
      </w:r>
    </w:p>
    <w:p w:rsidR="00504DE4" w:rsidRDefault="00DF7758" w:rsidP="00E70378">
      <w:pPr>
        <w:jc w:val="both"/>
        <w:rPr>
          <w:rFonts w:ascii="Times New Roman" w:hAnsi="Times New Roman"/>
          <w:color w:val="000000" w:themeColor="text1"/>
          <w:sz w:val="28"/>
          <w:szCs w:val="28"/>
        </w:rPr>
      </w:pPr>
      <w:hyperlink r:id="rId40" w:history="1">
        <w:r w:rsidR="00504DE4" w:rsidRPr="00121071">
          <w:rPr>
            <w:rStyle w:val="Hipervnculo"/>
            <w:rFonts w:ascii="Times New Roman" w:hAnsi="Times New Roman"/>
            <w:sz w:val="28"/>
            <w:szCs w:val="28"/>
          </w:rPr>
          <w:t>http://www.abc.es/espana/madrid/abci-deguella-novia-embarazada-porque-creia-infiel-201611250056_noticia.html</w:t>
        </w:r>
      </w:hyperlink>
    </w:p>
    <w:p w:rsidR="003F1ED7" w:rsidRDefault="003F1ED7" w:rsidP="00E70378">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w:t>
      </w:r>
      <w:r w:rsidR="00504DE4">
        <w:rPr>
          <w:rFonts w:ascii="Times New Roman" w:hAnsi="Times New Roman"/>
          <w:color w:val="000000" w:themeColor="text1"/>
          <w:sz w:val="28"/>
          <w:szCs w:val="28"/>
          <w:shd w:val="clear" w:color="auto" w:fill="FFFFFF"/>
        </w:rPr>
        <w:t xml:space="preserve">Degüella a su novia embarazada. </w:t>
      </w:r>
      <w:r w:rsidRPr="003F1ED7">
        <w:rPr>
          <w:rFonts w:ascii="Times New Roman" w:hAnsi="Times New Roman"/>
          <w:color w:val="000000" w:themeColor="text1"/>
          <w:sz w:val="28"/>
          <w:szCs w:val="28"/>
          <w:shd w:val="clear" w:color="auto" w:fill="FFFFFF"/>
        </w:rPr>
        <w:t>Tras acabar con la vida de la joven, Israel llamó por teléfono a su suegra y le contó que había</w:t>
      </w:r>
      <w:r w:rsidRPr="003F1ED7">
        <w:rPr>
          <w:rStyle w:val="apple-converted-space"/>
          <w:rFonts w:ascii="Times New Roman" w:hAnsi="Times New Roman"/>
          <w:color w:val="000000" w:themeColor="text1"/>
          <w:sz w:val="28"/>
          <w:szCs w:val="28"/>
          <w:shd w:val="clear" w:color="auto" w:fill="FFFFFF"/>
        </w:rPr>
        <w:t> </w:t>
      </w:r>
      <w:hyperlink r:id="rId41" w:history="1">
        <w:r w:rsidRPr="003F1ED7">
          <w:rPr>
            <w:rStyle w:val="Hipervnculo"/>
            <w:rFonts w:ascii="Times New Roman" w:hAnsi="Times New Roman"/>
            <w:color w:val="000000" w:themeColor="text1"/>
            <w:sz w:val="28"/>
            <w:szCs w:val="28"/>
            <w:u w:val="none"/>
            <w:shd w:val="clear" w:color="auto" w:fill="FFFFFF"/>
          </w:rPr>
          <w:t>asesinado a su hija</w:t>
        </w:r>
      </w:hyperlink>
      <w:r w:rsidRPr="003F1ED7">
        <w:rPr>
          <w:rFonts w:ascii="Times New Roman" w:hAnsi="Times New Roman"/>
          <w:color w:val="000000" w:themeColor="text1"/>
          <w:sz w:val="28"/>
          <w:szCs w:val="28"/>
          <w:shd w:val="clear" w:color="auto" w:fill="FFFFFF"/>
        </w:rPr>
        <w:t xml:space="preserve">. La joven murió </w:t>
      </w:r>
      <w:r w:rsidRPr="003F1ED7">
        <w:rPr>
          <w:rFonts w:ascii="Times New Roman" w:hAnsi="Times New Roman"/>
          <w:b/>
          <w:color w:val="000000" w:themeColor="text1"/>
          <w:sz w:val="28"/>
          <w:szCs w:val="28"/>
          <w:shd w:val="clear" w:color="auto" w:fill="FFFFFF"/>
        </w:rPr>
        <w:t>desangrada</w:t>
      </w:r>
      <w:r w:rsidRPr="003F1ED7">
        <w:rPr>
          <w:rFonts w:ascii="Times New Roman" w:hAnsi="Times New Roman"/>
          <w:color w:val="000000" w:themeColor="text1"/>
          <w:sz w:val="28"/>
          <w:szCs w:val="28"/>
          <w:shd w:val="clear" w:color="auto" w:fill="FFFFFF"/>
        </w:rPr>
        <w:t xml:space="preserve"> en pocos minutos, al haber sufrido un </w:t>
      </w:r>
      <w:r w:rsidRPr="003F1ED7">
        <w:rPr>
          <w:rFonts w:ascii="Times New Roman" w:hAnsi="Times New Roman"/>
          <w:b/>
          <w:color w:val="000000" w:themeColor="text1"/>
          <w:sz w:val="28"/>
          <w:szCs w:val="28"/>
          <w:shd w:val="clear" w:color="auto" w:fill="FFFFFF"/>
        </w:rPr>
        <w:t>corte en la yugular</w:t>
      </w:r>
      <w:r>
        <w:rPr>
          <w:rFonts w:ascii="Times New Roman" w:hAnsi="Times New Roman"/>
          <w:color w:val="000000" w:themeColor="text1"/>
          <w:sz w:val="28"/>
          <w:szCs w:val="28"/>
          <w:shd w:val="clear" w:color="auto" w:fill="FFFFFF"/>
        </w:rPr>
        <w:t>”</w:t>
      </w:r>
    </w:p>
    <w:p w:rsidR="003E2D62" w:rsidRDefault="003E2D62" w:rsidP="00E70378">
      <w:pPr>
        <w:jc w:val="both"/>
        <w:rPr>
          <w:rFonts w:ascii="Times New Roman" w:hAnsi="Times New Roman"/>
          <w:color w:val="000000" w:themeColor="text1"/>
          <w:sz w:val="28"/>
          <w:szCs w:val="28"/>
          <w:shd w:val="clear" w:color="auto" w:fill="FFFFFF"/>
        </w:rPr>
      </w:pPr>
    </w:p>
    <w:p w:rsidR="001B7712" w:rsidRDefault="00C71A47" w:rsidP="00E70378">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El País, 28 de agosto de 2014.</w:t>
      </w:r>
    </w:p>
    <w:p w:rsidR="00C71A47" w:rsidRDefault="00DF7758" w:rsidP="00E70378">
      <w:pPr>
        <w:jc w:val="both"/>
        <w:rPr>
          <w:rFonts w:ascii="Times New Roman" w:hAnsi="Times New Roman"/>
          <w:color w:val="000000" w:themeColor="text1"/>
          <w:sz w:val="28"/>
          <w:szCs w:val="28"/>
          <w:shd w:val="clear" w:color="auto" w:fill="FFFFFF"/>
        </w:rPr>
      </w:pPr>
      <w:hyperlink r:id="rId42" w:history="1">
        <w:r w:rsidR="00C71A47" w:rsidRPr="007D7620">
          <w:rPr>
            <w:rStyle w:val="Hipervnculo"/>
            <w:rFonts w:ascii="Times New Roman" w:hAnsi="Times New Roman"/>
            <w:sz w:val="28"/>
            <w:szCs w:val="28"/>
            <w:shd w:val="clear" w:color="auto" w:fill="FFFFFF"/>
          </w:rPr>
          <w:t>http://www.elmundo.es/comunidad-valenciana/2014/08/26/53fc201c22601dec7e8b456b.html</w:t>
        </w:r>
      </w:hyperlink>
    </w:p>
    <w:p w:rsidR="00C71A47" w:rsidRPr="00C71A47" w:rsidRDefault="00C71A47" w:rsidP="00E70378">
      <w:pPr>
        <w:jc w:val="both"/>
        <w:rPr>
          <w:rFonts w:ascii="Times New Roman" w:hAnsi="Times New Roman"/>
          <w:color w:val="000000" w:themeColor="text1"/>
          <w:sz w:val="28"/>
          <w:szCs w:val="28"/>
          <w:shd w:val="clear" w:color="auto" w:fill="FFFFFF"/>
        </w:rPr>
      </w:pPr>
      <w:r w:rsidRPr="00C71A47">
        <w:rPr>
          <w:rFonts w:ascii="Times New Roman" w:hAnsi="Times New Roman"/>
          <w:color w:val="000000" w:themeColor="text1"/>
          <w:sz w:val="28"/>
          <w:szCs w:val="28"/>
          <w:shd w:val="clear" w:color="auto" w:fill="FFFFFF"/>
        </w:rPr>
        <w:t>“Fue encontrada recostada sobre el costado izquierdo en la cama, con heridas de</w:t>
      </w:r>
      <w:r w:rsidRPr="00C71A47">
        <w:rPr>
          <w:rStyle w:val="apple-converted-space"/>
          <w:rFonts w:ascii="Times New Roman" w:hAnsi="Times New Roman"/>
          <w:color w:val="000000" w:themeColor="text1"/>
          <w:sz w:val="28"/>
          <w:szCs w:val="28"/>
          <w:shd w:val="clear" w:color="auto" w:fill="FFFFFF"/>
        </w:rPr>
        <w:t> </w:t>
      </w:r>
      <w:r w:rsidRPr="00C71A47">
        <w:rPr>
          <w:rStyle w:val="Textoennegrita"/>
          <w:rFonts w:ascii="Times New Roman" w:hAnsi="Times New Roman"/>
          <w:color w:val="000000" w:themeColor="text1"/>
          <w:sz w:val="28"/>
          <w:szCs w:val="28"/>
          <w:bdr w:val="none" w:sz="0" w:space="0" w:color="auto" w:frame="1"/>
          <w:shd w:val="clear" w:color="auto" w:fill="FFFFFF"/>
        </w:rPr>
        <w:t>arma blanca y en medio de un charco de sangre</w:t>
      </w:r>
      <w:r w:rsidRPr="00C71A47">
        <w:rPr>
          <w:rFonts w:ascii="Times New Roman" w:hAnsi="Times New Roman"/>
          <w:color w:val="000000" w:themeColor="text1"/>
          <w:sz w:val="28"/>
          <w:szCs w:val="28"/>
          <w:shd w:val="clear" w:color="auto" w:fill="FFFFFF"/>
        </w:rPr>
        <w:t>, según han informado a fuentes próximas al caso. Frente a él, y encima de una mesa, estaba un</w:t>
      </w:r>
      <w:r w:rsidRPr="00C71A47">
        <w:rPr>
          <w:rStyle w:val="apple-converted-space"/>
          <w:rFonts w:ascii="Times New Roman" w:hAnsi="Times New Roman"/>
          <w:color w:val="000000" w:themeColor="text1"/>
          <w:sz w:val="28"/>
          <w:szCs w:val="28"/>
          <w:shd w:val="clear" w:color="auto" w:fill="FFFFFF"/>
        </w:rPr>
        <w:t> </w:t>
      </w:r>
      <w:r w:rsidRPr="00C71A47">
        <w:rPr>
          <w:rStyle w:val="Textoennegrita"/>
          <w:rFonts w:ascii="Times New Roman" w:hAnsi="Times New Roman"/>
          <w:color w:val="000000" w:themeColor="text1"/>
          <w:sz w:val="28"/>
          <w:szCs w:val="28"/>
          <w:bdr w:val="none" w:sz="0" w:space="0" w:color="auto" w:frame="1"/>
          <w:shd w:val="clear" w:color="auto" w:fill="FFFFFF"/>
        </w:rPr>
        <w:t>cuchillo de cocina manchado de sangre.”</w:t>
      </w:r>
    </w:p>
    <w:p w:rsidR="00504DE4" w:rsidRDefault="00504DE4" w:rsidP="00E70378">
      <w:pPr>
        <w:jc w:val="both"/>
        <w:rPr>
          <w:rFonts w:ascii="Times New Roman" w:hAnsi="Times New Roman"/>
          <w:color w:val="000000" w:themeColor="text1"/>
          <w:sz w:val="28"/>
          <w:szCs w:val="28"/>
        </w:rPr>
      </w:pPr>
    </w:p>
    <w:p w:rsidR="008E7510" w:rsidRPr="003F1ED7" w:rsidRDefault="008E7510" w:rsidP="00E70378">
      <w:pPr>
        <w:jc w:val="both"/>
        <w:rPr>
          <w:rFonts w:ascii="Times New Roman" w:hAnsi="Times New Roman"/>
          <w:color w:val="000000" w:themeColor="text1"/>
          <w:sz w:val="28"/>
          <w:szCs w:val="28"/>
        </w:rPr>
      </w:pPr>
    </w:p>
    <w:p w:rsidR="00BC35EE" w:rsidRDefault="00BC35EE" w:rsidP="00E70378">
      <w:pPr>
        <w:jc w:val="both"/>
        <w:rPr>
          <w:rFonts w:ascii="Times New Roman" w:hAnsi="Times New Roman"/>
          <w:color w:val="000000" w:themeColor="text1"/>
          <w:sz w:val="28"/>
          <w:szCs w:val="28"/>
        </w:rPr>
      </w:pPr>
      <w:r w:rsidRPr="00BC35EE">
        <w:rPr>
          <w:rFonts w:ascii="Times New Roman" w:hAnsi="Times New Roman"/>
          <w:color w:val="000000" w:themeColor="text1"/>
          <w:sz w:val="28"/>
          <w:szCs w:val="28"/>
        </w:rPr>
        <w:t>El Mundo, 23 de octubre de 2013.</w:t>
      </w:r>
    </w:p>
    <w:p w:rsidR="00BC35EE" w:rsidRDefault="00DF7758" w:rsidP="00E70378">
      <w:pPr>
        <w:jc w:val="both"/>
        <w:rPr>
          <w:rFonts w:ascii="Times New Roman" w:hAnsi="Times New Roman"/>
          <w:color w:val="000000" w:themeColor="text1"/>
          <w:sz w:val="28"/>
          <w:szCs w:val="28"/>
        </w:rPr>
      </w:pPr>
      <w:hyperlink r:id="rId43" w:history="1">
        <w:r w:rsidR="00BC35EE" w:rsidRPr="00FD6013">
          <w:rPr>
            <w:rStyle w:val="Hipervnculo"/>
            <w:rFonts w:ascii="Times New Roman" w:hAnsi="Times New Roman"/>
            <w:sz w:val="28"/>
            <w:szCs w:val="28"/>
          </w:rPr>
          <w:t>http://www.elmundo.es/espana/2013/10/29/526fce1963fd3dd2618b4574.html</w:t>
        </w:r>
      </w:hyperlink>
    </w:p>
    <w:p w:rsidR="00BC35EE" w:rsidRDefault="008C4DB2" w:rsidP="008C4DB2">
      <w:pPr>
        <w:pStyle w:val="NormalWeb"/>
        <w:shd w:val="clear" w:color="auto" w:fill="FFFFFF"/>
        <w:spacing w:before="0" w:beforeAutospacing="0" w:after="0" w:afterAutospacing="0" w:line="395" w:lineRule="atLeast"/>
        <w:jc w:val="both"/>
        <w:textAlignment w:val="baseline"/>
        <w:rPr>
          <w:color w:val="000000" w:themeColor="text1"/>
          <w:sz w:val="28"/>
          <w:szCs w:val="28"/>
        </w:rPr>
      </w:pPr>
      <w:r>
        <w:rPr>
          <w:color w:val="000000" w:themeColor="text1"/>
          <w:sz w:val="28"/>
          <w:szCs w:val="28"/>
        </w:rPr>
        <w:t>“</w:t>
      </w:r>
      <w:r w:rsidRPr="008C4DB2">
        <w:rPr>
          <w:color w:val="000000" w:themeColor="text1"/>
          <w:sz w:val="28"/>
          <w:szCs w:val="28"/>
        </w:rPr>
        <w:t>José Miguel B.V., el hombre</w:t>
      </w:r>
      <w:r w:rsidRPr="008C4DB2">
        <w:rPr>
          <w:rStyle w:val="apple-converted-space"/>
          <w:color w:val="000000" w:themeColor="text1"/>
          <w:sz w:val="28"/>
          <w:szCs w:val="28"/>
        </w:rPr>
        <w:t> </w:t>
      </w:r>
      <w:hyperlink r:id="rId44" w:history="1">
        <w:r w:rsidRPr="008C4DB2">
          <w:rPr>
            <w:rStyle w:val="Hipervnculo"/>
            <w:color w:val="000000" w:themeColor="text1"/>
            <w:sz w:val="28"/>
            <w:szCs w:val="28"/>
            <w:u w:val="none"/>
            <w:bdr w:val="none" w:sz="0" w:space="0" w:color="auto" w:frame="1"/>
          </w:rPr>
          <w:t>detenido</w:t>
        </w:r>
      </w:hyperlink>
      <w:r w:rsidRPr="008C4DB2">
        <w:rPr>
          <w:rStyle w:val="apple-converted-space"/>
          <w:color w:val="000000" w:themeColor="text1"/>
          <w:sz w:val="28"/>
          <w:szCs w:val="28"/>
        </w:rPr>
        <w:t> </w:t>
      </w:r>
      <w:r w:rsidRPr="008C4DB2">
        <w:rPr>
          <w:color w:val="000000" w:themeColor="text1"/>
          <w:sz w:val="28"/>
          <w:szCs w:val="28"/>
        </w:rPr>
        <w:t>por haber matado a su pareja embarazada, Carolina D.C.C., en Cifuentes (Guadalajara), ha confesado haber</w:t>
      </w:r>
      <w:r w:rsidRPr="008C4DB2">
        <w:rPr>
          <w:rStyle w:val="apple-converted-space"/>
          <w:color w:val="000000" w:themeColor="text1"/>
          <w:sz w:val="28"/>
          <w:szCs w:val="28"/>
        </w:rPr>
        <w:t> </w:t>
      </w:r>
      <w:r w:rsidRPr="008C4DB2">
        <w:rPr>
          <w:rStyle w:val="Textoennegrita"/>
          <w:color w:val="000000" w:themeColor="text1"/>
          <w:sz w:val="28"/>
          <w:szCs w:val="28"/>
          <w:bdr w:val="none" w:sz="0" w:space="0" w:color="auto" w:frame="1"/>
        </w:rPr>
        <w:t>echado las extremidades y la cabeza de la víctima para que se las comieran los perros</w:t>
      </w:r>
      <w:r w:rsidRPr="008C4DB2">
        <w:rPr>
          <w:color w:val="000000" w:themeColor="text1"/>
          <w:sz w:val="28"/>
          <w:szCs w:val="28"/>
        </w:rPr>
        <w:t>, mientras que el tronco lo enterró tras una nave de su propiedad.</w:t>
      </w:r>
      <w:r>
        <w:rPr>
          <w:color w:val="000000" w:themeColor="text1"/>
          <w:sz w:val="28"/>
          <w:szCs w:val="28"/>
        </w:rPr>
        <w:t>”</w:t>
      </w:r>
    </w:p>
    <w:p w:rsidR="00E24F2B" w:rsidRDefault="00E24F2B" w:rsidP="008C4DB2">
      <w:pPr>
        <w:pStyle w:val="NormalWeb"/>
        <w:shd w:val="clear" w:color="auto" w:fill="FFFFFF"/>
        <w:spacing w:before="0" w:beforeAutospacing="0" w:after="0" w:afterAutospacing="0" w:line="395" w:lineRule="atLeast"/>
        <w:jc w:val="both"/>
        <w:textAlignment w:val="baseline"/>
        <w:rPr>
          <w:color w:val="000000" w:themeColor="text1"/>
          <w:sz w:val="28"/>
          <w:szCs w:val="28"/>
        </w:rPr>
      </w:pPr>
    </w:p>
    <w:p w:rsidR="00E24F2B" w:rsidRDefault="00E24F2B" w:rsidP="008C4DB2">
      <w:pPr>
        <w:pStyle w:val="NormalWeb"/>
        <w:shd w:val="clear" w:color="auto" w:fill="FFFFFF"/>
        <w:spacing w:before="0" w:beforeAutospacing="0" w:after="0" w:afterAutospacing="0" w:line="395" w:lineRule="atLeast"/>
        <w:jc w:val="both"/>
        <w:textAlignment w:val="baseline"/>
        <w:rPr>
          <w:color w:val="000000" w:themeColor="text1"/>
          <w:sz w:val="28"/>
          <w:szCs w:val="28"/>
        </w:rPr>
      </w:pPr>
    </w:p>
    <w:p w:rsidR="00F4280D" w:rsidRDefault="00F4280D" w:rsidP="008C4DB2">
      <w:pPr>
        <w:pStyle w:val="NormalWeb"/>
        <w:shd w:val="clear" w:color="auto" w:fill="FFFFFF"/>
        <w:spacing w:before="0" w:beforeAutospacing="0" w:after="0" w:afterAutospacing="0" w:line="395" w:lineRule="atLeast"/>
        <w:jc w:val="both"/>
        <w:textAlignment w:val="baseline"/>
        <w:rPr>
          <w:color w:val="000000" w:themeColor="text1"/>
          <w:sz w:val="28"/>
          <w:szCs w:val="28"/>
        </w:rPr>
      </w:pPr>
    </w:p>
    <w:p w:rsidR="00E24F2B" w:rsidRDefault="00E24F2B" w:rsidP="008C4DB2">
      <w:pPr>
        <w:pStyle w:val="NormalWeb"/>
        <w:shd w:val="clear" w:color="auto" w:fill="FFFFFF"/>
        <w:spacing w:before="0" w:beforeAutospacing="0" w:after="0" w:afterAutospacing="0" w:line="395" w:lineRule="atLeast"/>
        <w:jc w:val="both"/>
        <w:textAlignment w:val="baseline"/>
        <w:rPr>
          <w:color w:val="000000" w:themeColor="text1"/>
          <w:sz w:val="28"/>
          <w:szCs w:val="28"/>
        </w:rPr>
      </w:pPr>
    </w:p>
    <w:p w:rsidR="008C4DB2" w:rsidRDefault="008C4DB2" w:rsidP="008C4DB2">
      <w:pPr>
        <w:pStyle w:val="NormalWeb"/>
        <w:shd w:val="clear" w:color="auto" w:fill="FFFFFF"/>
        <w:spacing w:before="0" w:beforeAutospacing="0" w:after="0" w:afterAutospacing="0" w:line="395" w:lineRule="atLeast"/>
        <w:jc w:val="both"/>
        <w:textAlignment w:val="baseline"/>
        <w:rPr>
          <w:color w:val="000000" w:themeColor="text1"/>
          <w:sz w:val="28"/>
          <w:szCs w:val="28"/>
        </w:rPr>
      </w:pPr>
    </w:p>
    <w:p w:rsidR="005676EF" w:rsidRDefault="007B2736" w:rsidP="008C4DB2">
      <w:pPr>
        <w:pStyle w:val="NormalWeb"/>
        <w:shd w:val="clear" w:color="auto" w:fill="FFFFFF"/>
        <w:spacing w:before="0" w:beforeAutospacing="0" w:after="0" w:afterAutospacing="0" w:line="395" w:lineRule="atLeast"/>
        <w:jc w:val="both"/>
        <w:textAlignment w:val="baseline"/>
        <w:rPr>
          <w:color w:val="000000" w:themeColor="text1"/>
          <w:sz w:val="28"/>
          <w:szCs w:val="28"/>
        </w:rPr>
      </w:pPr>
      <w:r>
        <w:rPr>
          <w:color w:val="000000" w:themeColor="text1"/>
          <w:sz w:val="28"/>
          <w:szCs w:val="28"/>
        </w:rPr>
        <w:t>Último</w:t>
      </w:r>
      <w:r w:rsidR="005676EF">
        <w:rPr>
          <w:color w:val="000000" w:themeColor="text1"/>
          <w:sz w:val="28"/>
          <w:szCs w:val="28"/>
        </w:rPr>
        <w:t xml:space="preserve"> ejemplo</w:t>
      </w:r>
    </w:p>
    <w:p w:rsidR="005676EF" w:rsidRDefault="003531B3" w:rsidP="008C4DB2">
      <w:pPr>
        <w:pStyle w:val="NormalWeb"/>
        <w:shd w:val="clear" w:color="auto" w:fill="FFFFFF"/>
        <w:spacing w:before="0" w:beforeAutospacing="0" w:after="0" w:afterAutospacing="0" w:line="395" w:lineRule="atLeast"/>
        <w:jc w:val="both"/>
        <w:textAlignment w:val="baseline"/>
        <w:rPr>
          <w:color w:val="000000" w:themeColor="text1"/>
          <w:sz w:val="28"/>
          <w:szCs w:val="28"/>
        </w:rPr>
      </w:pPr>
      <w:r>
        <w:rPr>
          <w:color w:val="000000" w:themeColor="text1"/>
          <w:sz w:val="28"/>
          <w:szCs w:val="28"/>
        </w:rPr>
        <w:t>ABC-Agencia EFE</w:t>
      </w:r>
      <w:r w:rsidR="005676EF">
        <w:rPr>
          <w:color w:val="000000" w:themeColor="text1"/>
          <w:sz w:val="28"/>
          <w:szCs w:val="28"/>
        </w:rPr>
        <w:t xml:space="preserve">, </w:t>
      </w:r>
      <w:r w:rsidR="00BD45EF">
        <w:rPr>
          <w:color w:val="000000" w:themeColor="text1"/>
          <w:sz w:val="28"/>
          <w:szCs w:val="28"/>
        </w:rPr>
        <w:t>12 de junio de 2013.</w:t>
      </w:r>
    </w:p>
    <w:p w:rsidR="00BD45EF" w:rsidRDefault="00DF7758" w:rsidP="008C4DB2">
      <w:pPr>
        <w:pStyle w:val="NormalWeb"/>
        <w:shd w:val="clear" w:color="auto" w:fill="FFFFFF"/>
        <w:spacing w:before="0" w:beforeAutospacing="0" w:after="0" w:afterAutospacing="0" w:line="395" w:lineRule="atLeast"/>
        <w:jc w:val="both"/>
        <w:textAlignment w:val="baseline"/>
        <w:rPr>
          <w:color w:val="000000" w:themeColor="text1"/>
          <w:sz w:val="28"/>
          <w:szCs w:val="28"/>
        </w:rPr>
      </w:pPr>
      <w:hyperlink r:id="rId45" w:history="1">
        <w:r w:rsidR="00BD45EF" w:rsidRPr="00FD6013">
          <w:rPr>
            <w:rStyle w:val="Hipervnculo"/>
            <w:sz w:val="28"/>
            <w:szCs w:val="28"/>
          </w:rPr>
          <w:t>http://www.abc.es/local-aragon/20130612/abci-hombre-mata-mujer-zaragoza-201306121546.html</w:t>
        </w:r>
      </w:hyperlink>
    </w:p>
    <w:p w:rsidR="00BD45EF" w:rsidRDefault="00BD45EF" w:rsidP="008C4DB2">
      <w:pPr>
        <w:pStyle w:val="NormalWeb"/>
        <w:shd w:val="clear" w:color="auto" w:fill="FFFFFF"/>
        <w:spacing w:before="0" w:beforeAutospacing="0" w:after="0" w:afterAutospacing="0" w:line="395" w:lineRule="atLeast"/>
        <w:jc w:val="both"/>
        <w:textAlignment w:val="baseline"/>
        <w:rPr>
          <w:color w:val="000000" w:themeColor="text1"/>
          <w:sz w:val="28"/>
          <w:szCs w:val="28"/>
        </w:rPr>
      </w:pPr>
    </w:p>
    <w:p w:rsidR="00BD45EF" w:rsidRDefault="00BD45EF" w:rsidP="008C4DB2">
      <w:pPr>
        <w:pStyle w:val="NormalWeb"/>
        <w:shd w:val="clear" w:color="auto" w:fill="FFFFFF"/>
        <w:spacing w:before="0" w:beforeAutospacing="0" w:after="0" w:afterAutospacing="0" w:line="395" w:lineRule="atLeast"/>
        <w:jc w:val="both"/>
        <w:textAlignment w:val="baseline"/>
        <w:rPr>
          <w:color w:val="000000" w:themeColor="text1"/>
          <w:sz w:val="28"/>
          <w:szCs w:val="28"/>
        </w:rPr>
      </w:pPr>
      <w:r>
        <w:rPr>
          <w:color w:val="000000" w:themeColor="text1"/>
          <w:sz w:val="28"/>
          <w:szCs w:val="28"/>
        </w:rPr>
        <w:t xml:space="preserve">“Hallado el </w:t>
      </w:r>
      <w:r w:rsidRPr="006A30F6">
        <w:rPr>
          <w:b/>
          <w:color w:val="000000" w:themeColor="text1"/>
          <w:sz w:val="28"/>
          <w:szCs w:val="28"/>
        </w:rPr>
        <w:t>cadáver descuartizado</w:t>
      </w:r>
      <w:r>
        <w:rPr>
          <w:color w:val="000000" w:themeColor="text1"/>
          <w:sz w:val="28"/>
          <w:szCs w:val="28"/>
        </w:rPr>
        <w:t xml:space="preserve"> de una mujer en el congelador de su vivienda”</w:t>
      </w:r>
    </w:p>
    <w:p w:rsidR="00BD45EF" w:rsidRPr="00BD45EF" w:rsidRDefault="00BD45EF" w:rsidP="008C4DB2">
      <w:pPr>
        <w:pStyle w:val="NormalWeb"/>
        <w:shd w:val="clear" w:color="auto" w:fill="FFFFFF"/>
        <w:spacing w:before="0" w:beforeAutospacing="0" w:after="0" w:afterAutospacing="0" w:line="395" w:lineRule="atLeast"/>
        <w:jc w:val="both"/>
        <w:textAlignment w:val="baseline"/>
        <w:rPr>
          <w:color w:val="000000" w:themeColor="text1"/>
          <w:sz w:val="28"/>
          <w:szCs w:val="28"/>
          <w:shd w:val="clear" w:color="auto" w:fill="FFFFFF"/>
        </w:rPr>
      </w:pPr>
      <w:r>
        <w:rPr>
          <w:color w:val="000000" w:themeColor="text1"/>
          <w:sz w:val="28"/>
          <w:szCs w:val="28"/>
        </w:rPr>
        <w:t>“</w:t>
      </w:r>
      <w:proofErr w:type="spellStart"/>
      <w:r w:rsidRPr="006A30F6">
        <w:rPr>
          <w:b/>
          <w:color w:val="000000" w:themeColor="text1"/>
          <w:sz w:val="28"/>
          <w:szCs w:val="28"/>
          <w:shd w:val="clear" w:color="auto" w:fill="FFFFFF"/>
        </w:rPr>
        <w:t>Alcadáver</w:t>
      </w:r>
      <w:proofErr w:type="spellEnd"/>
      <w:r w:rsidRPr="006A30F6">
        <w:rPr>
          <w:b/>
          <w:color w:val="000000" w:themeColor="text1"/>
          <w:sz w:val="28"/>
          <w:szCs w:val="28"/>
          <w:shd w:val="clear" w:color="auto" w:fill="FFFFFF"/>
        </w:rPr>
        <w:t xml:space="preserve"> le faltaban las dos piernas</w:t>
      </w:r>
      <w:r w:rsidRPr="00BD45EF">
        <w:rPr>
          <w:color w:val="000000" w:themeColor="text1"/>
          <w:sz w:val="28"/>
          <w:szCs w:val="28"/>
          <w:shd w:val="clear" w:color="auto" w:fill="FFFFFF"/>
        </w:rPr>
        <w:t>, por lo que no se descarta que el caso guarde relación con la localización, hace unas semanas, de una pierna en el embalse de Pina de Ebro, aguas abajo de la capital aragonesa</w:t>
      </w:r>
      <w:r>
        <w:rPr>
          <w:color w:val="000000" w:themeColor="text1"/>
          <w:sz w:val="28"/>
          <w:szCs w:val="28"/>
          <w:shd w:val="clear" w:color="auto" w:fill="FFFFFF"/>
        </w:rPr>
        <w:t>”</w:t>
      </w:r>
    </w:p>
    <w:p w:rsidR="00BD45EF" w:rsidRPr="008C4DB2" w:rsidRDefault="00BD45EF" w:rsidP="008C4DB2">
      <w:pPr>
        <w:pStyle w:val="NormalWeb"/>
        <w:shd w:val="clear" w:color="auto" w:fill="FFFFFF"/>
        <w:spacing w:before="0" w:beforeAutospacing="0" w:after="0" w:afterAutospacing="0" w:line="395" w:lineRule="atLeast"/>
        <w:jc w:val="both"/>
        <w:textAlignment w:val="baseline"/>
        <w:rPr>
          <w:color w:val="000000" w:themeColor="text1"/>
          <w:sz w:val="28"/>
          <w:szCs w:val="28"/>
        </w:rPr>
      </w:pPr>
    </w:p>
    <w:p w:rsidR="00005488" w:rsidRDefault="001B6724" w:rsidP="00E70378">
      <w:pPr>
        <w:jc w:val="both"/>
        <w:rPr>
          <w:rFonts w:ascii="Times New Roman" w:hAnsi="Times New Roman"/>
          <w:color w:val="000000" w:themeColor="text1"/>
          <w:sz w:val="28"/>
          <w:szCs w:val="28"/>
        </w:rPr>
      </w:pPr>
      <w:r>
        <w:rPr>
          <w:rFonts w:ascii="Times New Roman" w:hAnsi="Times New Roman"/>
          <w:color w:val="000000" w:themeColor="text1"/>
          <w:sz w:val="28"/>
          <w:szCs w:val="28"/>
        </w:rPr>
        <w:t>El info-espectáculo no es adecuado</w:t>
      </w:r>
      <w:r w:rsidR="00C91A7E">
        <w:rPr>
          <w:rFonts w:ascii="Times New Roman" w:hAnsi="Times New Roman"/>
          <w:color w:val="000000" w:themeColor="text1"/>
          <w:sz w:val="28"/>
          <w:szCs w:val="28"/>
        </w:rPr>
        <w:t>. No se deben utilizar detalles escabrosos, no aportan información ya que es amarillismo puro</w:t>
      </w:r>
      <w:r w:rsidRPr="001B6724">
        <w:rPr>
          <w:rFonts w:ascii="Times New Roman" w:hAnsi="Times New Roman"/>
          <w:color w:val="000000" w:themeColor="text1"/>
          <w:sz w:val="28"/>
          <w:szCs w:val="28"/>
        </w:rPr>
        <w:t xml:space="preserve"> (</w:t>
      </w:r>
      <w:proofErr w:type="spellStart"/>
      <w:r w:rsidRPr="001B6724">
        <w:rPr>
          <w:rFonts w:ascii="Times New Roman" w:hAnsi="Times New Roman"/>
          <w:color w:val="000000" w:themeColor="text1"/>
          <w:sz w:val="28"/>
          <w:szCs w:val="28"/>
        </w:rPr>
        <w:t>Nuñez</w:t>
      </w:r>
      <w:proofErr w:type="spellEnd"/>
      <w:r w:rsidRPr="001B6724">
        <w:rPr>
          <w:rFonts w:ascii="Times New Roman" w:hAnsi="Times New Roman"/>
          <w:color w:val="000000" w:themeColor="text1"/>
          <w:sz w:val="28"/>
          <w:szCs w:val="28"/>
        </w:rPr>
        <w:t>, 2009)</w:t>
      </w:r>
      <w:r w:rsidR="00C91A7E">
        <w:rPr>
          <w:rFonts w:ascii="Times New Roman" w:hAnsi="Times New Roman"/>
          <w:color w:val="000000" w:themeColor="text1"/>
          <w:sz w:val="28"/>
          <w:szCs w:val="28"/>
        </w:rPr>
        <w:t>.</w:t>
      </w:r>
    </w:p>
    <w:p w:rsidR="005676EF" w:rsidRPr="001B6724" w:rsidRDefault="005676EF" w:rsidP="00E70378">
      <w:pPr>
        <w:jc w:val="both"/>
        <w:rPr>
          <w:rFonts w:ascii="Times New Roman" w:hAnsi="Times New Roman"/>
          <w:color w:val="000000" w:themeColor="text1"/>
          <w:sz w:val="28"/>
          <w:szCs w:val="28"/>
        </w:rPr>
      </w:pPr>
      <w:r>
        <w:rPr>
          <w:rFonts w:ascii="Times New Roman" w:hAnsi="Times New Roman"/>
          <w:color w:val="000000" w:themeColor="text1"/>
          <w:sz w:val="28"/>
          <w:szCs w:val="28"/>
        </w:rPr>
        <w:t>Para Calleja (2014) algunos medios convierten la información con la que frivolizan en espectáculo y banalizan el mal que suponen los asesinatos de mujeres a manos de sus parejas o ex parejas. Falta a menudo un contexto y una explicación pertinente, una interpretación adecuada a un hecho grave que no puede ser tratado como un suceso aislado ni como un espectáculo.</w:t>
      </w:r>
    </w:p>
    <w:p w:rsidR="001449FA" w:rsidRPr="007B2736" w:rsidRDefault="001449FA" w:rsidP="00E70378">
      <w:pPr>
        <w:jc w:val="both"/>
        <w:rPr>
          <w:rFonts w:ascii="Times New Roman" w:hAnsi="Times New Roman"/>
          <w:b/>
          <w:color w:val="000000" w:themeColor="text1"/>
          <w:sz w:val="28"/>
          <w:szCs w:val="28"/>
        </w:rPr>
      </w:pPr>
    </w:p>
    <w:p w:rsidR="008E7510" w:rsidRDefault="008E7510" w:rsidP="002B1B21">
      <w:pPr>
        <w:jc w:val="both"/>
        <w:rPr>
          <w:rFonts w:ascii="Times New Roman" w:hAnsi="Times New Roman"/>
          <w:b/>
          <w:sz w:val="28"/>
          <w:szCs w:val="28"/>
          <w:shd w:val="clear" w:color="auto" w:fill="FFFFFF"/>
          <w:lang w:val="de-DE"/>
        </w:rPr>
      </w:pPr>
    </w:p>
    <w:p w:rsidR="001449FA" w:rsidRDefault="008E7510" w:rsidP="002B1B21">
      <w:pPr>
        <w:jc w:val="both"/>
        <w:rPr>
          <w:rFonts w:ascii="Times New Roman" w:hAnsi="Times New Roman"/>
          <w:b/>
          <w:sz w:val="28"/>
          <w:szCs w:val="28"/>
          <w:shd w:val="clear" w:color="auto" w:fill="FFFFFF"/>
          <w:lang w:val="de-DE"/>
        </w:rPr>
      </w:pPr>
      <w:r>
        <w:rPr>
          <w:rFonts w:ascii="Times New Roman" w:hAnsi="Times New Roman"/>
          <w:b/>
          <w:sz w:val="28"/>
          <w:szCs w:val="28"/>
          <w:shd w:val="clear" w:color="auto" w:fill="FFFFFF"/>
          <w:lang w:val="de-DE"/>
        </w:rPr>
        <w:t>7</w:t>
      </w:r>
      <w:r w:rsidR="007B2736" w:rsidRPr="007B2736">
        <w:rPr>
          <w:rFonts w:ascii="Times New Roman" w:hAnsi="Times New Roman"/>
          <w:b/>
          <w:sz w:val="28"/>
          <w:szCs w:val="28"/>
          <w:shd w:val="clear" w:color="auto" w:fill="FFFFFF"/>
          <w:lang w:val="de-DE"/>
        </w:rPr>
        <w:t>.</w:t>
      </w:r>
      <w:r w:rsidR="00E24F2B">
        <w:rPr>
          <w:rFonts w:ascii="Times New Roman" w:hAnsi="Times New Roman"/>
          <w:b/>
          <w:sz w:val="28"/>
          <w:szCs w:val="28"/>
          <w:shd w:val="clear" w:color="auto" w:fill="FFFFFF"/>
          <w:lang w:val="de-DE"/>
        </w:rPr>
        <w:t xml:space="preserve"> </w:t>
      </w:r>
      <w:r w:rsidR="00B661F2" w:rsidRPr="007B2736">
        <w:rPr>
          <w:rFonts w:ascii="Times New Roman" w:hAnsi="Times New Roman"/>
          <w:b/>
          <w:sz w:val="28"/>
          <w:szCs w:val="28"/>
          <w:shd w:val="clear" w:color="auto" w:fill="FFFFFF"/>
          <w:lang w:val="de-DE"/>
        </w:rPr>
        <w:t>Las víctimas no mueren, las matan.</w:t>
      </w:r>
    </w:p>
    <w:p w:rsidR="00015E83" w:rsidRDefault="00015E83" w:rsidP="002B1B21">
      <w:pPr>
        <w:jc w:val="both"/>
        <w:rPr>
          <w:rFonts w:ascii="Times New Roman" w:hAnsi="Times New Roman"/>
          <w:sz w:val="28"/>
          <w:szCs w:val="28"/>
          <w:shd w:val="clear" w:color="auto" w:fill="FFFFFF"/>
          <w:lang w:val="de-DE"/>
        </w:rPr>
      </w:pPr>
      <w:r w:rsidRPr="00015E83">
        <w:rPr>
          <w:rFonts w:ascii="Times New Roman" w:hAnsi="Times New Roman"/>
          <w:sz w:val="28"/>
          <w:szCs w:val="28"/>
          <w:shd w:val="clear" w:color="auto" w:fill="FFFFFF"/>
          <w:lang w:val="de-DE"/>
        </w:rPr>
        <w:t>Artículo ABC, 29 de marzo de 201</w:t>
      </w:r>
      <w:r w:rsidR="007B41C9">
        <w:rPr>
          <w:rFonts w:ascii="Times New Roman" w:hAnsi="Times New Roman"/>
          <w:sz w:val="28"/>
          <w:szCs w:val="28"/>
          <w:shd w:val="clear" w:color="auto" w:fill="FFFFFF"/>
          <w:lang w:val="de-DE"/>
        </w:rPr>
        <w:t>7</w:t>
      </w:r>
      <w:r w:rsidRPr="00015E83">
        <w:rPr>
          <w:rFonts w:ascii="Times New Roman" w:hAnsi="Times New Roman"/>
          <w:sz w:val="28"/>
          <w:szCs w:val="28"/>
          <w:shd w:val="clear" w:color="auto" w:fill="FFFFFF"/>
          <w:lang w:val="de-DE"/>
        </w:rPr>
        <w:t>.</w:t>
      </w:r>
    </w:p>
    <w:p w:rsidR="00015E83" w:rsidRDefault="00DF7758" w:rsidP="002B1B21">
      <w:pPr>
        <w:jc w:val="both"/>
        <w:rPr>
          <w:rFonts w:ascii="Times New Roman" w:hAnsi="Times New Roman"/>
          <w:sz w:val="28"/>
          <w:szCs w:val="28"/>
          <w:shd w:val="clear" w:color="auto" w:fill="FFFFFF"/>
          <w:lang w:val="de-DE"/>
        </w:rPr>
      </w:pPr>
      <w:hyperlink r:id="rId46" w:history="1">
        <w:r w:rsidR="00015E83" w:rsidRPr="007D7620">
          <w:rPr>
            <w:rStyle w:val="Hipervnculo"/>
            <w:rFonts w:ascii="Times New Roman" w:hAnsi="Times New Roman"/>
            <w:sz w:val="28"/>
            <w:szCs w:val="28"/>
            <w:shd w:val="clear" w:color="auto" w:fill="FFFFFF"/>
            <w:lang w:val="de-DE"/>
          </w:rPr>
          <w:t>http://www.abc.es/espana/castilla-la-mancha/abci-hallan-muertos-mujer-y-hijos-ciudad-real-y-padre-tiro-ventana-201703291126_noticia.html</w:t>
        </w:r>
      </w:hyperlink>
    </w:p>
    <w:p w:rsidR="00015E83" w:rsidRPr="00015E83" w:rsidRDefault="007B41C9" w:rsidP="002B1B21">
      <w:pPr>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w:t>
      </w:r>
      <w:r w:rsidRPr="007B41C9">
        <w:rPr>
          <w:rFonts w:ascii="Times New Roman" w:hAnsi="Times New Roman"/>
          <w:b/>
          <w:sz w:val="28"/>
          <w:szCs w:val="28"/>
          <w:shd w:val="clear" w:color="auto" w:fill="FFFFFF"/>
          <w:lang w:val="de-DE"/>
        </w:rPr>
        <w:t xml:space="preserve">Una madre y sus dos hijos mueren  </w:t>
      </w:r>
      <w:r>
        <w:rPr>
          <w:rFonts w:ascii="Times New Roman" w:hAnsi="Times New Roman"/>
          <w:sz w:val="28"/>
          <w:szCs w:val="28"/>
          <w:shd w:val="clear" w:color="auto" w:fill="FFFFFF"/>
          <w:lang w:val="de-DE"/>
        </w:rPr>
        <w:t>y el padre se tira por la ventana“</w:t>
      </w:r>
    </w:p>
    <w:p w:rsidR="00015E83" w:rsidRPr="00015E83" w:rsidRDefault="00015E83" w:rsidP="002B1B21">
      <w:pPr>
        <w:jc w:val="both"/>
        <w:rPr>
          <w:rFonts w:ascii="Times New Roman" w:hAnsi="Times New Roman"/>
          <w:sz w:val="28"/>
          <w:szCs w:val="28"/>
          <w:shd w:val="clear" w:color="auto" w:fill="FFFFFF"/>
          <w:lang w:val="de-DE"/>
        </w:rPr>
      </w:pPr>
    </w:p>
    <w:p w:rsidR="00015E83" w:rsidRDefault="00015E83" w:rsidP="002B1B21">
      <w:pPr>
        <w:jc w:val="both"/>
        <w:rPr>
          <w:rFonts w:ascii="Times New Roman" w:hAnsi="Times New Roman"/>
          <w:b/>
          <w:sz w:val="28"/>
          <w:szCs w:val="28"/>
          <w:shd w:val="clear" w:color="auto" w:fill="FFFFFF"/>
          <w:lang w:val="de-DE"/>
        </w:rPr>
      </w:pPr>
    </w:p>
    <w:p w:rsidR="00123F3D" w:rsidRDefault="00123F3D" w:rsidP="002B1B21">
      <w:pPr>
        <w:jc w:val="both"/>
        <w:rPr>
          <w:rFonts w:ascii="Times New Roman" w:hAnsi="Times New Roman"/>
          <w:b/>
          <w:sz w:val="28"/>
          <w:szCs w:val="28"/>
          <w:shd w:val="clear" w:color="auto" w:fill="FFFFFF"/>
          <w:lang w:val="de-DE"/>
        </w:rPr>
      </w:pPr>
    </w:p>
    <w:p w:rsidR="007B2736" w:rsidRDefault="00DF44B8" w:rsidP="002B1B21">
      <w:pPr>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Artículo de El Mundo, 15 de enero de 2017</w:t>
      </w:r>
    </w:p>
    <w:p w:rsidR="00DF44B8" w:rsidRDefault="00DF7758" w:rsidP="002B1B21">
      <w:pPr>
        <w:jc w:val="both"/>
        <w:rPr>
          <w:rFonts w:ascii="Times New Roman" w:hAnsi="Times New Roman"/>
          <w:sz w:val="28"/>
          <w:szCs w:val="28"/>
          <w:shd w:val="clear" w:color="auto" w:fill="FFFFFF"/>
          <w:lang w:val="de-DE"/>
        </w:rPr>
      </w:pPr>
      <w:hyperlink r:id="rId47" w:history="1">
        <w:r w:rsidR="00DF44B8" w:rsidRPr="002B517B">
          <w:rPr>
            <w:rStyle w:val="Hipervnculo"/>
            <w:rFonts w:ascii="Times New Roman" w:hAnsi="Times New Roman"/>
            <w:sz w:val="28"/>
            <w:szCs w:val="28"/>
            <w:shd w:val="clear" w:color="auto" w:fill="FFFFFF"/>
            <w:lang w:val="de-DE"/>
          </w:rPr>
          <w:t>http://www.elmundo.es/andalucia/2017/01/15/587b60a122601db2018b456f.html</w:t>
        </w:r>
      </w:hyperlink>
    </w:p>
    <w:p w:rsidR="00DF44B8" w:rsidRDefault="00DF44B8" w:rsidP="002B1B21">
      <w:pPr>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w:t>
      </w:r>
      <w:r w:rsidRPr="00B764AF">
        <w:rPr>
          <w:rFonts w:ascii="Times New Roman" w:hAnsi="Times New Roman"/>
          <w:b/>
          <w:sz w:val="28"/>
          <w:szCs w:val="28"/>
          <w:shd w:val="clear" w:color="auto" w:fill="FFFFFF"/>
          <w:lang w:val="de-DE"/>
        </w:rPr>
        <w:t>Muere una mujer</w:t>
      </w:r>
      <w:r>
        <w:rPr>
          <w:rFonts w:ascii="Times New Roman" w:hAnsi="Times New Roman"/>
          <w:sz w:val="28"/>
          <w:szCs w:val="28"/>
          <w:shd w:val="clear" w:color="auto" w:fill="FFFFFF"/>
          <w:lang w:val="de-DE"/>
        </w:rPr>
        <w:t xml:space="preserve"> en Almería degollada por su ex, con el que había mantenido una breve relación.´</w:t>
      </w:r>
    </w:p>
    <w:p w:rsidR="007B41C9" w:rsidRDefault="007B41C9" w:rsidP="002B1B21">
      <w:pPr>
        <w:jc w:val="both"/>
        <w:rPr>
          <w:rFonts w:ascii="Times New Roman" w:hAnsi="Times New Roman"/>
          <w:sz w:val="28"/>
          <w:szCs w:val="28"/>
          <w:shd w:val="clear" w:color="auto" w:fill="FFFFFF"/>
          <w:lang w:val="de-DE"/>
        </w:rPr>
      </w:pPr>
    </w:p>
    <w:p w:rsidR="00D17BD5" w:rsidRDefault="00D17BD5" w:rsidP="002B1B21">
      <w:pPr>
        <w:jc w:val="both"/>
        <w:rPr>
          <w:rFonts w:ascii="Times New Roman" w:hAnsi="Times New Roman"/>
          <w:sz w:val="28"/>
          <w:szCs w:val="28"/>
          <w:shd w:val="clear" w:color="auto" w:fill="FFFFFF"/>
          <w:lang w:val="de-DE"/>
        </w:rPr>
      </w:pPr>
    </w:p>
    <w:p w:rsidR="00047D55" w:rsidRDefault="00047D55" w:rsidP="002B1B21">
      <w:pPr>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 xml:space="preserve"> Artículo de El País, 16 de septiembre de 2016</w:t>
      </w:r>
    </w:p>
    <w:p w:rsidR="00047D55" w:rsidRDefault="00DF7758" w:rsidP="002B1B21">
      <w:pPr>
        <w:jc w:val="both"/>
        <w:rPr>
          <w:rFonts w:ascii="Times New Roman" w:hAnsi="Times New Roman"/>
          <w:sz w:val="28"/>
          <w:szCs w:val="28"/>
          <w:shd w:val="clear" w:color="auto" w:fill="FFFFFF"/>
          <w:lang w:val="de-DE"/>
        </w:rPr>
      </w:pPr>
      <w:hyperlink r:id="rId48" w:history="1">
        <w:r w:rsidR="00047D55" w:rsidRPr="007D7620">
          <w:rPr>
            <w:rStyle w:val="Hipervnculo"/>
            <w:rFonts w:ascii="Times New Roman" w:hAnsi="Times New Roman"/>
            <w:sz w:val="28"/>
            <w:szCs w:val="28"/>
            <w:shd w:val="clear" w:color="auto" w:fill="FFFFFF"/>
            <w:lang w:val="de-DE"/>
          </w:rPr>
          <w:t>http://ccaa.elpais.com/ccaa/2016/09/15/catalunya/1473975380_938798.html</w:t>
        </w:r>
      </w:hyperlink>
    </w:p>
    <w:p w:rsidR="00047D55" w:rsidRDefault="00D17BD5" w:rsidP="002B1B21">
      <w:pPr>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 xml:space="preserve">“Una mujer </w:t>
      </w:r>
      <w:r w:rsidRPr="00D17BD5">
        <w:rPr>
          <w:rFonts w:ascii="Times New Roman" w:hAnsi="Times New Roman"/>
          <w:b/>
          <w:sz w:val="28"/>
          <w:szCs w:val="28"/>
          <w:shd w:val="clear" w:color="auto" w:fill="FFFFFF"/>
          <w:lang w:val="de-DE"/>
        </w:rPr>
        <w:t xml:space="preserve">muere </w:t>
      </w:r>
      <w:r>
        <w:rPr>
          <w:rFonts w:ascii="Times New Roman" w:hAnsi="Times New Roman"/>
          <w:sz w:val="28"/>
          <w:szCs w:val="28"/>
          <w:shd w:val="clear" w:color="auto" w:fill="FFFFFF"/>
          <w:lang w:val="de-DE"/>
        </w:rPr>
        <w:t>en Espluges en un posible caso de violencia de género´</w:t>
      </w:r>
    </w:p>
    <w:p w:rsidR="00047D55" w:rsidRDefault="00047D55" w:rsidP="002B1B21">
      <w:pPr>
        <w:jc w:val="both"/>
        <w:rPr>
          <w:rFonts w:ascii="Times New Roman" w:hAnsi="Times New Roman"/>
          <w:sz w:val="28"/>
          <w:szCs w:val="28"/>
          <w:shd w:val="clear" w:color="auto" w:fill="FFFFFF"/>
          <w:lang w:val="de-DE"/>
        </w:rPr>
      </w:pPr>
    </w:p>
    <w:p w:rsidR="00E00C98" w:rsidRDefault="00E00C98" w:rsidP="002B1B21">
      <w:pPr>
        <w:jc w:val="both"/>
        <w:rPr>
          <w:rFonts w:ascii="Times New Roman" w:hAnsi="Times New Roman"/>
          <w:sz w:val="28"/>
          <w:szCs w:val="28"/>
          <w:shd w:val="clear" w:color="auto" w:fill="FFFFFF"/>
          <w:lang w:val="de-DE"/>
        </w:rPr>
      </w:pPr>
    </w:p>
    <w:p w:rsidR="00E00C98" w:rsidRDefault="00E00C98" w:rsidP="002B1B21">
      <w:pPr>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Artículo de Diario de Sevilla</w:t>
      </w:r>
      <w:r w:rsidR="007D33E8">
        <w:rPr>
          <w:rFonts w:ascii="Times New Roman" w:hAnsi="Times New Roman"/>
          <w:sz w:val="28"/>
          <w:szCs w:val="28"/>
          <w:shd w:val="clear" w:color="auto" w:fill="FFFFFF"/>
          <w:lang w:val="de-DE"/>
        </w:rPr>
        <w:t>, 9 de diciembre de 2015.</w:t>
      </w:r>
    </w:p>
    <w:p w:rsidR="00E00C98" w:rsidRDefault="00DF7758" w:rsidP="002B1B21">
      <w:pPr>
        <w:jc w:val="both"/>
        <w:rPr>
          <w:rFonts w:ascii="Times New Roman" w:hAnsi="Times New Roman"/>
          <w:sz w:val="28"/>
          <w:szCs w:val="28"/>
          <w:shd w:val="clear" w:color="auto" w:fill="FFFFFF"/>
          <w:lang w:val="de-DE"/>
        </w:rPr>
      </w:pPr>
      <w:hyperlink r:id="rId49" w:history="1">
        <w:r w:rsidR="00E00C98" w:rsidRPr="007D7620">
          <w:rPr>
            <w:rStyle w:val="Hipervnculo"/>
            <w:rFonts w:ascii="Times New Roman" w:hAnsi="Times New Roman"/>
            <w:sz w:val="28"/>
            <w:szCs w:val="28"/>
            <w:shd w:val="clear" w:color="auto" w:fill="FFFFFF"/>
            <w:lang w:val="de-DE"/>
          </w:rPr>
          <w:t>http://www.diariodesevilla.es/provincia/Muere-mujer-manos-pareja-Lebrija_0_979102521.html</w:t>
        </w:r>
      </w:hyperlink>
    </w:p>
    <w:p w:rsidR="00E00C98" w:rsidRDefault="00E00C98" w:rsidP="00E00C98">
      <w:pPr>
        <w:spacing w:line="480" w:lineRule="auto"/>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w:t>
      </w:r>
      <w:r w:rsidRPr="00E00C98">
        <w:rPr>
          <w:rFonts w:ascii="Times New Roman" w:hAnsi="Times New Roman"/>
          <w:b/>
          <w:sz w:val="28"/>
          <w:szCs w:val="28"/>
          <w:shd w:val="clear" w:color="auto" w:fill="FFFFFF"/>
          <w:lang w:val="de-DE"/>
        </w:rPr>
        <w:t>Muere una mujer</w:t>
      </w:r>
      <w:r>
        <w:rPr>
          <w:rFonts w:ascii="Times New Roman" w:hAnsi="Times New Roman"/>
          <w:sz w:val="28"/>
          <w:szCs w:val="28"/>
          <w:shd w:val="clear" w:color="auto" w:fill="FFFFFF"/>
          <w:lang w:val="de-DE"/>
        </w:rPr>
        <w:t xml:space="preserve"> a manos de su ex pareja en Lebrija´</w:t>
      </w:r>
    </w:p>
    <w:p w:rsidR="007D33E8" w:rsidRDefault="007D33E8" w:rsidP="00E00C98">
      <w:pPr>
        <w:spacing w:line="480" w:lineRule="auto"/>
        <w:jc w:val="both"/>
        <w:rPr>
          <w:rFonts w:ascii="Times New Roman" w:hAnsi="Times New Roman"/>
          <w:sz w:val="28"/>
          <w:szCs w:val="28"/>
          <w:shd w:val="clear" w:color="auto" w:fill="FFFFFF"/>
          <w:lang w:val="de-DE"/>
        </w:rPr>
      </w:pPr>
    </w:p>
    <w:p w:rsidR="007D33E8" w:rsidRDefault="007D33E8" w:rsidP="00E00C98">
      <w:pPr>
        <w:spacing w:line="480" w:lineRule="auto"/>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Artículo El Mundo, 23 de noviembre de 2013.</w:t>
      </w:r>
    </w:p>
    <w:p w:rsidR="007D33E8" w:rsidRDefault="00DF7758" w:rsidP="00E00C98">
      <w:pPr>
        <w:spacing w:line="480" w:lineRule="auto"/>
        <w:jc w:val="both"/>
        <w:rPr>
          <w:rFonts w:ascii="Times New Roman" w:hAnsi="Times New Roman"/>
          <w:sz w:val="28"/>
          <w:szCs w:val="28"/>
          <w:shd w:val="clear" w:color="auto" w:fill="FFFFFF"/>
          <w:lang w:val="de-DE"/>
        </w:rPr>
      </w:pPr>
      <w:hyperlink r:id="rId50" w:history="1">
        <w:r w:rsidR="007D33E8" w:rsidRPr="007D7620">
          <w:rPr>
            <w:rStyle w:val="Hipervnculo"/>
            <w:rFonts w:ascii="Times New Roman" w:hAnsi="Times New Roman"/>
            <w:sz w:val="28"/>
            <w:szCs w:val="28"/>
            <w:shd w:val="clear" w:color="auto" w:fill="FFFFFF"/>
            <w:lang w:val="de-DE"/>
          </w:rPr>
          <w:t>http://www.elmundo.es/madrid/2013/11/23/52904d5363fd3dd15a8b456d.html</w:t>
        </w:r>
      </w:hyperlink>
    </w:p>
    <w:p w:rsidR="007D33E8" w:rsidRDefault="007D33E8" w:rsidP="00E00C98">
      <w:pPr>
        <w:spacing w:line="480" w:lineRule="auto"/>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w:t>
      </w:r>
      <w:r w:rsidRPr="00015E83">
        <w:rPr>
          <w:rFonts w:ascii="Times New Roman" w:hAnsi="Times New Roman"/>
          <w:b/>
          <w:sz w:val="28"/>
          <w:szCs w:val="28"/>
          <w:shd w:val="clear" w:color="auto" w:fill="FFFFFF"/>
          <w:lang w:val="de-DE"/>
        </w:rPr>
        <w:t>Muere una mujer</w:t>
      </w:r>
      <w:r>
        <w:rPr>
          <w:rFonts w:ascii="Times New Roman" w:hAnsi="Times New Roman"/>
          <w:sz w:val="28"/>
          <w:szCs w:val="28"/>
          <w:shd w:val="clear" w:color="auto" w:fill="FFFFFF"/>
          <w:lang w:val="de-DE"/>
        </w:rPr>
        <w:t xml:space="preserve"> a manos de su ex marido en Torrelaguna“</w:t>
      </w:r>
    </w:p>
    <w:p w:rsidR="00047D55" w:rsidRDefault="007B41C9" w:rsidP="002B1B21">
      <w:pPr>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lastRenderedPageBreak/>
        <w:t>Uno de los puntos del manual de estilo para la información sobre la violencia de género destaca que las víctimas no mueren, las matan por que no resulta adecuado utilizar este término. No son responsables por el hecho de haber denunciado o reanudado una relación.</w:t>
      </w:r>
    </w:p>
    <w:p w:rsidR="00047D55" w:rsidRDefault="00047D55" w:rsidP="002B1B21">
      <w:pPr>
        <w:jc w:val="both"/>
        <w:rPr>
          <w:rFonts w:ascii="Times New Roman" w:hAnsi="Times New Roman"/>
          <w:sz w:val="28"/>
          <w:szCs w:val="28"/>
          <w:shd w:val="clear" w:color="auto" w:fill="FFFFFF"/>
          <w:lang w:val="de-DE"/>
        </w:rPr>
      </w:pPr>
    </w:p>
    <w:p w:rsidR="001449FA" w:rsidRPr="00D42FD1" w:rsidRDefault="001449FA" w:rsidP="002B1B21">
      <w:pPr>
        <w:jc w:val="both"/>
        <w:rPr>
          <w:rFonts w:ascii="Times New Roman" w:hAnsi="Times New Roman"/>
          <w:sz w:val="28"/>
          <w:szCs w:val="28"/>
          <w:shd w:val="clear" w:color="auto" w:fill="FFFFFF"/>
          <w:lang w:val="de-DE"/>
        </w:rPr>
      </w:pPr>
    </w:p>
    <w:p w:rsidR="001449FA" w:rsidRPr="00ED1FDF" w:rsidRDefault="007C557D" w:rsidP="002B1B21">
      <w:pPr>
        <w:jc w:val="both"/>
        <w:rPr>
          <w:rFonts w:ascii="Times New Roman" w:hAnsi="Times New Roman"/>
          <w:b/>
          <w:sz w:val="28"/>
          <w:szCs w:val="28"/>
          <w:shd w:val="clear" w:color="auto" w:fill="FFFFFF"/>
          <w:lang w:val="de-DE"/>
        </w:rPr>
      </w:pPr>
      <w:r>
        <w:rPr>
          <w:rFonts w:ascii="Times New Roman" w:hAnsi="Times New Roman"/>
          <w:b/>
          <w:sz w:val="28"/>
          <w:szCs w:val="28"/>
          <w:shd w:val="clear" w:color="auto" w:fill="FFFFFF"/>
          <w:lang w:val="de-DE"/>
        </w:rPr>
        <w:t>8</w:t>
      </w:r>
      <w:r w:rsidR="00FB5A6D" w:rsidRPr="00ED1FDF">
        <w:rPr>
          <w:rFonts w:ascii="Times New Roman" w:hAnsi="Times New Roman"/>
          <w:b/>
          <w:sz w:val="28"/>
          <w:szCs w:val="28"/>
          <w:shd w:val="clear" w:color="auto" w:fill="FFFFFF"/>
          <w:lang w:val="de-DE"/>
        </w:rPr>
        <w:t xml:space="preserve">. </w:t>
      </w:r>
      <w:r w:rsidR="007D3290">
        <w:rPr>
          <w:rFonts w:ascii="Times New Roman" w:hAnsi="Times New Roman"/>
          <w:b/>
          <w:sz w:val="28"/>
          <w:szCs w:val="28"/>
          <w:shd w:val="clear" w:color="auto" w:fill="FFFFFF"/>
          <w:lang w:val="de-DE"/>
        </w:rPr>
        <w:t>Contexto exculpatorio</w:t>
      </w:r>
    </w:p>
    <w:p w:rsidR="001449FA" w:rsidRDefault="00B44EFE" w:rsidP="002B1B21">
      <w:pPr>
        <w:jc w:val="both"/>
        <w:rPr>
          <w:rStyle w:val="A8"/>
          <w:rFonts w:ascii="Times New Roman" w:hAnsi="Times New Roman" w:cs="Times New Roman"/>
          <w:sz w:val="28"/>
          <w:szCs w:val="28"/>
        </w:rPr>
      </w:pPr>
      <w:r>
        <w:rPr>
          <w:rStyle w:val="A8"/>
          <w:rFonts w:ascii="Times New Roman" w:hAnsi="Times New Roman" w:cs="Times New Roman"/>
          <w:sz w:val="28"/>
          <w:szCs w:val="28"/>
        </w:rPr>
        <w:t>Según la guía de tratamiento informativo de la violencia de género en Andalucía, no se debe buscar</w:t>
      </w:r>
      <w:r w:rsidR="007D3290" w:rsidRPr="007D3290">
        <w:rPr>
          <w:rStyle w:val="A8"/>
          <w:rFonts w:ascii="Times New Roman" w:hAnsi="Times New Roman" w:cs="Times New Roman"/>
          <w:sz w:val="28"/>
          <w:szCs w:val="28"/>
        </w:rPr>
        <w:t xml:space="preserve"> otras causas ajenas que intenten explicar o justificar la agresión o el crimen.</w:t>
      </w:r>
      <w:r>
        <w:rPr>
          <w:rStyle w:val="A8"/>
          <w:rFonts w:ascii="Times New Roman" w:hAnsi="Times New Roman" w:cs="Times New Roman"/>
          <w:sz w:val="28"/>
          <w:szCs w:val="28"/>
        </w:rPr>
        <w:t xml:space="preserve"> La violencia de género no tiene justificación y no es acertado recurrir a estereotipos relacionados con las drogas, alcohol o los celos. El maltratador debe ser percibido como un delincuente</w:t>
      </w:r>
      <w:r w:rsidR="00FB0B33">
        <w:rPr>
          <w:rStyle w:val="A8"/>
          <w:rFonts w:ascii="Times New Roman" w:hAnsi="Times New Roman" w:cs="Times New Roman"/>
          <w:sz w:val="28"/>
          <w:szCs w:val="28"/>
        </w:rPr>
        <w:t>.</w:t>
      </w:r>
    </w:p>
    <w:p w:rsidR="006B3F28" w:rsidRDefault="006B3F28" w:rsidP="002B1B21">
      <w:pPr>
        <w:jc w:val="both"/>
        <w:rPr>
          <w:rStyle w:val="A8"/>
          <w:rFonts w:ascii="Times New Roman" w:hAnsi="Times New Roman" w:cs="Times New Roman"/>
          <w:sz w:val="28"/>
          <w:szCs w:val="28"/>
        </w:rPr>
      </w:pPr>
      <w:r>
        <w:rPr>
          <w:rStyle w:val="A8"/>
          <w:rFonts w:ascii="Times New Roman" w:hAnsi="Times New Roman" w:cs="Times New Roman"/>
          <w:sz w:val="28"/>
          <w:szCs w:val="28"/>
        </w:rPr>
        <w:t>20minutos, 3 de abril de 2017.</w:t>
      </w:r>
    </w:p>
    <w:p w:rsidR="006B3F28" w:rsidRDefault="00DF7758" w:rsidP="002B1B21">
      <w:pPr>
        <w:jc w:val="both"/>
        <w:rPr>
          <w:rStyle w:val="A8"/>
          <w:rFonts w:ascii="Times New Roman" w:hAnsi="Times New Roman" w:cs="Times New Roman"/>
          <w:sz w:val="28"/>
          <w:szCs w:val="28"/>
        </w:rPr>
      </w:pPr>
      <w:hyperlink r:id="rId51" w:history="1">
        <w:r w:rsidR="006B3F28" w:rsidRPr="007D7620">
          <w:rPr>
            <w:rStyle w:val="Hipervnculo"/>
            <w:rFonts w:ascii="Times New Roman" w:hAnsi="Times New Roman"/>
            <w:sz w:val="28"/>
            <w:szCs w:val="28"/>
          </w:rPr>
          <w:t>http://www.20minutos.es/noticia/3002953/0/acusado-matar-camarera-ferrol-dice-no-saber-por-que-apunalo-alega-que-habia-bebido/</w:t>
        </w:r>
      </w:hyperlink>
    </w:p>
    <w:p w:rsidR="006B3F28" w:rsidRDefault="006B3F28" w:rsidP="002B1B21">
      <w:pPr>
        <w:jc w:val="both"/>
        <w:rPr>
          <w:rStyle w:val="A8"/>
          <w:rFonts w:ascii="Times New Roman" w:hAnsi="Times New Roman" w:cs="Times New Roman"/>
          <w:sz w:val="28"/>
          <w:szCs w:val="28"/>
        </w:rPr>
      </w:pPr>
      <w:r>
        <w:rPr>
          <w:rStyle w:val="A8"/>
          <w:rFonts w:ascii="Times New Roman" w:hAnsi="Times New Roman" w:cs="Times New Roman"/>
          <w:sz w:val="28"/>
          <w:szCs w:val="28"/>
        </w:rPr>
        <w:t xml:space="preserve">“El acusado de matar a una camarera en Ferrol dice no saber por qué la apuñaló y alega que </w:t>
      </w:r>
      <w:r w:rsidRPr="00123F3D">
        <w:rPr>
          <w:rStyle w:val="A8"/>
          <w:rFonts w:ascii="Times New Roman" w:hAnsi="Times New Roman" w:cs="Times New Roman"/>
          <w:b/>
          <w:sz w:val="28"/>
          <w:szCs w:val="28"/>
        </w:rPr>
        <w:t>había bebido</w:t>
      </w:r>
      <w:r>
        <w:rPr>
          <w:rStyle w:val="A8"/>
          <w:rFonts w:ascii="Times New Roman" w:hAnsi="Times New Roman" w:cs="Times New Roman"/>
          <w:sz w:val="28"/>
          <w:szCs w:val="28"/>
        </w:rPr>
        <w:t>”</w:t>
      </w:r>
    </w:p>
    <w:p w:rsidR="00FB0B33" w:rsidRPr="007D3290" w:rsidRDefault="00FB0B33" w:rsidP="002B1B21">
      <w:pPr>
        <w:jc w:val="both"/>
        <w:rPr>
          <w:rFonts w:ascii="Times New Roman" w:hAnsi="Times New Roman"/>
          <w:sz w:val="28"/>
          <w:szCs w:val="28"/>
          <w:shd w:val="clear" w:color="auto" w:fill="FFFFFF"/>
          <w:lang w:val="de-DE"/>
        </w:rPr>
      </w:pPr>
    </w:p>
    <w:p w:rsidR="000964C1" w:rsidRDefault="0039060F" w:rsidP="002B1B21">
      <w:pPr>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El Periódico, 30 de marzo de 2017.</w:t>
      </w:r>
    </w:p>
    <w:p w:rsidR="0039060F" w:rsidRDefault="00DF7758" w:rsidP="002B1B21">
      <w:pPr>
        <w:jc w:val="both"/>
        <w:rPr>
          <w:rFonts w:ascii="Times New Roman" w:hAnsi="Times New Roman"/>
          <w:sz w:val="28"/>
          <w:szCs w:val="28"/>
          <w:shd w:val="clear" w:color="auto" w:fill="FFFFFF"/>
          <w:lang w:val="de-DE"/>
        </w:rPr>
      </w:pPr>
      <w:hyperlink r:id="rId52" w:history="1">
        <w:r w:rsidR="0039060F" w:rsidRPr="00485323">
          <w:rPr>
            <w:rStyle w:val="Hipervnculo"/>
            <w:rFonts w:ascii="Times New Roman" w:hAnsi="Times New Roman"/>
            <w:sz w:val="28"/>
            <w:szCs w:val="28"/>
            <w:shd w:val="clear" w:color="auto" w:fill="FFFFFF"/>
            <w:lang w:val="de-DE"/>
          </w:rPr>
          <w:t>http://www.elperiodico.com/es/noticias/sociedad/padre-del-acusado-dejar-paraplejica-parejabebia-ponia-fuera-5939085</w:t>
        </w:r>
      </w:hyperlink>
    </w:p>
    <w:p w:rsidR="0039060F" w:rsidRDefault="0039060F" w:rsidP="002B1B21">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w:t>
      </w:r>
      <w:r w:rsidRPr="0039060F">
        <w:rPr>
          <w:rFonts w:ascii="Times New Roman" w:hAnsi="Times New Roman"/>
          <w:color w:val="000000" w:themeColor="text1"/>
          <w:sz w:val="28"/>
          <w:szCs w:val="28"/>
          <w:shd w:val="clear" w:color="auto" w:fill="FFFFFF"/>
        </w:rPr>
        <w:t xml:space="preserve">El padre del acusado de dejar parapléjica a su pareja de una paliza ha asegurado hoy que su hijo es un "muchacho normal", pero cuando </w:t>
      </w:r>
      <w:r w:rsidRPr="00123F3D">
        <w:rPr>
          <w:rFonts w:ascii="Times New Roman" w:hAnsi="Times New Roman"/>
          <w:b/>
          <w:color w:val="000000" w:themeColor="text1"/>
          <w:sz w:val="28"/>
          <w:szCs w:val="28"/>
          <w:shd w:val="clear" w:color="auto" w:fill="FFFFFF"/>
        </w:rPr>
        <w:t>bebe</w:t>
      </w:r>
      <w:r w:rsidRPr="0039060F">
        <w:rPr>
          <w:rFonts w:ascii="Times New Roman" w:hAnsi="Times New Roman"/>
          <w:color w:val="000000" w:themeColor="text1"/>
          <w:sz w:val="28"/>
          <w:szCs w:val="28"/>
          <w:shd w:val="clear" w:color="auto" w:fill="FFFFFF"/>
        </w:rPr>
        <w:t xml:space="preserve"> se pone "fuera de sí". "El mayor y yo creo que el único problema que tiene" es el alcohol, ha dicho</w:t>
      </w:r>
      <w:r>
        <w:rPr>
          <w:rFonts w:ascii="Times New Roman" w:hAnsi="Times New Roman"/>
          <w:color w:val="000000" w:themeColor="text1"/>
          <w:sz w:val="28"/>
          <w:szCs w:val="28"/>
          <w:shd w:val="clear" w:color="auto" w:fill="FFFFFF"/>
        </w:rPr>
        <w:t>”</w:t>
      </w:r>
    </w:p>
    <w:p w:rsidR="007B41C9" w:rsidRDefault="007B41C9" w:rsidP="002B1B21">
      <w:pPr>
        <w:jc w:val="both"/>
        <w:rPr>
          <w:rFonts w:ascii="Times New Roman" w:hAnsi="Times New Roman"/>
          <w:color w:val="000000" w:themeColor="text1"/>
          <w:sz w:val="28"/>
          <w:szCs w:val="28"/>
          <w:shd w:val="clear" w:color="auto" w:fill="FFFFFF"/>
        </w:rPr>
      </w:pPr>
    </w:p>
    <w:p w:rsidR="00123F3D" w:rsidRDefault="00123F3D" w:rsidP="002B1B21">
      <w:pPr>
        <w:jc w:val="both"/>
        <w:rPr>
          <w:rFonts w:ascii="Times New Roman" w:hAnsi="Times New Roman"/>
          <w:sz w:val="28"/>
          <w:szCs w:val="28"/>
          <w:shd w:val="clear" w:color="auto" w:fill="FFFFFF"/>
        </w:rPr>
      </w:pPr>
    </w:p>
    <w:p w:rsidR="004F5F17" w:rsidRPr="004F5F17" w:rsidRDefault="004F5F17" w:rsidP="002B1B21">
      <w:pPr>
        <w:jc w:val="both"/>
        <w:rPr>
          <w:rFonts w:ascii="Times New Roman" w:hAnsi="Times New Roman"/>
          <w:sz w:val="28"/>
          <w:szCs w:val="28"/>
          <w:shd w:val="clear" w:color="auto" w:fill="FFFFFF"/>
        </w:rPr>
      </w:pPr>
    </w:p>
    <w:p w:rsidR="000964C1" w:rsidRDefault="00D642EE" w:rsidP="002B1B21">
      <w:pPr>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lastRenderedPageBreak/>
        <w:t>El diario de Mallorca, 25 de enero de 2016</w:t>
      </w:r>
    </w:p>
    <w:p w:rsidR="00D642EE" w:rsidRDefault="00DF7758" w:rsidP="002B1B21">
      <w:pPr>
        <w:jc w:val="both"/>
        <w:rPr>
          <w:rFonts w:ascii="Times New Roman" w:hAnsi="Times New Roman"/>
          <w:sz w:val="28"/>
          <w:szCs w:val="28"/>
          <w:shd w:val="clear" w:color="auto" w:fill="FFFFFF"/>
          <w:lang w:val="de-DE"/>
        </w:rPr>
      </w:pPr>
      <w:hyperlink r:id="rId53" w:history="1">
        <w:r w:rsidR="00D642EE" w:rsidRPr="007D7620">
          <w:rPr>
            <w:rStyle w:val="Hipervnculo"/>
            <w:rFonts w:ascii="Times New Roman" w:hAnsi="Times New Roman"/>
            <w:sz w:val="28"/>
            <w:szCs w:val="28"/>
            <w:shd w:val="clear" w:color="auto" w:fill="FFFFFF"/>
            <w:lang w:val="de-DE"/>
          </w:rPr>
          <w:t>http://www.diariodemallorca.es/sucesos/2016/01/25/ingresa-prision-detenido-matar-mujer/1088298.html</w:t>
        </w:r>
      </w:hyperlink>
    </w:p>
    <w:p w:rsidR="00D642EE" w:rsidRDefault="00D642EE" w:rsidP="00D642EE">
      <w:pPr>
        <w:pStyle w:val="Ttulo2"/>
        <w:shd w:val="clear" w:color="auto" w:fill="FFFFFF"/>
        <w:spacing w:before="167" w:after="251"/>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w:t>
      </w:r>
      <w:r w:rsidRPr="00D642EE">
        <w:rPr>
          <w:rFonts w:ascii="Times New Roman" w:hAnsi="Times New Roman" w:cs="Times New Roman"/>
          <w:b w:val="0"/>
          <w:bCs w:val="0"/>
          <w:color w:val="000000"/>
          <w:sz w:val="28"/>
          <w:szCs w:val="28"/>
        </w:rPr>
        <w:t xml:space="preserve">La Policía de Londres confirmó a la Guardia Civil que el presunto homicida, Warren L., tiene antecedentes por maltrato en Reino Unido - El sospechoso alegó que había tomado </w:t>
      </w:r>
      <w:r w:rsidRPr="00123F3D">
        <w:rPr>
          <w:rFonts w:ascii="Times New Roman" w:hAnsi="Times New Roman" w:cs="Times New Roman"/>
          <w:bCs w:val="0"/>
          <w:color w:val="000000"/>
          <w:sz w:val="28"/>
          <w:szCs w:val="28"/>
        </w:rPr>
        <w:t>alcohol y drogas</w:t>
      </w:r>
      <w:r w:rsidRPr="00D642EE">
        <w:rPr>
          <w:rFonts w:ascii="Times New Roman" w:hAnsi="Times New Roman" w:cs="Times New Roman"/>
          <w:b w:val="0"/>
          <w:bCs w:val="0"/>
          <w:color w:val="000000"/>
          <w:sz w:val="28"/>
          <w:szCs w:val="28"/>
        </w:rPr>
        <w:t xml:space="preserve"> y apuntó que su esposa falleció en un juego sexual</w:t>
      </w:r>
      <w:r>
        <w:rPr>
          <w:rFonts w:ascii="Times New Roman" w:hAnsi="Times New Roman" w:cs="Times New Roman"/>
          <w:b w:val="0"/>
          <w:bCs w:val="0"/>
          <w:color w:val="000000"/>
          <w:sz w:val="28"/>
          <w:szCs w:val="28"/>
        </w:rPr>
        <w:t>”</w:t>
      </w:r>
    </w:p>
    <w:p w:rsidR="004A0146" w:rsidRPr="004A0146" w:rsidRDefault="004A0146" w:rsidP="004A0146"/>
    <w:p w:rsidR="004A0146" w:rsidRDefault="004A0146" w:rsidP="004A0146">
      <w:pPr>
        <w:jc w:val="both"/>
        <w:rPr>
          <w:rFonts w:ascii="Times New Roman" w:hAnsi="Times New Roman"/>
          <w:color w:val="000000" w:themeColor="text1"/>
          <w:sz w:val="28"/>
          <w:szCs w:val="28"/>
          <w:shd w:val="clear" w:color="auto" w:fill="FFFFFF"/>
          <w:lang w:val="de-DE"/>
        </w:rPr>
      </w:pPr>
      <w:r>
        <w:rPr>
          <w:rFonts w:ascii="Times New Roman" w:hAnsi="Times New Roman"/>
          <w:color w:val="000000" w:themeColor="text1"/>
          <w:sz w:val="28"/>
          <w:szCs w:val="28"/>
          <w:shd w:val="clear" w:color="auto" w:fill="FFFFFF"/>
          <w:lang w:val="de-DE"/>
        </w:rPr>
        <w:t>El Mundo, 3 de marzo de 2015</w:t>
      </w:r>
    </w:p>
    <w:p w:rsidR="004A0146" w:rsidRDefault="00DF7758" w:rsidP="004A0146">
      <w:pPr>
        <w:jc w:val="both"/>
        <w:rPr>
          <w:rFonts w:ascii="Times New Roman" w:hAnsi="Times New Roman"/>
          <w:color w:val="000000" w:themeColor="text1"/>
          <w:sz w:val="28"/>
          <w:szCs w:val="28"/>
          <w:shd w:val="clear" w:color="auto" w:fill="FFFFFF"/>
          <w:lang w:val="de-DE"/>
        </w:rPr>
      </w:pPr>
      <w:hyperlink r:id="rId54" w:history="1">
        <w:r w:rsidR="004A0146" w:rsidRPr="007D7620">
          <w:rPr>
            <w:rStyle w:val="Hipervnculo"/>
            <w:rFonts w:ascii="Times New Roman" w:hAnsi="Times New Roman"/>
            <w:sz w:val="28"/>
            <w:szCs w:val="28"/>
            <w:shd w:val="clear" w:color="auto" w:fill="FFFFFF"/>
            <w:lang w:val="de-DE"/>
          </w:rPr>
          <w:t>http://www.elmundo.es/espana/2015/03/03/54f5dfffe2704e27478b4570.html</w:t>
        </w:r>
      </w:hyperlink>
    </w:p>
    <w:p w:rsidR="004A0146" w:rsidRDefault="004A0146" w:rsidP="004A0146">
      <w:pPr>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lang w:val="de-DE"/>
        </w:rPr>
        <w:t xml:space="preserve">“El padre del agresor: Ha cometido un </w:t>
      </w:r>
      <w:r w:rsidRPr="00123F3D">
        <w:rPr>
          <w:rFonts w:ascii="Times New Roman" w:hAnsi="Times New Roman"/>
          <w:b/>
          <w:color w:val="000000" w:themeColor="text1"/>
          <w:sz w:val="28"/>
          <w:szCs w:val="28"/>
          <w:shd w:val="clear" w:color="auto" w:fill="FFFFFF"/>
          <w:lang w:val="de-DE"/>
        </w:rPr>
        <w:t>fallo</w:t>
      </w:r>
      <w:r>
        <w:rPr>
          <w:rFonts w:ascii="Times New Roman" w:hAnsi="Times New Roman"/>
          <w:color w:val="000000" w:themeColor="text1"/>
          <w:sz w:val="28"/>
          <w:szCs w:val="28"/>
          <w:shd w:val="clear" w:color="auto" w:fill="FFFFFF"/>
          <w:lang w:val="de-DE"/>
        </w:rPr>
        <w:t>. Está totalmente hundido</w:t>
      </w:r>
      <w:r>
        <w:rPr>
          <w:rFonts w:ascii="Times New Roman" w:hAnsi="Times New Roman"/>
          <w:color w:val="000000" w:themeColor="text1"/>
          <w:sz w:val="28"/>
          <w:szCs w:val="28"/>
          <w:shd w:val="clear" w:color="auto" w:fill="FFFFFF"/>
        </w:rPr>
        <w:t>”</w:t>
      </w:r>
    </w:p>
    <w:p w:rsidR="004A0146" w:rsidRDefault="004A0146" w:rsidP="004A0146">
      <w:pPr>
        <w:jc w:val="both"/>
        <w:rPr>
          <w:rFonts w:ascii="Times New Roman" w:hAnsi="Times New Roman"/>
          <w:color w:val="000000" w:themeColor="text1"/>
          <w:sz w:val="28"/>
          <w:szCs w:val="28"/>
          <w:shd w:val="clear" w:color="auto" w:fill="FFFFFF"/>
        </w:rPr>
      </w:pPr>
    </w:p>
    <w:p w:rsidR="00F55F15" w:rsidRDefault="00F55F15" w:rsidP="00F55F15">
      <w:pPr>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El Mundo, 27 de mayo 2014</w:t>
      </w:r>
    </w:p>
    <w:p w:rsidR="00F55F15" w:rsidRPr="007B41C9" w:rsidRDefault="00DF7758" w:rsidP="00F55F15">
      <w:pPr>
        <w:jc w:val="both"/>
        <w:rPr>
          <w:rFonts w:ascii="Times New Roman" w:hAnsi="Times New Roman"/>
          <w:sz w:val="28"/>
          <w:szCs w:val="28"/>
          <w:shd w:val="clear" w:color="auto" w:fill="FFFFFF"/>
          <w:lang w:val="de-DE"/>
        </w:rPr>
      </w:pPr>
      <w:hyperlink r:id="rId55" w:anchor="cr=countryES&amp;tbs=ctr:countryES,cdr:1,cd_min:1/1/2013,cd_max:12/31/2017&amp;tbm=nws&amp;q=asesino+de+mujer+bebia+alcohol" w:history="1">
        <w:r w:rsidR="00F55F15" w:rsidRPr="007B41C9">
          <w:rPr>
            <w:rStyle w:val="Hipervnculo"/>
            <w:rFonts w:ascii="Times New Roman" w:hAnsi="Times New Roman"/>
            <w:sz w:val="28"/>
            <w:szCs w:val="28"/>
            <w:shd w:val="clear" w:color="auto" w:fill="FFFFFF"/>
            <w:lang w:val="de-DE"/>
          </w:rPr>
          <w:t>https://www.google.es/search?q=muere+una+mujer+violencia+de+genero&amp;cr=countryES&amp;biw=1280&amp;bih=694&amp;source=lnt&amp;tbs=ctr%3AcountryES%2Ccdr%3A1%2Ccd_min%3A1%2F1%2F2013%2Ccd_max%3A12%2F31%2F2017&amp;tbm=nws#cr=countryES&amp;tbs=ctr:countryES,cdr:1,cd_min:1/1/2013,cd_max:12/31/2017&amp;tbm=nws&amp;q=asesino+de+mujer+bebia+alcohol</w:t>
        </w:r>
      </w:hyperlink>
    </w:p>
    <w:p w:rsidR="00F55F15" w:rsidRDefault="00F55F15" w:rsidP="00F55F15">
      <w:pPr>
        <w:jc w:val="both"/>
        <w:rPr>
          <w:rFonts w:ascii="Times New Roman" w:hAnsi="Times New Roman"/>
          <w:color w:val="000000" w:themeColor="text1"/>
          <w:sz w:val="28"/>
          <w:szCs w:val="28"/>
          <w:shd w:val="clear" w:color="auto" w:fill="FFFFFF"/>
        </w:rPr>
      </w:pPr>
      <w:r>
        <w:rPr>
          <w:rFonts w:ascii="Times New Roman" w:hAnsi="Times New Roman"/>
          <w:sz w:val="28"/>
          <w:szCs w:val="28"/>
          <w:shd w:val="clear" w:color="auto" w:fill="FFFFFF"/>
          <w:lang w:val="de-DE"/>
        </w:rPr>
        <w:t xml:space="preserve">“El acusado de asesinar a su ex pareja culpa al </w:t>
      </w:r>
      <w:r w:rsidRPr="00123F3D">
        <w:rPr>
          <w:rFonts w:ascii="Times New Roman" w:hAnsi="Times New Roman"/>
          <w:b/>
          <w:sz w:val="28"/>
          <w:szCs w:val="28"/>
          <w:shd w:val="clear" w:color="auto" w:fill="FFFFFF"/>
          <w:lang w:val="de-DE"/>
        </w:rPr>
        <w:t>alcohol y a los celos</w:t>
      </w:r>
      <w:r>
        <w:rPr>
          <w:rFonts w:ascii="Times New Roman" w:hAnsi="Times New Roman"/>
          <w:color w:val="000000" w:themeColor="text1"/>
          <w:sz w:val="28"/>
          <w:szCs w:val="28"/>
          <w:shd w:val="clear" w:color="auto" w:fill="FFFFFF"/>
        </w:rPr>
        <w:t>”.</w:t>
      </w:r>
    </w:p>
    <w:p w:rsidR="004F0432" w:rsidRDefault="004F0432" w:rsidP="00F55F15">
      <w:pPr>
        <w:jc w:val="both"/>
        <w:rPr>
          <w:rFonts w:ascii="Times New Roman" w:hAnsi="Times New Roman"/>
          <w:sz w:val="28"/>
          <w:szCs w:val="28"/>
          <w:shd w:val="clear" w:color="auto" w:fill="FFFFFF"/>
          <w:lang w:val="de-DE"/>
        </w:rPr>
      </w:pPr>
    </w:p>
    <w:p w:rsidR="00123F3D" w:rsidRDefault="00123F3D" w:rsidP="00F55F15">
      <w:pPr>
        <w:jc w:val="both"/>
        <w:rPr>
          <w:rFonts w:ascii="Times New Roman" w:hAnsi="Times New Roman"/>
          <w:sz w:val="28"/>
          <w:szCs w:val="28"/>
          <w:shd w:val="clear" w:color="auto" w:fill="FFFFFF"/>
          <w:lang w:val="de-DE"/>
        </w:rPr>
      </w:pPr>
    </w:p>
    <w:p w:rsidR="00D642EE" w:rsidRDefault="00D642EE" w:rsidP="002B1B21">
      <w:pPr>
        <w:jc w:val="both"/>
        <w:rPr>
          <w:rFonts w:ascii="Times New Roman" w:hAnsi="Times New Roman"/>
          <w:sz w:val="28"/>
          <w:szCs w:val="28"/>
          <w:shd w:val="clear" w:color="auto" w:fill="FFFFFF"/>
        </w:rPr>
      </w:pPr>
    </w:p>
    <w:p w:rsidR="004F5F17" w:rsidRDefault="004F5F17" w:rsidP="002B1B21">
      <w:pPr>
        <w:jc w:val="both"/>
        <w:rPr>
          <w:rFonts w:ascii="Times New Roman" w:hAnsi="Times New Roman"/>
          <w:sz w:val="28"/>
          <w:szCs w:val="28"/>
          <w:shd w:val="clear" w:color="auto" w:fill="FFFFFF"/>
        </w:rPr>
      </w:pPr>
    </w:p>
    <w:p w:rsidR="004F5F17" w:rsidRDefault="004F5F17" w:rsidP="002B1B21">
      <w:pPr>
        <w:jc w:val="both"/>
        <w:rPr>
          <w:rFonts w:ascii="Times New Roman" w:hAnsi="Times New Roman"/>
          <w:sz w:val="28"/>
          <w:szCs w:val="28"/>
          <w:shd w:val="clear" w:color="auto" w:fill="FFFFFF"/>
        </w:rPr>
      </w:pPr>
    </w:p>
    <w:p w:rsidR="004F5F17" w:rsidRPr="00D642EE" w:rsidRDefault="004F5F17" w:rsidP="002B1B21">
      <w:pPr>
        <w:jc w:val="both"/>
        <w:rPr>
          <w:rFonts w:ascii="Times New Roman" w:hAnsi="Times New Roman"/>
          <w:sz w:val="28"/>
          <w:szCs w:val="28"/>
          <w:shd w:val="clear" w:color="auto" w:fill="FFFFFF"/>
        </w:rPr>
      </w:pPr>
    </w:p>
    <w:p w:rsidR="001449FA" w:rsidRDefault="007C557D" w:rsidP="002B1B21">
      <w:pPr>
        <w:jc w:val="both"/>
        <w:rPr>
          <w:rFonts w:ascii="Times New Roman" w:hAnsi="Times New Roman"/>
          <w:b/>
          <w:sz w:val="28"/>
          <w:szCs w:val="28"/>
          <w:shd w:val="clear" w:color="auto" w:fill="FFFFFF"/>
          <w:lang w:val="de-DE"/>
        </w:rPr>
      </w:pPr>
      <w:r>
        <w:rPr>
          <w:rFonts w:ascii="Times New Roman" w:hAnsi="Times New Roman"/>
          <w:b/>
          <w:sz w:val="28"/>
          <w:szCs w:val="28"/>
          <w:shd w:val="clear" w:color="auto" w:fill="FFFFFF"/>
          <w:lang w:val="de-DE"/>
        </w:rPr>
        <w:lastRenderedPageBreak/>
        <w:t>9</w:t>
      </w:r>
      <w:r w:rsidR="00285E5E" w:rsidRPr="007B2736">
        <w:rPr>
          <w:rFonts w:ascii="Times New Roman" w:hAnsi="Times New Roman"/>
          <w:b/>
          <w:sz w:val="28"/>
          <w:szCs w:val="28"/>
          <w:shd w:val="clear" w:color="auto" w:fill="FFFFFF"/>
          <w:lang w:val="de-DE"/>
        </w:rPr>
        <w:t>.</w:t>
      </w:r>
      <w:r w:rsidR="00285E5E" w:rsidRPr="003C38D4">
        <w:rPr>
          <w:rFonts w:ascii="Times New Roman" w:hAnsi="Times New Roman"/>
          <w:b/>
          <w:sz w:val="28"/>
          <w:szCs w:val="28"/>
          <w:shd w:val="clear" w:color="auto" w:fill="FFFFFF"/>
          <w:lang w:val="de-DE"/>
        </w:rPr>
        <w:t>Lacra</w:t>
      </w:r>
    </w:p>
    <w:p w:rsidR="00BF5B5A" w:rsidRDefault="00BF5B5A" w:rsidP="002B1B21">
      <w:pPr>
        <w:jc w:val="both"/>
        <w:rPr>
          <w:rFonts w:ascii="Times New Roman" w:hAnsi="Times New Roman"/>
          <w:b/>
          <w:sz w:val="28"/>
          <w:szCs w:val="28"/>
          <w:shd w:val="clear" w:color="auto" w:fill="FFFFFF"/>
          <w:lang w:val="de-DE"/>
        </w:rPr>
      </w:pPr>
    </w:p>
    <w:p w:rsidR="00BF5B5A" w:rsidRPr="00BF5B5A" w:rsidRDefault="00BF5B5A" w:rsidP="002B1B21">
      <w:pPr>
        <w:jc w:val="both"/>
        <w:rPr>
          <w:rFonts w:ascii="Times New Roman" w:hAnsi="Times New Roman"/>
          <w:sz w:val="28"/>
          <w:szCs w:val="28"/>
          <w:shd w:val="clear" w:color="auto" w:fill="FFFFFF"/>
          <w:lang w:val="de-DE"/>
        </w:rPr>
      </w:pPr>
      <w:r w:rsidRPr="00BF5B5A">
        <w:rPr>
          <w:rFonts w:ascii="Times New Roman" w:hAnsi="Times New Roman"/>
          <w:sz w:val="28"/>
          <w:szCs w:val="28"/>
          <w:shd w:val="clear" w:color="auto" w:fill="FFFFFF"/>
          <w:lang w:val="de-DE"/>
        </w:rPr>
        <w:t>Artículo ABC, 15 de febrero de 2017.</w:t>
      </w:r>
    </w:p>
    <w:p w:rsidR="00BF5B5A" w:rsidRDefault="00DF7758" w:rsidP="002B1B21">
      <w:pPr>
        <w:jc w:val="both"/>
        <w:rPr>
          <w:rFonts w:ascii="Times New Roman" w:hAnsi="Times New Roman"/>
          <w:sz w:val="28"/>
          <w:szCs w:val="28"/>
          <w:shd w:val="clear" w:color="auto" w:fill="FFFFFF"/>
          <w:lang w:val="de-DE"/>
        </w:rPr>
      </w:pPr>
      <w:hyperlink r:id="rId56" w:history="1">
        <w:r w:rsidR="00BF5B5A" w:rsidRPr="00BF5B5A">
          <w:rPr>
            <w:rStyle w:val="Hipervnculo"/>
            <w:rFonts w:ascii="Times New Roman" w:hAnsi="Times New Roman"/>
            <w:sz w:val="28"/>
            <w:szCs w:val="28"/>
            <w:shd w:val="clear" w:color="auto" w:fill="FFFFFF"/>
            <w:lang w:val="de-DE"/>
          </w:rPr>
          <w:t>http://www.abc.es/sociedad/abci-observatorio-violencia-genero-pide-congreso-delito-injuriar-pareja-internet-201702152013_noticia.html</w:t>
        </w:r>
      </w:hyperlink>
    </w:p>
    <w:p w:rsidR="00BF5B5A" w:rsidRPr="00EF6661" w:rsidRDefault="00183B48" w:rsidP="002B1B21">
      <w:pPr>
        <w:jc w:val="both"/>
        <w:rPr>
          <w:rFonts w:ascii="Times New Roman" w:hAnsi="Times New Roman"/>
          <w:color w:val="000000" w:themeColor="text1"/>
          <w:sz w:val="28"/>
          <w:szCs w:val="28"/>
          <w:shd w:val="clear" w:color="auto" w:fill="FFFFFF"/>
          <w:lang w:val="de-DE"/>
        </w:rPr>
      </w:pPr>
      <w:r w:rsidRPr="00EF6661">
        <w:rPr>
          <w:rStyle w:val="apple-converted-space"/>
          <w:rFonts w:ascii="Times New Roman" w:hAnsi="Times New Roman"/>
          <w:color w:val="000000" w:themeColor="text1"/>
          <w:sz w:val="28"/>
          <w:szCs w:val="28"/>
          <w:shd w:val="clear" w:color="auto" w:fill="FFFFFF"/>
        </w:rPr>
        <w:t>“</w:t>
      </w:r>
      <w:r w:rsidR="00BF5B5A" w:rsidRPr="00EF6661">
        <w:rPr>
          <w:rFonts w:ascii="Times New Roman" w:hAnsi="Times New Roman"/>
          <w:color w:val="000000" w:themeColor="text1"/>
          <w:sz w:val="28"/>
          <w:szCs w:val="28"/>
          <w:shd w:val="clear" w:color="auto" w:fill="FFFFFF"/>
          <w:lang w:val="de-DE"/>
        </w:rPr>
        <w:t>Esta lacra es un iceberg.</w:t>
      </w:r>
      <w:r w:rsidR="00BF5B5A" w:rsidRPr="00EF6661">
        <w:rPr>
          <w:rFonts w:ascii="Times New Roman" w:hAnsi="Times New Roman"/>
          <w:color w:val="000000" w:themeColor="text1"/>
          <w:sz w:val="28"/>
          <w:szCs w:val="28"/>
          <w:shd w:val="clear" w:color="auto" w:fill="FFFFFF"/>
        </w:rPr>
        <w:t xml:space="preserve"> El secretario de Estado de Seguridad,</w:t>
      </w:r>
      <w:r w:rsidR="00BF5B5A" w:rsidRPr="00EF6661">
        <w:rPr>
          <w:rStyle w:val="apple-converted-space"/>
          <w:rFonts w:ascii="Times New Roman" w:hAnsi="Times New Roman"/>
          <w:bCs/>
          <w:color w:val="000000" w:themeColor="text1"/>
          <w:sz w:val="28"/>
          <w:szCs w:val="28"/>
          <w:bdr w:val="none" w:sz="0" w:space="0" w:color="auto" w:frame="1"/>
          <w:shd w:val="clear" w:color="auto" w:fill="FFFFFF"/>
        </w:rPr>
        <w:t> </w:t>
      </w:r>
      <w:r w:rsidR="00BF5B5A" w:rsidRPr="00EF6661">
        <w:rPr>
          <w:rStyle w:val="Textoennegrita"/>
          <w:rFonts w:ascii="Times New Roman" w:hAnsi="Times New Roman"/>
          <w:b w:val="0"/>
          <w:color w:val="000000" w:themeColor="text1"/>
          <w:sz w:val="28"/>
          <w:szCs w:val="28"/>
          <w:bdr w:val="none" w:sz="0" w:space="0" w:color="auto" w:frame="1"/>
          <w:shd w:val="clear" w:color="auto" w:fill="FFFFFF"/>
        </w:rPr>
        <w:t>José</w:t>
      </w:r>
      <w:r w:rsidR="001E4548">
        <w:rPr>
          <w:rStyle w:val="Textoennegrita"/>
          <w:rFonts w:ascii="Times New Roman" w:hAnsi="Times New Roman"/>
          <w:b w:val="0"/>
          <w:color w:val="000000" w:themeColor="text1"/>
          <w:sz w:val="28"/>
          <w:szCs w:val="28"/>
          <w:bdr w:val="none" w:sz="0" w:space="0" w:color="auto" w:frame="1"/>
          <w:shd w:val="clear" w:color="auto" w:fill="FFFFFF"/>
        </w:rPr>
        <w:t xml:space="preserve"> </w:t>
      </w:r>
      <w:r w:rsidR="00BF5B5A" w:rsidRPr="00EF6661">
        <w:rPr>
          <w:rStyle w:val="Textoennegrita"/>
          <w:rFonts w:ascii="Times New Roman" w:hAnsi="Times New Roman"/>
          <w:b w:val="0"/>
          <w:color w:val="000000" w:themeColor="text1"/>
          <w:sz w:val="28"/>
          <w:szCs w:val="28"/>
          <w:bdr w:val="none" w:sz="0" w:space="0" w:color="auto" w:frame="1"/>
          <w:shd w:val="clear" w:color="auto" w:fill="FFFFFF"/>
        </w:rPr>
        <w:t>Antonio Nieto</w:t>
      </w:r>
      <w:r w:rsidR="00BF5B5A" w:rsidRPr="00EF6661">
        <w:rPr>
          <w:rFonts w:ascii="Times New Roman" w:hAnsi="Times New Roman"/>
          <w:color w:val="000000" w:themeColor="text1"/>
          <w:sz w:val="28"/>
          <w:szCs w:val="28"/>
          <w:shd w:val="clear" w:color="auto" w:fill="FFFFFF"/>
        </w:rPr>
        <w:t>, ha propuesto a los partidos representados en el Congreso medidas para "luchar de forma ordenada" contra la violencia de género, de manera que</w:t>
      </w:r>
      <w:r w:rsidR="00BF5B5A" w:rsidRPr="00EF6661">
        <w:rPr>
          <w:rStyle w:val="apple-converted-space"/>
          <w:rFonts w:ascii="Times New Roman" w:hAnsi="Times New Roman"/>
          <w:bCs/>
          <w:color w:val="000000" w:themeColor="text1"/>
          <w:sz w:val="28"/>
          <w:szCs w:val="28"/>
          <w:bdr w:val="none" w:sz="0" w:space="0" w:color="auto" w:frame="1"/>
          <w:shd w:val="clear" w:color="auto" w:fill="FFFFFF"/>
        </w:rPr>
        <w:t> </w:t>
      </w:r>
      <w:r w:rsidR="00BF5B5A" w:rsidRPr="00EF6661">
        <w:rPr>
          <w:rStyle w:val="Textoennegrita"/>
          <w:rFonts w:ascii="Times New Roman" w:hAnsi="Times New Roman"/>
          <w:b w:val="0"/>
          <w:color w:val="000000" w:themeColor="text1"/>
          <w:sz w:val="28"/>
          <w:szCs w:val="28"/>
          <w:bdr w:val="none" w:sz="0" w:space="0" w:color="auto" w:frame="1"/>
          <w:shd w:val="clear" w:color="auto" w:fill="FFFFFF"/>
        </w:rPr>
        <w:t xml:space="preserve">aflore el 80% de esta </w:t>
      </w:r>
      <w:r w:rsidR="00BF5B5A" w:rsidRPr="00EF6661">
        <w:rPr>
          <w:rStyle w:val="Textoennegrita"/>
          <w:rFonts w:ascii="Times New Roman" w:hAnsi="Times New Roman"/>
          <w:color w:val="000000" w:themeColor="text1"/>
          <w:sz w:val="28"/>
          <w:szCs w:val="28"/>
          <w:bdr w:val="none" w:sz="0" w:space="0" w:color="auto" w:frame="1"/>
          <w:shd w:val="clear" w:color="auto" w:fill="FFFFFF"/>
        </w:rPr>
        <w:t>"lacra"</w:t>
      </w:r>
      <w:r w:rsidR="00BF5B5A" w:rsidRPr="00EF6661">
        <w:rPr>
          <w:rStyle w:val="apple-converted-space"/>
          <w:rFonts w:ascii="Times New Roman" w:hAnsi="Times New Roman"/>
          <w:color w:val="000000" w:themeColor="text1"/>
          <w:sz w:val="28"/>
          <w:szCs w:val="28"/>
          <w:shd w:val="clear" w:color="auto" w:fill="FFFFFF"/>
        </w:rPr>
        <w:t> </w:t>
      </w:r>
      <w:r w:rsidR="00BF5B5A" w:rsidRPr="00EF6661">
        <w:rPr>
          <w:rFonts w:ascii="Times New Roman" w:hAnsi="Times New Roman"/>
          <w:color w:val="000000" w:themeColor="text1"/>
          <w:sz w:val="28"/>
          <w:szCs w:val="28"/>
          <w:shd w:val="clear" w:color="auto" w:fill="FFFFFF"/>
        </w:rPr>
        <w:t>que se mantiene oculta porque las víctimas no lo denuncian.</w:t>
      </w:r>
      <w:r w:rsidRPr="00EF6661">
        <w:rPr>
          <w:rFonts w:ascii="Times New Roman" w:hAnsi="Times New Roman"/>
          <w:color w:val="000000" w:themeColor="text1"/>
          <w:sz w:val="28"/>
          <w:szCs w:val="28"/>
          <w:shd w:val="clear" w:color="auto" w:fill="FFFFFF"/>
        </w:rPr>
        <w:t>”</w:t>
      </w:r>
      <w:r w:rsidR="00BF5B5A" w:rsidRPr="00EF6661">
        <w:rPr>
          <w:rStyle w:val="apple-converted-space"/>
          <w:rFonts w:ascii="Times New Roman" w:hAnsi="Times New Roman"/>
          <w:color w:val="000000" w:themeColor="text1"/>
          <w:sz w:val="28"/>
          <w:szCs w:val="28"/>
          <w:shd w:val="clear" w:color="auto" w:fill="FFFFFF"/>
        </w:rPr>
        <w:t> </w:t>
      </w:r>
    </w:p>
    <w:p w:rsidR="00BF5B5A" w:rsidRPr="00BF5B5A" w:rsidRDefault="00BF5B5A" w:rsidP="002B1B21">
      <w:pPr>
        <w:jc w:val="both"/>
        <w:rPr>
          <w:rFonts w:ascii="Times New Roman" w:hAnsi="Times New Roman"/>
          <w:sz w:val="28"/>
          <w:szCs w:val="28"/>
          <w:shd w:val="clear" w:color="auto" w:fill="FFFFFF"/>
          <w:lang w:val="de-DE"/>
        </w:rPr>
      </w:pPr>
    </w:p>
    <w:p w:rsidR="00FE729F" w:rsidRDefault="00FE729F" w:rsidP="002B1B21">
      <w:pPr>
        <w:jc w:val="both"/>
        <w:rPr>
          <w:rFonts w:ascii="Times New Roman" w:hAnsi="Times New Roman"/>
          <w:sz w:val="28"/>
          <w:szCs w:val="28"/>
          <w:shd w:val="clear" w:color="auto" w:fill="FFFFFF"/>
          <w:lang w:val="de-DE"/>
        </w:rPr>
      </w:pPr>
      <w:r w:rsidRPr="00FE4970">
        <w:rPr>
          <w:rFonts w:ascii="Times New Roman" w:hAnsi="Times New Roman"/>
          <w:sz w:val="28"/>
          <w:szCs w:val="28"/>
          <w:shd w:val="clear" w:color="auto" w:fill="FFFFFF"/>
          <w:lang w:val="de-DE"/>
        </w:rPr>
        <w:t>Artículo de La Vanguardia</w:t>
      </w:r>
      <w:r w:rsidR="00FE4970">
        <w:rPr>
          <w:rFonts w:ascii="Times New Roman" w:hAnsi="Times New Roman"/>
          <w:sz w:val="28"/>
          <w:szCs w:val="28"/>
          <w:shd w:val="clear" w:color="auto" w:fill="FFFFFF"/>
          <w:lang w:val="de-DE"/>
        </w:rPr>
        <w:t>, 25 noviembre 2016</w:t>
      </w:r>
    </w:p>
    <w:p w:rsidR="00FE4970" w:rsidRDefault="00DF7758" w:rsidP="002B1B21">
      <w:pPr>
        <w:jc w:val="both"/>
        <w:rPr>
          <w:rFonts w:ascii="Times New Roman" w:hAnsi="Times New Roman"/>
          <w:sz w:val="28"/>
          <w:szCs w:val="28"/>
          <w:shd w:val="clear" w:color="auto" w:fill="FFFFFF"/>
          <w:lang w:val="de-DE"/>
        </w:rPr>
      </w:pPr>
      <w:hyperlink r:id="rId57" w:history="1">
        <w:r w:rsidR="00FE4970" w:rsidRPr="007D7620">
          <w:rPr>
            <w:rStyle w:val="Hipervnculo"/>
            <w:rFonts w:ascii="Times New Roman" w:hAnsi="Times New Roman"/>
            <w:sz w:val="28"/>
            <w:szCs w:val="28"/>
            <w:shd w:val="clear" w:color="auto" w:fill="FFFFFF"/>
            <w:lang w:val="de-DE"/>
          </w:rPr>
          <w:t>http://www.lavanguardia.com/vida/20161125/412165998492/violencia-machista-politicas-genero.html</w:t>
        </w:r>
      </w:hyperlink>
    </w:p>
    <w:p w:rsidR="00FE4970" w:rsidRDefault="00FE4970" w:rsidP="002B1B21">
      <w:pPr>
        <w:jc w:val="both"/>
        <w:rPr>
          <w:rFonts w:ascii="Times New Roman" w:hAnsi="Times New Roman"/>
          <w:sz w:val="28"/>
          <w:szCs w:val="28"/>
        </w:rPr>
      </w:pPr>
      <w:r>
        <w:rPr>
          <w:rFonts w:ascii="Times New Roman" w:hAnsi="Times New Roman"/>
          <w:sz w:val="28"/>
          <w:szCs w:val="28"/>
          <w:shd w:val="clear" w:color="auto" w:fill="FFFFFF"/>
          <w:lang w:val="de-DE"/>
        </w:rPr>
        <w:t xml:space="preserve">“La violencia de género, una </w:t>
      </w:r>
      <w:r w:rsidRPr="00366DBB">
        <w:rPr>
          <w:rFonts w:ascii="Times New Roman" w:hAnsi="Times New Roman"/>
          <w:b/>
          <w:sz w:val="28"/>
          <w:szCs w:val="28"/>
          <w:shd w:val="clear" w:color="auto" w:fill="FFFFFF"/>
          <w:lang w:val="de-DE"/>
        </w:rPr>
        <w:t>lacra</w:t>
      </w:r>
      <w:r>
        <w:rPr>
          <w:rFonts w:ascii="Times New Roman" w:hAnsi="Times New Roman"/>
          <w:sz w:val="28"/>
          <w:szCs w:val="28"/>
          <w:shd w:val="clear" w:color="auto" w:fill="FFFFFF"/>
          <w:lang w:val="de-DE"/>
        </w:rPr>
        <w:t xml:space="preserve"> en auge que exige nuevas políticas</w:t>
      </w:r>
      <w:r w:rsidRPr="00F161A9">
        <w:rPr>
          <w:rFonts w:ascii="Times New Roman" w:hAnsi="Times New Roman"/>
          <w:sz w:val="28"/>
          <w:szCs w:val="28"/>
        </w:rPr>
        <w:t>”</w:t>
      </w:r>
    </w:p>
    <w:p w:rsidR="00EF6661" w:rsidRDefault="00EF6661" w:rsidP="002B1B21">
      <w:pPr>
        <w:jc w:val="both"/>
        <w:rPr>
          <w:rFonts w:ascii="Times New Roman" w:hAnsi="Times New Roman"/>
          <w:sz w:val="28"/>
          <w:szCs w:val="28"/>
          <w:shd w:val="clear" w:color="auto" w:fill="FFFFFF"/>
          <w:lang w:val="de-DE"/>
        </w:rPr>
      </w:pPr>
    </w:p>
    <w:p w:rsidR="00FE4970" w:rsidRDefault="00FE4970" w:rsidP="002B1B21">
      <w:pPr>
        <w:jc w:val="both"/>
        <w:rPr>
          <w:rFonts w:ascii="Times New Roman" w:hAnsi="Times New Roman"/>
          <w:sz w:val="28"/>
          <w:szCs w:val="28"/>
          <w:shd w:val="clear" w:color="auto" w:fill="FFFFFF"/>
          <w:lang w:val="de-DE"/>
        </w:rPr>
      </w:pPr>
    </w:p>
    <w:p w:rsidR="00C755AF" w:rsidRDefault="00C755AF" w:rsidP="002B1B21">
      <w:pPr>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Artículo El Mundo, 15 de marzo de 2016.</w:t>
      </w:r>
    </w:p>
    <w:p w:rsidR="00C755AF" w:rsidRDefault="00DF7758" w:rsidP="002B1B21">
      <w:pPr>
        <w:jc w:val="both"/>
        <w:rPr>
          <w:rFonts w:ascii="Times New Roman" w:hAnsi="Times New Roman"/>
          <w:sz w:val="28"/>
          <w:szCs w:val="28"/>
          <w:shd w:val="clear" w:color="auto" w:fill="FFFFFF"/>
          <w:lang w:val="de-DE"/>
        </w:rPr>
      </w:pPr>
      <w:hyperlink r:id="rId58" w:history="1">
        <w:r w:rsidR="00C755AF" w:rsidRPr="007D7620">
          <w:rPr>
            <w:rStyle w:val="Hipervnculo"/>
            <w:rFonts w:ascii="Times New Roman" w:hAnsi="Times New Roman"/>
            <w:sz w:val="28"/>
            <w:szCs w:val="28"/>
            <w:shd w:val="clear" w:color="auto" w:fill="FFFFFF"/>
            <w:lang w:val="de-DE"/>
          </w:rPr>
          <w:t>http://www.elmundo.es/comunidad-valenciana/2016/03/15/56e7cde7268e3e38418b45e3.html</w:t>
        </w:r>
      </w:hyperlink>
    </w:p>
    <w:p w:rsidR="00C755AF" w:rsidRDefault="00C755AF" w:rsidP="002B1B21">
      <w:pPr>
        <w:jc w:val="both"/>
        <w:rPr>
          <w:rFonts w:ascii="Georgia" w:hAnsi="Georgia"/>
          <w:color w:val="333333"/>
          <w:sz w:val="30"/>
          <w:szCs w:val="30"/>
        </w:rPr>
      </w:pPr>
      <w:r>
        <w:rPr>
          <w:rFonts w:ascii="Times New Roman" w:hAnsi="Times New Roman"/>
          <w:color w:val="000000" w:themeColor="text1"/>
          <w:sz w:val="28"/>
          <w:szCs w:val="28"/>
        </w:rPr>
        <w:t>“</w:t>
      </w:r>
      <w:r w:rsidRPr="00C755AF">
        <w:rPr>
          <w:rFonts w:ascii="Times New Roman" w:hAnsi="Times New Roman"/>
          <w:color w:val="000000" w:themeColor="text1"/>
          <w:sz w:val="28"/>
          <w:szCs w:val="28"/>
        </w:rPr>
        <w:t xml:space="preserve">El presidente de la Diputación destacó durante su intervención que el mundo fallero «no podía quedar al margen de la lucha de la sociedad contra la violencia de género», por lo que agradeció a todas las comisiones que se hayan convertido en embajadoras contra esta </w:t>
      </w:r>
      <w:r w:rsidRPr="00EF6661">
        <w:rPr>
          <w:rFonts w:ascii="Times New Roman" w:hAnsi="Times New Roman"/>
          <w:b/>
          <w:color w:val="000000" w:themeColor="text1"/>
          <w:sz w:val="28"/>
          <w:szCs w:val="28"/>
        </w:rPr>
        <w:t>lacra</w:t>
      </w:r>
      <w:r w:rsidRPr="00C755AF">
        <w:rPr>
          <w:rFonts w:ascii="Times New Roman" w:hAnsi="Times New Roman"/>
          <w:color w:val="000000" w:themeColor="text1"/>
          <w:sz w:val="28"/>
          <w:szCs w:val="28"/>
        </w:rPr>
        <w:t xml:space="preserve"> social</w:t>
      </w:r>
      <w:r>
        <w:rPr>
          <w:rFonts w:ascii="Georgia" w:hAnsi="Georgia"/>
          <w:color w:val="333333"/>
          <w:sz w:val="30"/>
          <w:szCs w:val="30"/>
        </w:rPr>
        <w:t>.”</w:t>
      </w:r>
    </w:p>
    <w:p w:rsidR="00C755AF" w:rsidRPr="00FE4970" w:rsidRDefault="00C755AF" w:rsidP="002B1B21">
      <w:pPr>
        <w:jc w:val="both"/>
        <w:rPr>
          <w:rFonts w:ascii="Times New Roman" w:hAnsi="Times New Roman"/>
          <w:sz w:val="28"/>
          <w:szCs w:val="28"/>
          <w:shd w:val="clear" w:color="auto" w:fill="FFFFFF"/>
          <w:lang w:val="de-DE"/>
        </w:rPr>
      </w:pPr>
    </w:p>
    <w:p w:rsidR="00285E5E" w:rsidRDefault="00285E5E" w:rsidP="002B1B21">
      <w:pPr>
        <w:jc w:val="both"/>
        <w:rPr>
          <w:rFonts w:ascii="Times New Roman" w:hAnsi="Times New Roman"/>
          <w:sz w:val="28"/>
          <w:szCs w:val="28"/>
          <w:shd w:val="clear" w:color="auto" w:fill="FFFFFF"/>
          <w:lang w:val="de-DE"/>
        </w:rPr>
      </w:pPr>
    </w:p>
    <w:p w:rsidR="00EF6661" w:rsidRDefault="00EF6661" w:rsidP="002B1B21">
      <w:pPr>
        <w:jc w:val="both"/>
        <w:rPr>
          <w:rFonts w:ascii="Times New Roman" w:hAnsi="Times New Roman"/>
          <w:sz w:val="28"/>
          <w:szCs w:val="28"/>
          <w:shd w:val="clear" w:color="auto" w:fill="FFFFFF"/>
          <w:lang w:val="de-DE"/>
        </w:rPr>
      </w:pPr>
    </w:p>
    <w:p w:rsidR="00EF6661" w:rsidRDefault="00EF6661" w:rsidP="002B1B21">
      <w:pPr>
        <w:jc w:val="both"/>
        <w:rPr>
          <w:rFonts w:ascii="Times New Roman" w:hAnsi="Times New Roman"/>
          <w:sz w:val="28"/>
          <w:szCs w:val="28"/>
          <w:shd w:val="clear" w:color="auto" w:fill="FFFFFF"/>
          <w:lang w:val="de-DE"/>
        </w:rPr>
      </w:pPr>
    </w:p>
    <w:p w:rsidR="00EF6661" w:rsidRDefault="00EF6661" w:rsidP="002B1B21">
      <w:pPr>
        <w:jc w:val="both"/>
        <w:rPr>
          <w:rFonts w:ascii="Times New Roman" w:hAnsi="Times New Roman"/>
          <w:sz w:val="28"/>
          <w:szCs w:val="28"/>
          <w:shd w:val="clear" w:color="auto" w:fill="FFFFFF"/>
          <w:lang w:val="de-DE"/>
        </w:rPr>
      </w:pPr>
    </w:p>
    <w:p w:rsidR="00285E5E" w:rsidRDefault="00F738F2" w:rsidP="002B1B21">
      <w:pPr>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 xml:space="preserve">Artículo de La Razón, </w:t>
      </w:r>
      <w:r w:rsidR="003B0475">
        <w:rPr>
          <w:rFonts w:ascii="Times New Roman" w:hAnsi="Times New Roman"/>
          <w:sz w:val="28"/>
          <w:szCs w:val="28"/>
          <w:shd w:val="clear" w:color="auto" w:fill="FFFFFF"/>
          <w:lang w:val="de-DE"/>
        </w:rPr>
        <w:t>25 de noviembre de 2015.</w:t>
      </w:r>
    </w:p>
    <w:p w:rsidR="00F738F2" w:rsidRDefault="00DF7758" w:rsidP="002B1B21">
      <w:pPr>
        <w:jc w:val="both"/>
        <w:rPr>
          <w:rFonts w:ascii="Times New Roman" w:hAnsi="Times New Roman"/>
          <w:sz w:val="28"/>
          <w:szCs w:val="28"/>
          <w:shd w:val="clear" w:color="auto" w:fill="FFFFFF"/>
          <w:lang w:val="de-DE"/>
        </w:rPr>
      </w:pPr>
      <w:hyperlink r:id="rId59" w:history="1">
        <w:r w:rsidR="00F738F2" w:rsidRPr="007D7620">
          <w:rPr>
            <w:rStyle w:val="Hipervnculo"/>
            <w:rFonts w:ascii="Times New Roman" w:hAnsi="Times New Roman"/>
            <w:sz w:val="28"/>
            <w:szCs w:val="28"/>
            <w:shd w:val="clear" w:color="auto" w:fill="FFFFFF"/>
            <w:lang w:val="de-DE"/>
          </w:rPr>
          <w:t>http://www.larazon.es/sociedad/violencia-de-genero-un-problema-de-estado-OF11279654</w:t>
        </w:r>
      </w:hyperlink>
    </w:p>
    <w:p w:rsidR="00EF6661" w:rsidRDefault="002E2874" w:rsidP="00EF6661">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F738F2" w:rsidRPr="00F738F2">
        <w:rPr>
          <w:rFonts w:ascii="Times New Roman" w:hAnsi="Times New Roman"/>
          <w:color w:val="000000"/>
          <w:sz w:val="28"/>
          <w:szCs w:val="28"/>
          <w:shd w:val="clear" w:color="auto" w:fill="FFFFFF"/>
        </w:rPr>
        <w:t xml:space="preserve">La violencia de género ha adquirido una envergadura que la sitúa como una forma de terrorismo, una </w:t>
      </w:r>
      <w:r w:rsidR="00F738F2" w:rsidRPr="00F738F2">
        <w:rPr>
          <w:rFonts w:ascii="Times New Roman" w:hAnsi="Times New Roman"/>
          <w:b/>
          <w:color w:val="000000"/>
          <w:sz w:val="28"/>
          <w:szCs w:val="28"/>
          <w:shd w:val="clear" w:color="auto" w:fill="FFFFFF"/>
        </w:rPr>
        <w:t>lacra</w:t>
      </w:r>
      <w:r w:rsidR="00F738F2" w:rsidRPr="00F738F2">
        <w:rPr>
          <w:rFonts w:ascii="Times New Roman" w:hAnsi="Times New Roman"/>
          <w:color w:val="000000"/>
          <w:sz w:val="28"/>
          <w:szCs w:val="28"/>
          <w:shd w:val="clear" w:color="auto" w:fill="FFFFFF"/>
        </w:rPr>
        <w:t xml:space="preserve"> ante la que los partidos políticos no han querido permanecer ajenos</w:t>
      </w:r>
      <w:r w:rsidR="00F738F2">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EF6661" w:rsidRDefault="00EF6661" w:rsidP="00EF6661">
      <w:pPr>
        <w:jc w:val="both"/>
        <w:rPr>
          <w:rFonts w:ascii="Times New Roman" w:hAnsi="Times New Roman"/>
          <w:color w:val="000000"/>
          <w:sz w:val="28"/>
          <w:szCs w:val="28"/>
          <w:shd w:val="clear" w:color="auto" w:fill="FFFFFF"/>
        </w:rPr>
      </w:pPr>
    </w:p>
    <w:p w:rsidR="00EF6661" w:rsidRDefault="00F738F2" w:rsidP="00EF6661">
      <w:pPr>
        <w:jc w:val="both"/>
        <w:rPr>
          <w:rFonts w:ascii="Times New Roman" w:hAnsi="Times New Roman"/>
          <w:sz w:val="28"/>
          <w:szCs w:val="28"/>
          <w:shd w:val="clear" w:color="auto" w:fill="FFFFFF"/>
          <w:lang w:val="de-DE"/>
        </w:rPr>
      </w:pPr>
      <w:r w:rsidRPr="00F738F2">
        <w:rPr>
          <w:rFonts w:ascii="Times New Roman" w:hAnsi="Times New Roman"/>
          <w:color w:val="000000"/>
          <w:sz w:val="28"/>
          <w:szCs w:val="28"/>
        </w:rPr>
        <w:br/>
      </w:r>
      <w:r w:rsidR="00EF6661">
        <w:rPr>
          <w:rFonts w:ascii="Times New Roman" w:hAnsi="Times New Roman"/>
          <w:sz w:val="28"/>
          <w:szCs w:val="28"/>
          <w:shd w:val="clear" w:color="auto" w:fill="FFFFFF"/>
          <w:lang w:val="de-DE"/>
        </w:rPr>
        <w:t>Artículo de El País, 25 de noviembre de 2014.</w:t>
      </w:r>
    </w:p>
    <w:p w:rsidR="00EF6661" w:rsidRPr="00FA5C6A" w:rsidRDefault="00DF7758" w:rsidP="00EF6661">
      <w:pPr>
        <w:jc w:val="both"/>
        <w:rPr>
          <w:lang w:val="de-DE"/>
        </w:rPr>
      </w:pPr>
      <w:hyperlink r:id="rId60" w:history="1">
        <w:r w:rsidR="00EF6661" w:rsidRPr="002B517B">
          <w:rPr>
            <w:rStyle w:val="Hipervnculo"/>
            <w:rFonts w:ascii="Times New Roman" w:hAnsi="Times New Roman"/>
            <w:sz w:val="28"/>
            <w:szCs w:val="28"/>
            <w:shd w:val="clear" w:color="auto" w:fill="FFFFFF"/>
            <w:lang w:val="de-DE"/>
          </w:rPr>
          <w:t>http://elpais.com/elpais/2014/11/25/planeta_futuro/1416930932_300895.html</w:t>
        </w:r>
      </w:hyperlink>
    </w:p>
    <w:p w:rsidR="00EF6661" w:rsidRPr="00F161A9" w:rsidRDefault="00EF6661" w:rsidP="00EF6661">
      <w:pPr>
        <w:jc w:val="both"/>
        <w:rPr>
          <w:rFonts w:ascii="Times New Roman" w:hAnsi="Times New Roman"/>
          <w:sz w:val="28"/>
          <w:szCs w:val="28"/>
          <w:shd w:val="clear" w:color="auto" w:fill="FFFFFF"/>
          <w:lang w:val="de-DE"/>
        </w:rPr>
      </w:pPr>
      <w:r w:rsidRPr="00F161A9">
        <w:rPr>
          <w:rFonts w:ascii="Times New Roman" w:hAnsi="Times New Roman"/>
          <w:sz w:val="28"/>
          <w:szCs w:val="28"/>
        </w:rPr>
        <w:t>“</w:t>
      </w:r>
      <w:r w:rsidRPr="002E2874">
        <w:rPr>
          <w:rFonts w:ascii="Times New Roman" w:hAnsi="Times New Roman"/>
          <w:b/>
          <w:sz w:val="28"/>
          <w:szCs w:val="28"/>
        </w:rPr>
        <w:t>Lacra</w:t>
      </w:r>
      <w:r w:rsidRPr="00F161A9">
        <w:rPr>
          <w:rFonts w:ascii="Times New Roman" w:hAnsi="Times New Roman"/>
          <w:sz w:val="28"/>
          <w:szCs w:val="28"/>
        </w:rPr>
        <w:t xml:space="preserve"> universal. La violencia de género no entiende de fronteras”</w:t>
      </w:r>
    </w:p>
    <w:p w:rsidR="00F738F2" w:rsidRDefault="00F738F2" w:rsidP="00F738F2">
      <w:pPr>
        <w:rPr>
          <w:rFonts w:ascii="Times New Roman" w:hAnsi="Times New Roman"/>
          <w:sz w:val="28"/>
          <w:szCs w:val="28"/>
          <w:shd w:val="clear" w:color="auto" w:fill="FFFFFF"/>
        </w:rPr>
      </w:pPr>
    </w:p>
    <w:p w:rsidR="002E2874" w:rsidRDefault="00084C41" w:rsidP="002E2874">
      <w:pPr>
        <w:jc w:val="both"/>
        <w:rPr>
          <w:rFonts w:ascii="Times New Roman" w:hAnsi="Times New Roman"/>
          <w:sz w:val="28"/>
          <w:szCs w:val="28"/>
          <w:shd w:val="clear" w:color="auto" w:fill="FFFFFF"/>
          <w:lang w:val="de-DE"/>
        </w:rPr>
      </w:pPr>
      <w:r>
        <w:rPr>
          <w:rFonts w:ascii="Times New Roman" w:hAnsi="Times New Roman"/>
          <w:sz w:val="28"/>
          <w:szCs w:val="28"/>
          <w:shd w:val="clear" w:color="auto" w:fill="FFFFFF"/>
          <w:lang w:val="de-DE"/>
        </w:rPr>
        <w:t>Para Calleja (2014)  la violencia de género no es una lacra como a veces se describe. No es una secuela o señal de una enfermedad o achaque. La violencia de género, los asesinatos de mujeres a manos de hombres con los que mantienen un vínculo, los malos tratos, amenazas y desprecios deben explicarse como la consecuencia de una estructura social y cultural sustentada por el patriarcado.</w:t>
      </w:r>
      <w:r w:rsidR="002E2874">
        <w:rPr>
          <w:rFonts w:ascii="Times New Roman" w:hAnsi="Times New Roman"/>
          <w:sz w:val="28"/>
          <w:szCs w:val="28"/>
          <w:shd w:val="clear" w:color="auto" w:fill="FFFFFF"/>
          <w:lang w:val="de-DE"/>
        </w:rPr>
        <w:t>En palabras de Belén Navarro</w:t>
      </w:r>
      <w:r w:rsidR="002E2874">
        <w:rPr>
          <w:rStyle w:val="Refdenotaalpie"/>
          <w:szCs w:val="28"/>
          <w:shd w:val="clear" w:color="auto" w:fill="FFFFFF"/>
          <w:lang w:val="de-DE"/>
        </w:rPr>
        <w:footnoteReference w:id="21"/>
      </w:r>
      <w:r w:rsidR="002E2874">
        <w:rPr>
          <w:rFonts w:ascii="Times New Roman" w:hAnsi="Times New Roman"/>
          <w:sz w:val="28"/>
          <w:szCs w:val="28"/>
          <w:shd w:val="clear" w:color="auto" w:fill="FFFFFF"/>
          <w:lang w:val="de-DE"/>
        </w:rPr>
        <w:t>, trabajadora social</w:t>
      </w:r>
      <w:r w:rsidR="002E2874" w:rsidRPr="002E2874">
        <w:rPr>
          <w:rFonts w:ascii="Times New Roman" w:hAnsi="Times New Roman"/>
          <w:sz w:val="28"/>
          <w:szCs w:val="28"/>
          <w:shd w:val="clear" w:color="auto" w:fill="FFFFFF"/>
          <w:lang w:val="de-DE"/>
        </w:rPr>
        <w:t xml:space="preserve">, </w:t>
      </w:r>
      <w:r w:rsidR="002E2874" w:rsidRPr="002E2874">
        <w:rPr>
          <w:rFonts w:ascii="Times New Roman" w:hAnsi="Times New Roman"/>
          <w:color w:val="000000"/>
          <w:sz w:val="28"/>
          <w:szCs w:val="28"/>
          <w:shd w:val="clear" w:color="auto" w:fill="FFFFFF"/>
        </w:rPr>
        <w:t xml:space="preserve">no es una </w:t>
      </w:r>
      <w:r w:rsidR="002E2874">
        <w:rPr>
          <w:rFonts w:ascii="Times New Roman" w:hAnsi="Times New Roman"/>
          <w:color w:val="000000"/>
          <w:sz w:val="28"/>
          <w:szCs w:val="28"/>
          <w:shd w:val="clear" w:color="auto" w:fill="FFFFFF"/>
        </w:rPr>
        <w:t>“</w:t>
      </w:r>
      <w:r w:rsidR="002E2874" w:rsidRPr="002E2874">
        <w:rPr>
          <w:rFonts w:ascii="Times New Roman" w:hAnsi="Times New Roman"/>
          <w:color w:val="000000"/>
          <w:sz w:val="28"/>
          <w:szCs w:val="28"/>
          <w:shd w:val="clear" w:color="auto" w:fill="FFFFFF"/>
        </w:rPr>
        <w:t>lacra social, es un drama, es una vergüenza, una indignidad y un problema de estado síntoma de una sociedad cuyo marco cultural es un modelo de relaciones patriarcales</w:t>
      </w:r>
      <w:r w:rsidR="002E2874">
        <w:rPr>
          <w:rFonts w:ascii="Times New Roman" w:hAnsi="Times New Roman"/>
          <w:color w:val="000000"/>
          <w:sz w:val="28"/>
          <w:szCs w:val="28"/>
          <w:shd w:val="clear" w:color="auto" w:fill="FFFFFF"/>
        </w:rPr>
        <w:t xml:space="preserve">” </w:t>
      </w:r>
    </w:p>
    <w:p w:rsidR="000964C1" w:rsidRDefault="000964C1" w:rsidP="002B1B21">
      <w:pPr>
        <w:jc w:val="both"/>
        <w:rPr>
          <w:rFonts w:ascii="Times New Roman" w:hAnsi="Times New Roman"/>
          <w:sz w:val="28"/>
          <w:szCs w:val="28"/>
          <w:shd w:val="clear" w:color="auto" w:fill="FFFFFF"/>
          <w:lang w:val="de-DE"/>
        </w:rPr>
      </w:pPr>
    </w:p>
    <w:p w:rsidR="000964C1" w:rsidRDefault="000964C1" w:rsidP="002B1B21">
      <w:pPr>
        <w:jc w:val="both"/>
        <w:rPr>
          <w:rFonts w:ascii="Times New Roman" w:hAnsi="Times New Roman"/>
          <w:sz w:val="28"/>
          <w:szCs w:val="28"/>
          <w:shd w:val="clear" w:color="auto" w:fill="FFFFFF"/>
          <w:lang w:val="de-DE"/>
        </w:rPr>
      </w:pPr>
    </w:p>
    <w:p w:rsidR="000964C1" w:rsidRDefault="000964C1" w:rsidP="002B1B21">
      <w:pPr>
        <w:jc w:val="both"/>
        <w:rPr>
          <w:rFonts w:ascii="Times New Roman" w:hAnsi="Times New Roman"/>
          <w:sz w:val="28"/>
          <w:szCs w:val="28"/>
          <w:shd w:val="clear" w:color="auto" w:fill="FFFFFF"/>
          <w:lang w:val="de-DE"/>
        </w:rPr>
      </w:pPr>
    </w:p>
    <w:p w:rsidR="000964C1" w:rsidRPr="00D42FD1" w:rsidRDefault="000964C1" w:rsidP="002B1B21">
      <w:pPr>
        <w:jc w:val="both"/>
        <w:rPr>
          <w:rFonts w:ascii="Times New Roman" w:hAnsi="Times New Roman"/>
          <w:sz w:val="28"/>
          <w:szCs w:val="28"/>
          <w:shd w:val="clear" w:color="auto" w:fill="FFFFFF"/>
          <w:lang w:val="de-DE"/>
        </w:rPr>
      </w:pPr>
    </w:p>
    <w:p w:rsidR="002B1B21" w:rsidRPr="00F30980" w:rsidRDefault="007C557D" w:rsidP="002B1B21">
      <w:pPr>
        <w:pStyle w:val="Sinespaciado"/>
        <w:spacing w:line="276"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10</w:t>
      </w:r>
      <w:r w:rsidR="00C9740B" w:rsidRPr="00F30980">
        <w:rPr>
          <w:rFonts w:ascii="Times New Roman" w:hAnsi="Times New Roman"/>
          <w:b/>
          <w:sz w:val="28"/>
          <w:szCs w:val="28"/>
          <w:shd w:val="clear" w:color="auto" w:fill="FFFFFF"/>
        </w:rPr>
        <w:t xml:space="preserve">. </w:t>
      </w:r>
      <w:r w:rsidR="000E2C7F" w:rsidRPr="00F30980">
        <w:rPr>
          <w:rFonts w:ascii="Times New Roman" w:hAnsi="Times New Roman"/>
          <w:b/>
          <w:sz w:val="28"/>
          <w:szCs w:val="28"/>
          <w:shd w:val="clear" w:color="auto" w:fill="FFFFFF"/>
        </w:rPr>
        <w:t>Casos de transmisión de estereotipos de género:</w:t>
      </w:r>
    </w:p>
    <w:p w:rsidR="000E2C7F" w:rsidRPr="00F30980" w:rsidRDefault="000E2C7F" w:rsidP="002B1B21">
      <w:pPr>
        <w:pStyle w:val="Sinespaciado"/>
        <w:spacing w:line="276" w:lineRule="auto"/>
        <w:jc w:val="both"/>
        <w:rPr>
          <w:rFonts w:ascii="Times New Roman" w:hAnsi="Times New Roman"/>
          <w:sz w:val="28"/>
          <w:szCs w:val="28"/>
          <w:shd w:val="clear" w:color="auto" w:fill="FFFFFF"/>
        </w:rPr>
      </w:pPr>
    </w:p>
    <w:p w:rsidR="000E2C7F" w:rsidRPr="001449FA" w:rsidRDefault="000E2C7F" w:rsidP="000E2C7F">
      <w:pPr>
        <w:jc w:val="both"/>
        <w:rPr>
          <w:rFonts w:ascii="Times New Roman" w:hAnsi="Times New Roman"/>
          <w:b/>
          <w:color w:val="000000" w:themeColor="text1"/>
          <w:sz w:val="28"/>
          <w:szCs w:val="28"/>
          <w:u w:val="single"/>
        </w:rPr>
      </w:pPr>
      <w:r w:rsidRPr="001449FA">
        <w:rPr>
          <w:rFonts w:ascii="Times New Roman" w:hAnsi="Times New Roman"/>
          <w:b/>
          <w:color w:val="000000" w:themeColor="text1"/>
          <w:sz w:val="28"/>
          <w:szCs w:val="28"/>
          <w:u w:val="single"/>
        </w:rPr>
        <w:t>Descalificaciones:</w:t>
      </w:r>
    </w:p>
    <w:p w:rsidR="000E2C7F" w:rsidRDefault="000E2C7F" w:rsidP="000E2C7F">
      <w:pPr>
        <w:jc w:val="both"/>
        <w:rPr>
          <w:rFonts w:ascii="Times New Roman" w:hAnsi="Times New Roman"/>
          <w:color w:val="000000" w:themeColor="text1"/>
          <w:sz w:val="28"/>
          <w:szCs w:val="28"/>
        </w:rPr>
      </w:pPr>
      <w:r>
        <w:rPr>
          <w:rFonts w:ascii="Times New Roman" w:hAnsi="Times New Roman"/>
          <w:color w:val="000000" w:themeColor="text1"/>
          <w:sz w:val="28"/>
          <w:szCs w:val="28"/>
        </w:rPr>
        <w:t>Artículo de El Mundo, “Fregonas, radicales y populistas” 20/06/2015</w:t>
      </w:r>
    </w:p>
    <w:p w:rsidR="000E2C7F" w:rsidRDefault="00DF7758" w:rsidP="000E2C7F">
      <w:pPr>
        <w:jc w:val="both"/>
        <w:rPr>
          <w:rFonts w:ascii="Times New Roman" w:hAnsi="Times New Roman"/>
          <w:color w:val="000000" w:themeColor="text1"/>
          <w:sz w:val="28"/>
          <w:szCs w:val="28"/>
        </w:rPr>
      </w:pPr>
      <w:hyperlink r:id="rId61" w:history="1">
        <w:r w:rsidR="000E2C7F" w:rsidRPr="00D35735">
          <w:rPr>
            <w:rStyle w:val="Hipervnculo"/>
            <w:rFonts w:ascii="Times New Roman" w:hAnsi="Times New Roman"/>
            <w:sz w:val="28"/>
            <w:szCs w:val="28"/>
          </w:rPr>
          <w:t>http://www.elmundo.es/opinion/2015/06/20/558478e1e2704e14388b459b.html</w:t>
        </w:r>
      </w:hyperlink>
    </w:p>
    <w:p w:rsidR="000E2C7F" w:rsidRDefault="000E2C7F" w:rsidP="000E2C7F">
      <w:pPr>
        <w:jc w:val="both"/>
        <w:rPr>
          <w:rFonts w:ascii="Times New Roman" w:hAnsi="Times New Roman"/>
          <w:color w:val="000000" w:themeColor="text1"/>
          <w:sz w:val="28"/>
          <w:szCs w:val="28"/>
          <w:shd w:val="clear" w:color="auto" w:fill="FFFFFF"/>
        </w:rPr>
      </w:pPr>
      <w:r>
        <w:rPr>
          <w:rStyle w:val="Textoennegrita"/>
          <w:rFonts w:ascii="Times New Roman" w:hAnsi="Times New Roman"/>
          <w:b w:val="0"/>
          <w:color w:val="000000" w:themeColor="text1"/>
          <w:sz w:val="28"/>
          <w:szCs w:val="28"/>
          <w:bdr w:val="none" w:sz="0" w:space="0" w:color="auto" w:frame="1"/>
          <w:shd w:val="clear" w:color="auto" w:fill="FFFFFF"/>
        </w:rPr>
        <w:t xml:space="preserve"> “</w:t>
      </w:r>
      <w:r w:rsidRPr="009E31A2">
        <w:rPr>
          <w:rStyle w:val="Textoennegrita"/>
          <w:rFonts w:ascii="Times New Roman" w:hAnsi="Times New Roman"/>
          <w:b w:val="0"/>
          <w:color w:val="000000" w:themeColor="text1"/>
          <w:sz w:val="28"/>
          <w:szCs w:val="28"/>
          <w:bdr w:val="none" w:sz="0" w:space="0" w:color="auto" w:frame="1"/>
          <w:shd w:val="clear" w:color="auto" w:fill="FFFFFF"/>
        </w:rPr>
        <w:t xml:space="preserve">Ada </w:t>
      </w:r>
      <w:proofErr w:type="spellStart"/>
      <w:r w:rsidRPr="009E31A2">
        <w:rPr>
          <w:rStyle w:val="Textoennegrita"/>
          <w:rFonts w:ascii="Times New Roman" w:hAnsi="Times New Roman"/>
          <w:b w:val="0"/>
          <w:color w:val="000000" w:themeColor="text1"/>
          <w:sz w:val="28"/>
          <w:szCs w:val="28"/>
          <w:bdr w:val="none" w:sz="0" w:space="0" w:color="auto" w:frame="1"/>
          <w:shd w:val="clear" w:color="auto" w:fill="FFFFFF"/>
        </w:rPr>
        <w:t>Colau</w:t>
      </w:r>
      <w:proofErr w:type="spellEnd"/>
      <w:r w:rsidRPr="009E31A2">
        <w:rPr>
          <w:rStyle w:val="apple-converted-space"/>
          <w:rFonts w:ascii="Times New Roman" w:hAnsi="Times New Roman"/>
          <w:color w:val="000000" w:themeColor="text1"/>
          <w:sz w:val="28"/>
          <w:szCs w:val="28"/>
          <w:shd w:val="clear" w:color="auto" w:fill="FFFFFF"/>
        </w:rPr>
        <w:t> </w:t>
      </w:r>
      <w:r w:rsidRPr="009E31A2">
        <w:rPr>
          <w:rFonts w:ascii="Times New Roman" w:hAnsi="Times New Roman"/>
          <w:color w:val="000000" w:themeColor="text1"/>
          <w:sz w:val="28"/>
          <w:szCs w:val="28"/>
          <w:shd w:val="clear" w:color="auto" w:fill="FFFFFF"/>
        </w:rPr>
        <w:t>va a su despacho de alcaldesa vestida como si fuera a fregar. Me ha gustado la imagen. Fregona. Una actividad netamente femenin</w:t>
      </w:r>
      <w:r>
        <w:rPr>
          <w:rFonts w:ascii="Times New Roman" w:hAnsi="Times New Roman"/>
          <w:color w:val="000000" w:themeColor="text1"/>
          <w:sz w:val="28"/>
          <w:szCs w:val="28"/>
          <w:shd w:val="clear" w:color="auto" w:fill="FFFFFF"/>
        </w:rPr>
        <w:t xml:space="preserve">a” </w:t>
      </w:r>
    </w:p>
    <w:p w:rsidR="00CB4058" w:rsidRDefault="000E2C7F" w:rsidP="000E2C7F">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En este artículo se trata con naturalidad descalificaciones hacia la actual alcaldesa de Barcelona, Ada </w:t>
      </w:r>
      <w:proofErr w:type="spellStart"/>
      <w:r>
        <w:rPr>
          <w:rFonts w:ascii="Times New Roman" w:hAnsi="Times New Roman"/>
          <w:color w:val="000000" w:themeColor="text1"/>
          <w:sz w:val="28"/>
          <w:szCs w:val="28"/>
        </w:rPr>
        <w:t>Colau</w:t>
      </w:r>
      <w:proofErr w:type="spellEnd"/>
      <w:r>
        <w:rPr>
          <w:rFonts w:ascii="Times New Roman" w:hAnsi="Times New Roman"/>
          <w:color w:val="000000" w:themeColor="text1"/>
          <w:sz w:val="28"/>
          <w:szCs w:val="28"/>
        </w:rPr>
        <w:t xml:space="preserve">. Este tratamiento informativo rezuma excesiva familiaridad y cierto menosprecio. Se permite que alguien escriba de esta forma en un medio de comunicación y propague la transmisión de estereotipos de género. </w:t>
      </w:r>
    </w:p>
    <w:p w:rsidR="009E31A2" w:rsidRPr="001449FA" w:rsidRDefault="000E2C7F" w:rsidP="000E2C7F">
      <w:pPr>
        <w:jc w:val="both"/>
        <w:rPr>
          <w:rFonts w:ascii="Times New Roman" w:hAnsi="Times New Roman"/>
          <w:b/>
          <w:sz w:val="28"/>
          <w:szCs w:val="28"/>
          <w:u w:val="single"/>
          <w:shd w:val="clear" w:color="auto" w:fill="FFFFFF"/>
        </w:rPr>
      </w:pPr>
      <w:r w:rsidRPr="001449FA">
        <w:rPr>
          <w:rFonts w:ascii="Times New Roman" w:hAnsi="Times New Roman"/>
          <w:b/>
          <w:sz w:val="28"/>
          <w:szCs w:val="28"/>
          <w:u w:val="single"/>
          <w:shd w:val="clear" w:color="auto" w:fill="FFFFFF"/>
        </w:rPr>
        <w:t>Connotaciones sexuales:</w:t>
      </w:r>
    </w:p>
    <w:p w:rsidR="000E2C7F" w:rsidRDefault="000E2C7F" w:rsidP="000E2C7F">
      <w:pPr>
        <w:jc w:val="both"/>
        <w:rPr>
          <w:rFonts w:ascii="Times New Roman" w:hAnsi="Times New Roman"/>
          <w:sz w:val="28"/>
          <w:szCs w:val="28"/>
          <w:shd w:val="clear" w:color="auto" w:fill="FFFFFF"/>
        </w:rPr>
      </w:pPr>
      <w:r w:rsidRPr="000E2C7F">
        <w:rPr>
          <w:rFonts w:ascii="Times New Roman" w:hAnsi="Times New Roman"/>
          <w:sz w:val="28"/>
          <w:szCs w:val="28"/>
          <w:shd w:val="clear" w:color="auto" w:fill="FFFFFF"/>
        </w:rPr>
        <w:t xml:space="preserve">Articulo de Las Provincias, 2 de marzo de 2017. </w:t>
      </w:r>
    </w:p>
    <w:p w:rsidR="000E2C7F" w:rsidRPr="000E2C7F" w:rsidRDefault="00DF7758" w:rsidP="000E2C7F">
      <w:pPr>
        <w:jc w:val="both"/>
        <w:rPr>
          <w:rFonts w:ascii="Times New Roman" w:hAnsi="Times New Roman"/>
          <w:sz w:val="28"/>
          <w:szCs w:val="28"/>
          <w:shd w:val="clear" w:color="auto" w:fill="FFFFFF"/>
        </w:rPr>
      </w:pPr>
      <w:hyperlink r:id="rId62" w:history="1">
        <w:r w:rsidR="000E2C7F" w:rsidRPr="00D35735">
          <w:rPr>
            <w:rStyle w:val="Hipervnculo"/>
            <w:rFonts w:ascii="Times New Roman" w:hAnsi="Times New Roman"/>
            <w:sz w:val="28"/>
            <w:szCs w:val="28"/>
            <w:shd w:val="clear" w:color="auto" w:fill="FFFFFF"/>
          </w:rPr>
          <w:t>http://www.lasprovincias.es/revista-valencia/en-la-pomada/201702/06/monica-carrillo-entre-noticiario-20170206142325.html</w:t>
        </w:r>
      </w:hyperlink>
    </w:p>
    <w:p w:rsidR="000E2C7F" w:rsidRPr="000E2C7F" w:rsidRDefault="000E2C7F" w:rsidP="000E2C7F">
      <w:pPr>
        <w:jc w:val="both"/>
        <w:rPr>
          <w:rFonts w:ascii="Times New Roman" w:hAnsi="Times New Roman"/>
          <w:sz w:val="28"/>
          <w:szCs w:val="28"/>
          <w:shd w:val="clear" w:color="auto" w:fill="FFFFFF"/>
        </w:rPr>
      </w:pPr>
      <w:r w:rsidRPr="000E2C7F">
        <w:rPr>
          <w:rFonts w:ascii="Times New Roman" w:hAnsi="Times New Roman"/>
          <w:sz w:val="28"/>
          <w:szCs w:val="28"/>
          <w:shd w:val="clear" w:color="auto" w:fill="FFFFFF"/>
        </w:rPr>
        <w:t>“</w:t>
      </w:r>
      <w:r w:rsidRPr="000E2C7F">
        <w:rPr>
          <w:rFonts w:ascii="Times New Roman" w:hAnsi="Times New Roman"/>
          <w:color w:val="000000"/>
          <w:sz w:val="28"/>
          <w:szCs w:val="28"/>
          <w:shd w:val="clear" w:color="auto" w:fill="FFFFFF"/>
        </w:rPr>
        <w:t xml:space="preserve">Hay algo en ella, esos pómulos, esos ojos de avellana, ese tono moreno de </w:t>
      </w:r>
      <w:r w:rsidR="00BA3085">
        <w:rPr>
          <w:rFonts w:ascii="Times New Roman" w:hAnsi="Times New Roman"/>
          <w:color w:val="000000"/>
          <w:sz w:val="28"/>
          <w:szCs w:val="28"/>
          <w:shd w:val="clear" w:color="auto" w:fill="FFFFFF"/>
        </w:rPr>
        <w:t>piel, esas caderas de fuego, ese</w:t>
      </w:r>
      <w:r w:rsidRPr="000E2C7F">
        <w:rPr>
          <w:rFonts w:ascii="Times New Roman" w:hAnsi="Times New Roman"/>
          <w:color w:val="000000"/>
          <w:sz w:val="28"/>
          <w:szCs w:val="28"/>
          <w:shd w:val="clear" w:color="auto" w:fill="FFFFFF"/>
        </w:rPr>
        <w:t xml:space="preserve"> trasero pistonudo, como de india </w:t>
      </w:r>
      <w:proofErr w:type="spellStart"/>
      <w:r w:rsidRPr="000E2C7F">
        <w:rPr>
          <w:rFonts w:ascii="Times New Roman" w:hAnsi="Times New Roman"/>
          <w:color w:val="000000"/>
          <w:sz w:val="28"/>
          <w:szCs w:val="28"/>
          <w:shd w:val="clear" w:color="auto" w:fill="FFFFFF"/>
        </w:rPr>
        <w:t>Pocahontas</w:t>
      </w:r>
      <w:proofErr w:type="spellEnd"/>
      <w:r w:rsidRPr="000E2C7F">
        <w:rPr>
          <w:rFonts w:ascii="Times New Roman" w:hAnsi="Times New Roman"/>
          <w:color w:val="000000"/>
          <w:sz w:val="28"/>
          <w:szCs w:val="28"/>
          <w:shd w:val="clear" w:color="auto" w:fill="FFFFFF"/>
        </w:rPr>
        <w:t xml:space="preserve"> en versión palmeral de Elche, que de aquella ciudad es nuestra Mónica.”</w:t>
      </w:r>
    </w:p>
    <w:p w:rsidR="004D6CB7" w:rsidRDefault="001449FA" w:rsidP="000E2C7F">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El texto trataba sobre la periodista, escritora y presentadora de Antena 3 Mónica Carrillo. El artículo generó una fuerte controversia en las redes sociales, dónde se denunció el trato machista y discriminatorio hacia la periodista. </w:t>
      </w:r>
    </w:p>
    <w:p w:rsidR="007A294C" w:rsidRDefault="007A294C" w:rsidP="000E2C7F">
      <w:pPr>
        <w:jc w:val="both"/>
        <w:rPr>
          <w:rFonts w:ascii="Times New Roman" w:hAnsi="Times New Roman"/>
          <w:color w:val="000000" w:themeColor="text1"/>
          <w:sz w:val="28"/>
          <w:szCs w:val="28"/>
        </w:rPr>
      </w:pPr>
    </w:p>
    <w:p w:rsidR="00966105" w:rsidRDefault="00966105" w:rsidP="000E2C7F">
      <w:pPr>
        <w:jc w:val="both"/>
        <w:rPr>
          <w:rFonts w:ascii="Times New Roman" w:hAnsi="Times New Roman"/>
          <w:color w:val="000000" w:themeColor="text1"/>
          <w:sz w:val="28"/>
          <w:szCs w:val="28"/>
        </w:rPr>
      </w:pPr>
    </w:p>
    <w:p w:rsidR="00F53E62" w:rsidRDefault="00F53E62" w:rsidP="000E2C7F">
      <w:pPr>
        <w:jc w:val="both"/>
        <w:rPr>
          <w:rFonts w:ascii="Times New Roman" w:hAnsi="Times New Roman"/>
          <w:color w:val="000000" w:themeColor="text1"/>
          <w:sz w:val="28"/>
          <w:szCs w:val="28"/>
        </w:rPr>
      </w:pPr>
    </w:p>
    <w:p w:rsidR="009F2052" w:rsidRDefault="009F2052" w:rsidP="00262A57">
      <w:pPr>
        <w:jc w:val="both"/>
        <w:rPr>
          <w:rFonts w:ascii="Times New Roman" w:hAnsi="Times New Roman"/>
          <w:b/>
          <w:color w:val="000000" w:themeColor="text1"/>
          <w:sz w:val="28"/>
          <w:szCs w:val="28"/>
        </w:rPr>
      </w:pPr>
    </w:p>
    <w:p w:rsidR="009F2052" w:rsidRDefault="009F2052" w:rsidP="00262A57">
      <w:pPr>
        <w:jc w:val="both"/>
        <w:rPr>
          <w:rFonts w:ascii="Times New Roman" w:hAnsi="Times New Roman"/>
          <w:b/>
          <w:color w:val="000000" w:themeColor="text1"/>
          <w:sz w:val="40"/>
          <w:szCs w:val="40"/>
        </w:rPr>
      </w:pPr>
      <w:r w:rsidRPr="009F2052">
        <w:rPr>
          <w:rFonts w:ascii="Times New Roman" w:hAnsi="Times New Roman"/>
          <w:b/>
          <w:color w:val="000000" w:themeColor="text1"/>
          <w:sz w:val="40"/>
          <w:szCs w:val="40"/>
        </w:rPr>
        <w:t>Manual</w:t>
      </w:r>
      <w:r w:rsidR="00123F3D">
        <w:rPr>
          <w:rFonts w:ascii="Times New Roman" w:hAnsi="Times New Roman"/>
          <w:b/>
          <w:color w:val="000000" w:themeColor="text1"/>
          <w:sz w:val="40"/>
          <w:szCs w:val="40"/>
        </w:rPr>
        <w:t>es</w:t>
      </w:r>
      <w:r w:rsidRPr="009F2052">
        <w:rPr>
          <w:rFonts w:ascii="Times New Roman" w:hAnsi="Times New Roman"/>
          <w:b/>
          <w:color w:val="000000" w:themeColor="text1"/>
          <w:sz w:val="40"/>
          <w:szCs w:val="40"/>
        </w:rPr>
        <w:t xml:space="preserve"> de estilo.</w:t>
      </w:r>
    </w:p>
    <w:p w:rsidR="0025177D" w:rsidRDefault="009F2052" w:rsidP="00262A57">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Al margen de las normas generales que inciden en este ámbito, los medios han </w:t>
      </w:r>
      <w:r w:rsidR="00701F7D">
        <w:rPr>
          <w:rFonts w:ascii="Times New Roman" w:hAnsi="Times New Roman"/>
          <w:color w:val="000000" w:themeColor="text1"/>
          <w:sz w:val="28"/>
          <w:szCs w:val="28"/>
        </w:rPr>
        <w:t xml:space="preserve">aprobado </w:t>
      </w:r>
      <w:r>
        <w:rPr>
          <w:rFonts w:ascii="Times New Roman" w:hAnsi="Times New Roman"/>
          <w:color w:val="000000" w:themeColor="text1"/>
          <w:sz w:val="28"/>
          <w:szCs w:val="28"/>
        </w:rPr>
        <w:t xml:space="preserve">algunas disposiciones en los que acostumbran a incluir referencias concretas al respecto de los principios </w:t>
      </w:r>
      <w:r w:rsidR="00701F7D">
        <w:rPr>
          <w:rFonts w:ascii="Times New Roman" w:hAnsi="Times New Roman"/>
          <w:color w:val="000000" w:themeColor="text1"/>
          <w:sz w:val="28"/>
          <w:szCs w:val="28"/>
        </w:rPr>
        <w:t>de igualdad y no discriminación. Iniciativas particulares en los que se recogen códigos de conducta, entre ellos: Código de ética de Canal Sur (1995), Estatuto de redacción de RTVV (1996), Defensor del oyente y del espectador RTVA (1997), Código de conducta y defensor del espectador de Antena3 (1997)</w:t>
      </w:r>
      <w:r w:rsidR="00476028">
        <w:rPr>
          <w:rFonts w:ascii="Times New Roman" w:hAnsi="Times New Roman"/>
          <w:color w:val="000000" w:themeColor="text1"/>
          <w:sz w:val="28"/>
          <w:szCs w:val="28"/>
        </w:rPr>
        <w:t>, Estatuto de red</w:t>
      </w:r>
      <w:r w:rsidR="00856FF0">
        <w:rPr>
          <w:rFonts w:ascii="Times New Roman" w:hAnsi="Times New Roman"/>
          <w:color w:val="000000" w:themeColor="text1"/>
          <w:sz w:val="28"/>
          <w:szCs w:val="28"/>
        </w:rPr>
        <w:t xml:space="preserve">acción de la CCRTV (1998), </w:t>
      </w:r>
      <w:r w:rsidR="00D32386">
        <w:rPr>
          <w:rFonts w:ascii="Times New Roman" w:hAnsi="Times New Roman"/>
          <w:color w:val="000000" w:themeColor="text1"/>
          <w:sz w:val="28"/>
          <w:szCs w:val="28"/>
        </w:rPr>
        <w:t>el informe “Mujer, violencia y medios de comunicación” de RVTE en colaboración con e</w:t>
      </w:r>
      <w:r w:rsidR="0025177D">
        <w:rPr>
          <w:rFonts w:ascii="Times New Roman" w:hAnsi="Times New Roman"/>
          <w:color w:val="000000" w:themeColor="text1"/>
          <w:sz w:val="28"/>
          <w:szCs w:val="28"/>
        </w:rPr>
        <w:t>l Instituto de la mujer (2002). El Congreso elaboró este documento al que denominó “Manual de Urgencia</w:t>
      </w:r>
      <w:r w:rsidR="0025177D">
        <w:rPr>
          <w:rStyle w:val="Refdenotaalpie"/>
          <w:color w:val="000000" w:themeColor="text1"/>
          <w:szCs w:val="28"/>
        </w:rPr>
        <w:footnoteReference w:id="22"/>
      </w:r>
      <w:r w:rsidR="0025177D">
        <w:rPr>
          <w:rFonts w:ascii="Times New Roman" w:hAnsi="Times New Roman"/>
          <w:color w:val="000000" w:themeColor="text1"/>
          <w:sz w:val="28"/>
          <w:szCs w:val="28"/>
        </w:rPr>
        <w:t>” para informar sobre los delitos de violencia sobre la mujer. Resumió los principales puntos en el siguiente decálogo:</w:t>
      </w:r>
    </w:p>
    <w:p w:rsidR="007B65E5" w:rsidRDefault="007B65E5" w:rsidP="0025177D">
      <w:pPr>
        <w:jc w:val="both"/>
        <w:rPr>
          <w:rFonts w:ascii="Times New Roman" w:hAnsi="Times New Roman"/>
          <w:sz w:val="28"/>
          <w:szCs w:val="28"/>
        </w:rPr>
      </w:pPr>
      <w:r>
        <w:rPr>
          <w:rFonts w:ascii="Times New Roman" w:hAnsi="Times New Roman"/>
          <w:sz w:val="28"/>
          <w:szCs w:val="28"/>
        </w:rPr>
        <w:t>-</w:t>
      </w:r>
      <w:r w:rsidR="00841499">
        <w:rPr>
          <w:rFonts w:ascii="Times New Roman" w:hAnsi="Times New Roman"/>
          <w:sz w:val="28"/>
          <w:szCs w:val="28"/>
        </w:rPr>
        <w:t>Evitar</w:t>
      </w:r>
      <w:r w:rsidR="0025177D" w:rsidRPr="0025177D">
        <w:rPr>
          <w:rFonts w:ascii="Times New Roman" w:hAnsi="Times New Roman"/>
          <w:sz w:val="28"/>
          <w:szCs w:val="28"/>
        </w:rPr>
        <w:t xml:space="preserve"> los </w:t>
      </w:r>
      <w:r>
        <w:rPr>
          <w:rFonts w:ascii="Times New Roman" w:hAnsi="Times New Roman"/>
          <w:sz w:val="28"/>
          <w:szCs w:val="28"/>
        </w:rPr>
        <w:t>estereotipos de</w:t>
      </w:r>
      <w:r w:rsidR="0025177D" w:rsidRPr="0025177D">
        <w:rPr>
          <w:rFonts w:ascii="Times New Roman" w:hAnsi="Times New Roman"/>
          <w:sz w:val="28"/>
          <w:szCs w:val="28"/>
        </w:rPr>
        <w:t xml:space="preserve"> mu</w:t>
      </w:r>
      <w:r w:rsidR="0025177D">
        <w:rPr>
          <w:rFonts w:ascii="Times New Roman" w:hAnsi="Times New Roman"/>
          <w:sz w:val="28"/>
          <w:szCs w:val="28"/>
        </w:rPr>
        <w:t>jer</w:t>
      </w:r>
      <w:r>
        <w:rPr>
          <w:rFonts w:ascii="Times New Roman" w:hAnsi="Times New Roman"/>
          <w:sz w:val="28"/>
          <w:szCs w:val="28"/>
        </w:rPr>
        <w:t>es</w:t>
      </w:r>
      <w:r w:rsidR="0025177D">
        <w:rPr>
          <w:rFonts w:ascii="Times New Roman" w:hAnsi="Times New Roman"/>
          <w:sz w:val="28"/>
          <w:szCs w:val="28"/>
        </w:rPr>
        <w:t xml:space="preserve"> que lesionan su dignidad</w:t>
      </w:r>
      <w:r>
        <w:rPr>
          <w:rFonts w:ascii="Times New Roman" w:hAnsi="Times New Roman"/>
          <w:sz w:val="28"/>
          <w:szCs w:val="28"/>
        </w:rPr>
        <w:t>.</w:t>
      </w:r>
    </w:p>
    <w:p w:rsidR="007B65E5" w:rsidRDefault="007B65E5" w:rsidP="0025177D">
      <w:pPr>
        <w:jc w:val="both"/>
        <w:rPr>
          <w:rFonts w:ascii="Times New Roman" w:hAnsi="Times New Roman"/>
          <w:sz w:val="28"/>
          <w:szCs w:val="28"/>
        </w:rPr>
      </w:pPr>
      <w:r>
        <w:rPr>
          <w:rFonts w:ascii="Times New Roman" w:hAnsi="Times New Roman"/>
          <w:sz w:val="28"/>
          <w:szCs w:val="28"/>
        </w:rPr>
        <w:t>-El maltrato a la</w:t>
      </w:r>
      <w:r w:rsidR="001654E9">
        <w:rPr>
          <w:rFonts w:ascii="Times New Roman" w:hAnsi="Times New Roman"/>
          <w:sz w:val="28"/>
          <w:szCs w:val="28"/>
        </w:rPr>
        <w:t xml:space="preserve"> mujer </w:t>
      </w:r>
      <w:r>
        <w:rPr>
          <w:rFonts w:ascii="Times New Roman" w:hAnsi="Times New Roman"/>
          <w:sz w:val="28"/>
          <w:szCs w:val="28"/>
        </w:rPr>
        <w:t>atenta</w:t>
      </w:r>
      <w:r w:rsidR="0025177D" w:rsidRPr="0025177D">
        <w:rPr>
          <w:rFonts w:ascii="Times New Roman" w:hAnsi="Times New Roman"/>
          <w:sz w:val="28"/>
          <w:szCs w:val="28"/>
        </w:rPr>
        <w:t xml:space="preserve"> contra los derechos humanos</w:t>
      </w:r>
      <w:r>
        <w:rPr>
          <w:rFonts w:ascii="Times New Roman" w:hAnsi="Times New Roman"/>
          <w:sz w:val="28"/>
          <w:szCs w:val="28"/>
        </w:rPr>
        <w:t>.</w:t>
      </w:r>
    </w:p>
    <w:p w:rsidR="007B65E5" w:rsidRDefault="007B65E5" w:rsidP="0025177D">
      <w:pPr>
        <w:jc w:val="both"/>
        <w:rPr>
          <w:rFonts w:ascii="Times New Roman" w:hAnsi="Times New Roman"/>
          <w:sz w:val="28"/>
          <w:szCs w:val="28"/>
        </w:rPr>
      </w:pPr>
      <w:r>
        <w:rPr>
          <w:rFonts w:ascii="Times New Roman" w:hAnsi="Times New Roman"/>
          <w:sz w:val="28"/>
          <w:szCs w:val="28"/>
        </w:rPr>
        <w:t>-N</w:t>
      </w:r>
      <w:r w:rsidR="0025177D" w:rsidRPr="0025177D">
        <w:rPr>
          <w:rFonts w:ascii="Times New Roman" w:hAnsi="Times New Roman"/>
          <w:sz w:val="28"/>
          <w:szCs w:val="28"/>
        </w:rPr>
        <w:t>o</w:t>
      </w:r>
      <w:r>
        <w:rPr>
          <w:rFonts w:ascii="Times New Roman" w:hAnsi="Times New Roman"/>
          <w:sz w:val="28"/>
          <w:szCs w:val="28"/>
        </w:rPr>
        <w:t xml:space="preserve"> se debe</w:t>
      </w:r>
      <w:r w:rsidR="0025177D" w:rsidRPr="0025177D">
        <w:rPr>
          <w:rFonts w:ascii="Times New Roman" w:hAnsi="Times New Roman"/>
          <w:sz w:val="28"/>
          <w:szCs w:val="28"/>
        </w:rPr>
        <w:t xml:space="preserve"> confundir</w:t>
      </w:r>
      <w:r>
        <w:rPr>
          <w:rFonts w:ascii="Times New Roman" w:hAnsi="Times New Roman"/>
          <w:sz w:val="28"/>
          <w:szCs w:val="28"/>
        </w:rPr>
        <w:t xml:space="preserve"> el morbo con el interés social.</w:t>
      </w:r>
    </w:p>
    <w:p w:rsidR="007B65E5" w:rsidRDefault="007B65E5" w:rsidP="0025177D">
      <w:pPr>
        <w:jc w:val="both"/>
        <w:rPr>
          <w:rFonts w:ascii="Times New Roman" w:hAnsi="Times New Roman"/>
          <w:sz w:val="28"/>
          <w:szCs w:val="28"/>
        </w:rPr>
      </w:pPr>
      <w:r>
        <w:rPr>
          <w:rFonts w:ascii="Times New Roman" w:hAnsi="Times New Roman"/>
          <w:sz w:val="28"/>
          <w:szCs w:val="28"/>
        </w:rPr>
        <w:t xml:space="preserve">- </w:t>
      </w:r>
      <w:r w:rsidR="0025177D" w:rsidRPr="0025177D">
        <w:rPr>
          <w:rFonts w:ascii="Times New Roman" w:hAnsi="Times New Roman"/>
          <w:sz w:val="28"/>
          <w:szCs w:val="28"/>
        </w:rPr>
        <w:t xml:space="preserve">La violencia contra las mujeres no </w:t>
      </w:r>
      <w:r>
        <w:rPr>
          <w:rFonts w:ascii="Times New Roman" w:hAnsi="Times New Roman"/>
          <w:sz w:val="28"/>
          <w:szCs w:val="28"/>
        </w:rPr>
        <w:t>puede ser tratada como</w:t>
      </w:r>
      <w:r w:rsidR="0025177D" w:rsidRPr="0025177D">
        <w:rPr>
          <w:rFonts w:ascii="Times New Roman" w:hAnsi="Times New Roman"/>
          <w:sz w:val="28"/>
          <w:szCs w:val="28"/>
        </w:rPr>
        <w:t xml:space="preserve"> un suceso</w:t>
      </w:r>
      <w:r>
        <w:rPr>
          <w:rFonts w:ascii="Times New Roman" w:hAnsi="Times New Roman"/>
          <w:sz w:val="28"/>
          <w:szCs w:val="28"/>
        </w:rPr>
        <w:t xml:space="preserve"> ni como una noticia cualquiera.</w:t>
      </w:r>
    </w:p>
    <w:p w:rsidR="007B65E5" w:rsidRDefault="007B65E5" w:rsidP="0025177D">
      <w:pPr>
        <w:jc w:val="both"/>
        <w:rPr>
          <w:rFonts w:ascii="Times New Roman" w:hAnsi="Times New Roman"/>
          <w:sz w:val="28"/>
          <w:szCs w:val="28"/>
        </w:rPr>
      </w:pPr>
      <w:r>
        <w:rPr>
          <w:rFonts w:ascii="Times New Roman" w:hAnsi="Times New Roman"/>
          <w:sz w:val="28"/>
          <w:szCs w:val="28"/>
        </w:rPr>
        <w:t>-Hay que seleccionar las fuentes informativas ya que no todas son fiables.</w:t>
      </w:r>
    </w:p>
    <w:p w:rsidR="007B65E5" w:rsidRDefault="0025177D" w:rsidP="0025177D">
      <w:pPr>
        <w:jc w:val="both"/>
        <w:rPr>
          <w:rFonts w:ascii="Times New Roman" w:hAnsi="Times New Roman"/>
          <w:sz w:val="28"/>
          <w:szCs w:val="28"/>
        </w:rPr>
      </w:pPr>
      <w:r w:rsidRPr="0025177D">
        <w:rPr>
          <w:rFonts w:ascii="Times New Roman" w:hAnsi="Times New Roman"/>
          <w:sz w:val="28"/>
          <w:szCs w:val="28"/>
        </w:rPr>
        <w:t xml:space="preserve">- </w:t>
      </w:r>
      <w:r w:rsidR="007B65E5">
        <w:rPr>
          <w:rFonts w:ascii="Times New Roman" w:hAnsi="Times New Roman"/>
          <w:sz w:val="28"/>
          <w:szCs w:val="28"/>
        </w:rPr>
        <w:t>Siempre se debe dar información útil asesorándose de forma previa</w:t>
      </w:r>
    </w:p>
    <w:p w:rsidR="007B65E5" w:rsidRDefault="0025177D" w:rsidP="0025177D">
      <w:pPr>
        <w:jc w:val="both"/>
        <w:rPr>
          <w:rFonts w:ascii="Times New Roman" w:hAnsi="Times New Roman"/>
          <w:sz w:val="28"/>
          <w:szCs w:val="28"/>
        </w:rPr>
      </w:pPr>
      <w:r w:rsidRPr="0025177D">
        <w:rPr>
          <w:rFonts w:ascii="Times New Roman" w:hAnsi="Times New Roman"/>
          <w:sz w:val="28"/>
          <w:szCs w:val="28"/>
        </w:rPr>
        <w:t xml:space="preserve">- </w:t>
      </w:r>
      <w:r w:rsidR="007B65E5">
        <w:rPr>
          <w:rFonts w:ascii="Times New Roman" w:hAnsi="Times New Roman"/>
          <w:sz w:val="28"/>
          <w:szCs w:val="28"/>
        </w:rPr>
        <w:t xml:space="preserve">El agresor debe ser identificado y se debe respetar la </w:t>
      </w:r>
      <w:r w:rsidR="00C13105">
        <w:rPr>
          <w:rFonts w:ascii="Times New Roman" w:hAnsi="Times New Roman"/>
          <w:sz w:val="28"/>
          <w:szCs w:val="28"/>
        </w:rPr>
        <w:t>intimidad</w:t>
      </w:r>
      <w:r w:rsidR="007B65E5">
        <w:rPr>
          <w:rFonts w:ascii="Times New Roman" w:hAnsi="Times New Roman"/>
          <w:sz w:val="28"/>
          <w:szCs w:val="28"/>
        </w:rPr>
        <w:t xml:space="preserve"> de la víctima.</w:t>
      </w:r>
    </w:p>
    <w:p w:rsidR="007B65E5" w:rsidRDefault="0025177D" w:rsidP="0025177D">
      <w:pPr>
        <w:jc w:val="both"/>
        <w:rPr>
          <w:rFonts w:ascii="Times New Roman" w:hAnsi="Times New Roman"/>
          <w:sz w:val="28"/>
          <w:szCs w:val="28"/>
        </w:rPr>
      </w:pPr>
      <w:r w:rsidRPr="0025177D">
        <w:rPr>
          <w:rFonts w:ascii="Times New Roman" w:hAnsi="Times New Roman"/>
          <w:sz w:val="28"/>
          <w:szCs w:val="28"/>
        </w:rPr>
        <w:t xml:space="preserve">- </w:t>
      </w:r>
      <w:r w:rsidR="007B65E5">
        <w:rPr>
          <w:rFonts w:ascii="Times New Roman" w:hAnsi="Times New Roman"/>
          <w:sz w:val="28"/>
          <w:szCs w:val="28"/>
        </w:rPr>
        <w:t>Evitar imágenes sensacionalistas.</w:t>
      </w:r>
    </w:p>
    <w:p w:rsidR="007B65E5" w:rsidRDefault="0025177D" w:rsidP="0025177D">
      <w:pPr>
        <w:jc w:val="both"/>
        <w:rPr>
          <w:rFonts w:ascii="Times New Roman" w:hAnsi="Times New Roman"/>
          <w:sz w:val="28"/>
          <w:szCs w:val="28"/>
        </w:rPr>
      </w:pPr>
      <w:r w:rsidRPr="0025177D">
        <w:rPr>
          <w:rFonts w:ascii="Times New Roman" w:hAnsi="Times New Roman"/>
          <w:sz w:val="28"/>
          <w:szCs w:val="28"/>
        </w:rPr>
        <w:t xml:space="preserve">- Las cifras </w:t>
      </w:r>
      <w:r w:rsidR="007B65E5">
        <w:rPr>
          <w:rFonts w:ascii="Times New Roman" w:hAnsi="Times New Roman"/>
          <w:sz w:val="28"/>
          <w:szCs w:val="28"/>
        </w:rPr>
        <w:t>que se ofrezcan se deben explicar e informar bien.</w:t>
      </w:r>
    </w:p>
    <w:p w:rsidR="0025177D" w:rsidRDefault="0025177D" w:rsidP="0025177D">
      <w:pPr>
        <w:jc w:val="both"/>
        <w:rPr>
          <w:rFonts w:ascii="Times New Roman" w:hAnsi="Times New Roman"/>
          <w:sz w:val="28"/>
          <w:szCs w:val="28"/>
        </w:rPr>
      </w:pPr>
      <w:r w:rsidRPr="0025177D">
        <w:rPr>
          <w:rFonts w:ascii="Times New Roman" w:hAnsi="Times New Roman"/>
          <w:sz w:val="28"/>
          <w:szCs w:val="28"/>
        </w:rPr>
        <w:t xml:space="preserve">- </w:t>
      </w:r>
      <w:r w:rsidR="007B65E5">
        <w:rPr>
          <w:rFonts w:ascii="Times New Roman" w:hAnsi="Times New Roman"/>
          <w:sz w:val="28"/>
          <w:szCs w:val="28"/>
        </w:rPr>
        <w:t>Evitar caer en tópicos y/o estereotipos.</w:t>
      </w:r>
    </w:p>
    <w:p w:rsidR="001654E9" w:rsidRPr="0025177D" w:rsidRDefault="001654E9" w:rsidP="0025177D">
      <w:pPr>
        <w:jc w:val="both"/>
        <w:rPr>
          <w:rFonts w:ascii="Times New Roman" w:hAnsi="Times New Roman"/>
          <w:color w:val="000000" w:themeColor="text1"/>
          <w:sz w:val="28"/>
          <w:szCs w:val="28"/>
        </w:rPr>
      </w:pPr>
    </w:p>
    <w:p w:rsidR="0025177D" w:rsidRDefault="0025177D" w:rsidP="00262A57">
      <w:pPr>
        <w:jc w:val="both"/>
        <w:rPr>
          <w:rFonts w:ascii="Times New Roman" w:hAnsi="Times New Roman"/>
          <w:color w:val="000000" w:themeColor="text1"/>
          <w:sz w:val="28"/>
          <w:szCs w:val="28"/>
        </w:rPr>
      </w:pPr>
    </w:p>
    <w:p w:rsidR="00C9373B" w:rsidRDefault="001654E9" w:rsidP="00262A57">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Un año más tarde se redactan las </w:t>
      </w:r>
      <w:r w:rsidR="00440B40">
        <w:rPr>
          <w:rFonts w:ascii="Times New Roman" w:hAnsi="Times New Roman"/>
          <w:color w:val="000000" w:themeColor="text1"/>
          <w:sz w:val="28"/>
          <w:szCs w:val="28"/>
        </w:rPr>
        <w:t>“R</w:t>
      </w:r>
      <w:r w:rsidR="00777006">
        <w:rPr>
          <w:rFonts w:ascii="Times New Roman" w:hAnsi="Times New Roman"/>
          <w:color w:val="000000" w:themeColor="text1"/>
          <w:sz w:val="28"/>
          <w:szCs w:val="28"/>
        </w:rPr>
        <w:t xml:space="preserve">ecomendaciones sobre el tratamiento de género en los programas informativos y de entretenimiento en los medios de comunicación </w:t>
      </w:r>
      <w:r w:rsidR="0032687D">
        <w:rPr>
          <w:rStyle w:val="Refdenotaalpie"/>
          <w:color w:val="000000" w:themeColor="text1"/>
          <w:szCs w:val="28"/>
        </w:rPr>
        <w:footnoteReference w:id="23"/>
      </w:r>
      <w:r w:rsidR="00440B40">
        <w:rPr>
          <w:rFonts w:ascii="Times New Roman" w:hAnsi="Times New Roman"/>
          <w:color w:val="000000" w:themeColor="text1"/>
          <w:sz w:val="28"/>
          <w:szCs w:val="28"/>
        </w:rPr>
        <w:t>”</w:t>
      </w:r>
      <w:r w:rsidR="00777006">
        <w:rPr>
          <w:rFonts w:ascii="Times New Roman" w:hAnsi="Times New Roman"/>
          <w:color w:val="000000" w:themeColor="text1"/>
          <w:sz w:val="28"/>
          <w:szCs w:val="28"/>
        </w:rPr>
        <w:t>(2003) del Col-</w:t>
      </w:r>
      <w:proofErr w:type="spellStart"/>
      <w:r w:rsidR="00777006">
        <w:rPr>
          <w:rFonts w:ascii="Times New Roman" w:hAnsi="Times New Roman"/>
          <w:color w:val="000000" w:themeColor="text1"/>
          <w:sz w:val="28"/>
          <w:szCs w:val="28"/>
        </w:rPr>
        <w:t>legi</w:t>
      </w:r>
      <w:proofErr w:type="spellEnd"/>
      <w:r w:rsidR="00777006">
        <w:rPr>
          <w:rFonts w:ascii="Times New Roman" w:hAnsi="Times New Roman"/>
          <w:color w:val="000000" w:themeColor="text1"/>
          <w:sz w:val="28"/>
          <w:szCs w:val="28"/>
        </w:rPr>
        <w:t xml:space="preserve"> de </w:t>
      </w:r>
      <w:proofErr w:type="spellStart"/>
      <w:r w:rsidR="00777006">
        <w:rPr>
          <w:rFonts w:ascii="Times New Roman" w:hAnsi="Times New Roman"/>
          <w:color w:val="000000" w:themeColor="text1"/>
          <w:sz w:val="28"/>
          <w:szCs w:val="28"/>
        </w:rPr>
        <w:t>Periodistes</w:t>
      </w:r>
      <w:proofErr w:type="spellEnd"/>
      <w:r w:rsidR="00777006">
        <w:rPr>
          <w:rFonts w:ascii="Times New Roman" w:hAnsi="Times New Roman"/>
          <w:color w:val="000000" w:themeColor="text1"/>
          <w:sz w:val="28"/>
          <w:szCs w:val="28"/>
        </w:rPr>
        <w:t xml:space="preserve"> de Cataluña</w:t>
      </w:r>
      <w:r w:rsidR="003806DC">
        <w:rPr>
          <w:rFonts w:ascii="Times New Roman" w:hAnsi="Times New Roman"/>
          <w:color w:val="000000" w:themeColor="text1"/>
          <w:sz w:val="28"/>
          <w:szCs w:val="28"/>
        </w:rPr>
        <w:t xml:space="preserve">, </w:t>
      </w:r>
      <w:r w:rsidR="004254EF">
        <w:rPr>
          <w:rFonts w:ascii="Times New Roman" w:hAnsi="Times New Roman"/>
          <w:color w:val="000000" w:themeColor="text1"/>
          <w:sz w:val="28"/>
          <w:szCs w:val="28"/>
        </w:rPr>
        <w:t>muchas de ellas coinciden con las del Manual de Urgencia</w:t>
      </w:r>
      <w:r w:rsidR="0032687D">
        <w:rPr>
          <w:rFonts w:ascii="Times New Roman" w:hAnsi="Times New Roman"/>
          <w:color w:val="000000" w:themeColor="text1"/>
          <w:sz w:val="28"/>
          <w:szCs w:val="28"/>
        </w:rPr>
        <w:t xml:space="preserve"> de RTVE como tratar la violencia de género como un atentado a la dignidad de la persona y a los derechos humanos, seleccionar siempre fuentes de información especializadas, respetar el derecho a la intimidad de la víctima</w:t>
      </w:r>
      <w:r w:rsidR="00C13105">
        <w:rPr>
          <w:rFonts w:ascii="Times New Roman" w:hAnsi="Times New Roman"/>
          <w:color w:val="000000" w:themeColor="text1"/>
          <w:sz w:val="28"/>
          <w:szCs w:val="28"/>
        </w:rPr>
        <w:t>, utilizar una terminología adecuada sin caer en tópicos, evitar tanto el sensacionalismo como el morbo, ser cuidadoso al escoger las imágenes y no implicar a terceras personas. Por contra aporta cuestiones nuevas como contextualizar la información y evitar sesgar hacia grupos sociales concretos.</w:t>
      </w:r>
      <w:r w:rsidR="000D1B1C">
        <w:rPr>
          <w:rFonts w:ascii="Times New Roman" w:hAnsi="Times New Roman"/>
          <w:color w:val="000000" w:themeColor="text1"/>
          <w:sz w:val="28"/>
          <w:szCs w:val="28"/>
        </w:rPr>
        <w:t xml:space="preserve"> </w:t>
      </w:r>
      <w:r w:rsidR="00440B40">
        <w:rPr>
          <w:rFonts w:ascii="Times New Roman" w:hAnsi="Times New Roman"/>
          <w:color w:val="000000" w:themeColor="text1"/>
          <w:sz w:val="28"/>
          <w:szCs w:val="28"/>
        </w:rPr>
        <w:t>Con el transcurso de los años y varios cambios legislativos se revisan estas recomendaciones para adaptarlas a la normativa vigente y quedan definidas en el documento “Recomendaciones</w:t>
      </w:r>
      <w:r w:rsidR="00440B40">
        <w:rPr>
          <w:rStyle w:val="Refdenotaalpie"/>
          <w:color w:val="000000" w:themeColor="text1"/>
          <w:szCs w:val="28"/>
        </w:rPr>
        <w:footnoteReference w:id="24"/>
      </w:r>
      <w:r w:rsidR="00440B40">
        <w:rPr>
          <w:rFonts w:ascii="Times New Roman" w:hAnsi="Times New Roman"/>
          <w:color w:val="000000" w:themeColor="text1"/>
          <w:sz w:val="28"/>
          <w:szCs w:val="28"/>
        </w:rPr>
        <w:t xml:space="preserve"> sobre el tratamiento de la violencia machista en los medios de comunicación” (2010). En el mismo se cambia el término de violencia de género por el de violencia machista y se añaden nuevas recomendaciones como: mostrar que los actos violentos tienen consecuencias </w:t>
      </w:r>
      <w:r w:rsidR="004B1FFE">
        <w:rPr>
          <w:rFonts w:ascii="Times New Roman" w:hAnsi="Times New Roman"/>
          <w:color w:val="000000" w:themeColor="text1"/>
          <w:sz w:val="28"/>
          <w:szCs w:val="28"/>
        </w:rPr>
        <w:t xml:space="preserve">negativas </w:t>
      </w:r>
      <w:r w:rsidR="00440B40">
        <w:rPr>
          <w:rFonts w:ascii="Times New Roman" w:hAnsi="Times New Roman"/>
          <w:color w:val="000000" w:themeColor="text1"/>
          <w:sz w:val="28"/>
          <w:szCs w:val="28"/>
        </w:rPr>
        <w:t xml:space="preserve">para los agresores </w:t>
      </w:r>
      <w:r w:rsidR="004B1FFE">
        <w:rPr>
          <w:rFonts w:ascii="Times New Roman" w:hAnsi="Times New Roman"/>
          <w:color w:val="000000" w:themeColor="text1"/>
          <w:sz w:val="28"/>
          <w:szCs w:val="28"/>
        </w:rPr>
        <w:t>además de visibilizar el rechazo que provocan en la sociedad, formar a los profesionales de la información en violencia de género o rectificar ante cualquier información errónea que se haya difundido sobre un caso.</w:t>
      </w:r>
    </w:p>
    <w:p w:rsidR="006466F5" w:rsidRDefault="006466F5" w:rsidP="00262A57">
      <w:pPr>
        <w:jc w:val="both"/>
        <w:rPr>
          <w:rFonts w:ascii="Times New Roman" w:hAnsi="Times New Roman"/>
          <w:color w:val="000000" w:themeColor="text1"/>
          <w:sz w:val="28"/>
          <w:szCs w:val="28"/>
        </w:rPr>
      </w:pPr>
      <w:r>
        <w:rPr>
          <w:rFonts w:ascii="Times New Roman" w:hAnsi="Times New Roman"/>
          <w:color w:val="000000" w:themeColor="text1"/>
          <w:sz w:val="28"/>
          <w:szCs w:val="28"/>
        </w:rPr>
        <w:t>Desde otras comunidades autónomas también se han presentado protocolos dirigidos a los medios de comunicación con el fin de mejorar la práctica periodística. Entro ellos destacar el Protocolo</w:t>
      </w:r>
      <w:r>
        <w:rPr>
          <w:rStyle w:val="Refdenotaalpie"/>
          <w:color w:val="000000" w:themeColor="text1"/>
          <w:szCs w:val="28"/>
        </w:rPr>
        <w:footnoteReference w:id="25"/>
      </w:r>
      <w:r>
        <w:rPr>
          <w:rFonts w:ascii="Times New Roman" w:hAnsi="Times New Roman"/>
          <w:color w:val="000000" w:themeColor="text1"/>
          <w:sz w:val="28"/>
          <w:szCs w:val="28"/>
        </w:rPr>
        <w:t xml:space="preserve"> de actuación periodística y publicitaria sobre igualdad de oportunidades y entre mujeres y hombres y tratamiento informativo de la violencia de género del Gobierno de </w:t>
      </w:r>
      <w:r>
        <w:rPr>
          <w:rFonts w:ascii="Times New Roman" w:hAnsi="Times New Roman"/>
          <w:color w:val="000000" w:themeColor="text1"/>
          <w:sz w:val="28"/>
          <w:szCs w:val="28"/>
        </w:rPr>
        <w:lastRenderedPageBreak/>
        <w:t>Cantabria (2007) o la Guía</w:t>
      </w:r>
      <w:r>
        <w:rPr>
          <w:rStyle w:val="Refdenotaalpie"/>
          <w:color w:val="000000" w:themeColor="text1"/>
          <w:szCs w:val="28"/>
        </w:rPr>
        <w:footnoteReference w:id="26"/>
      </w:r>
      <w:r>
        <w:rPr>
          <w:rFonts w:ascii="Times New Roman" w:hAnsi="Times New Roman"/>
          <w:color w:val="000000" w:themeColor="text1"/>
          <w:sz w:val="28"/>
          <w:szCs w:val="28"/>
        </w:rPr>
        <w:t xml:space="preserve"> para el tratamiento informativo de la violencia de género del Consejo Audiovisual de Andalucía (2016).</w:t>
      </w:r>
    </w:p>
    <w:p w:rsidR="00AA3A7D" w:rsidRDefault="00C9373B" w:rsidP="00262A57">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Otro informe </w:t>
      </w:r>
      <w:r w:rsidR="00C13105">
        <w:rPr>
          <w:rFonts w:ascii="Times New Roman" w:hAnsi="Times New Roman"/>
          <w:color w:val="000000" w:themeColor="text1"/>
          <w:sz w:val="28"/>
          <w:szCs w:val="28"/>
        </w:rPr>
        <w:t>que cabe</w:t>
      </w:r>
      <w:r>
        <w:rPr>
          <w:rFonts w:ascii="Times New Roman" w:hAnsi="Times New Roman"/>
          <w:color w:val="000000" w:themeColor="text1"/>
          <w:sz w:val="28"/>
          <w:szCs w:val="28"/>
        </w:rPr>
        <w:t xml:space="preserve"> mencionar: </w:t>
      </w:r>
      <w:r w:rsidR="00EA1105">
        <w:rPr>
          <w:rFonts w:ascii="Times New Roman" w:hAnsi="Times New Roman"/>
          <w:color w:val="000000" w:themeColor="text1"/>
          <w:sz w:val="28"/>
          <w:szCs w:val="28"/>
        </w:rPr>
        <w:t xml:space="preserve">Ética y género, </w:t>
      </w:r>
      <w:r w:rsidR="006D5C8E" w:rsidRPr="006D5C8E">
        <w:rPr>
          <w:rFonts w:ascii="Times New Roman" w:hAnsi="Times New Roman"/>
          <w:color w:val="000000" w:themeColor="text1"/>
          <w:sz w:val="28"/>
          <w:szCs w:val="28"/>
        </w:rPr>
        <w:t>igualdad en las salas de re</w:t>
      </w:r>
      <w:r w:rsidR="00D1439B">
        <w:rPr>
          <w:rFonts w:ascii="Times New Roman" w:hAnsi="Times New Roman"/>
          <w:color w:val="000000" w:themeColor="text1"/>
          <w:sz w:val="28"/>
          <w:szCs w:val="28"/>
        </w:rPr>
        <w:t>dacción</w:t>
      </w:r>
      <w:r w:rsidR="006D5C8E" w:rsidRPr="006D5C8E">
        <w:rPr>
          <w:rFonts w:ascii="Times New Roman" w:hAnsi="Times New Roman"/>
          <w:color w:val="000000" w:themeColor="text1"/>
          <w:sz w:val="28"/>
          <w:szCs w:val="28"/>
        </w:rPr>
        <w:t xml:space="preserve"> (2009) de Federación Internacional de Periodistas (FIP</w:t>
      </w:r>
      <w:r w:rsidR="006D5C8E">
        <w:rPr>
          <w:rFonts w:ascii="Times New Roman" w:hAnsi="Times New Roman"/>
          <w:color w:val="000000" w:themeColor="text1"/>
          <w:sz w:val="28"/>
          <w:szCs w:val="28"/>
        </w:rPr>
        <w:t>)</w:t>
      </w:r>
      <w:r w:rsidR="006D5C8E" w:rsidRPr="006D5C8E">
        <w:rPr>
          <w:rFonts w:ascii="Times New Roman" w:hAnsi="Times New Roman"/>
          <w:color w:val="000000" w:themeColor="text1"/>
          <w:sz w:val="28"/>
          <w:szCs w:val="28"/>
        </w:rPr>
        <w:t xml:space="preserve">, </w:t>
      </w:r>
      <w:r w:rsidR="0032687D">
        <w:rPr>
          <w:rFonts w:ascii="Times New Roman" w:hAnsi="Times New Roman"/>
          <w:color w:val="000000" w:themeColor="text1"/>
          <w:sz w:val="28"/>
          <w:szCs w:val="28"/>
        </w:rPr>
        <w:t>Manual de estilo RTVE</w:t>
      </w:r>
      <w:r w:rsidR="0032687D">
        <w:rPr>
          <w:rStyle w:val="Refdenotaalpie"/>
          <w:color w:val="000000" w:themeColor="text1"/>
          <w:szCs w:val="28"/>
        </w:rPr>
        <w:footnoteReference w:id="27"/>
      </w:r>
      <w:r w:rsidR="0032687D">
        <w:rPr>
          <w:rFonts w:ascii="Times New Roman" w:hAnsi="Times New Roman"/>
          <w:color w:val="000000" w:themeColor="text1"/>
          <w:sz w:val="28"/>
          <w:szCs w:val="28"/>
        </w:rPr>
        <w:t xml:space="preserve">, </w:t>
      </w:r>
      <w:r w:rsidR="003806DC">
        <w:rPr>
          <w:rFonts w:ascii="Times New Roman" w:hAnsi="Times New Roman"/>
          <w:color w:val="000000" w:themeColor="text1"/>
          <w:sz w:val="28"/>
          <w:szCs w:val="28"/>
        </w:rPr>
        <w:t>el decálogo del diario Público (2008), el decálogo de la Asociación de Prensa de Madrid (2015)</w:t>
      </w:r>
      <w:r w:rsidR="00CF5C46">
        <w:rPr>
          <w:rFonts w:ascii="Times New Roman" w:hAnsi="Times New Roman"/>
          <w:color w:val="000000" w:themeColor="text1"/>
          <w:sz w:val="28"/>
          <w:szCs w:val="28"/>
        </w:rPr>
        <w:t xml:space="preserve"> Estos códigos éticos, recomendaciones y manuales de estilo han sabido reflejar la dimensión social que tiene actualmente la violencia de género</w:t>
      </w:r>
      <w:r w:rsidR="00AA3A7D">
        <w:rPr>
          <w:rFonts w:ascii="Times New Roman" w:hAnsi="Times New Roman"/>
          <w:color w:val="000000" w:themeColor="text1"/>
          <w:sz w:val="28"/>
          <w:szCs w:val="28"/>
        </w:rPr>
        <w:t xml:space="preserve"> en la sociedad</w:t>
      </w:r>
      <w:r w:rsidR="001E4244">
        <w:rPr>
          <w:rFonts w:ascii="Times New Roman" w:hAnsi="Times New Roman"/>
          <w:color w:val="000000" w:themeColor="text1"/>
          <w:sz w:val="28"/>
          <w:szCs w:val="28"/>
        </w:rPr>
        <w:t>.</w:t>
      </w:r>
    </w:p>
    <w:p w:rsidR="00476028" w:rsidRPr="00476028" w:rsidRDefault="00476028" w:rsidP="001F2A53">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Entre estas iniciativas </w:t>
      </w:r>
      <w:r w:rsidR="00041B65">
        <w:rPr>
          <w:rFonts w:ascii="Times New Roman" w:hAnsi="Times New Roman"/>
          <w:color w:val="000000" w:themeColor="text1"/>
          <w:sz w:val="28"/>
          <w:szCs w:val="28"/>
        </w:rPr>
        <w:t>señalar que algunas</w:t>
      </w:r>
      <w:r w:rsidR="00C13105">
        <w:rPr>
          <w:rFonts w:ascii="Times New Roman" w:hAnsi="Times New Roman"/>
          <w:color w:val="000000" w:themeColor="text1"/>
          <w:sz w:val="28"/>
          <w:szCs w:val="28"/>
        </w:rPr>
        <w:t xml:space="preserve"> surgen de forma específica d</w:t>
      </w:r>
      <w:r w:rsidR="00D1439B">
        <w:rPr>
          <w:rFonts w:ascii="Times New Roman" w:hAnsi="Times New Roman"/>
          <w:color w:val="000000" w:themeColor="text1"/>
          <w:sz w:val="28"/>
          <w:szCs w:val="28"/>
        </w:rPr>
        <w:t>esde los mismos medios de comun</w:t>
      </w:r>
      <w:r w:rsidR="00C13105">
        <w:rPr>
          <w:rFonts w:ascii="Times New Roman" w:hAnsi="Times New Roman"/>
          <w:color w:val="000000" w:themeColor="text1"/>
          <w:sz w:val="28"/>
          <w:szCs w:val="28"/>
        </w:rPr>
        <w:t>i</w:t>
      </w:r>
      <w:r w:rsidR="00D1439B">
        <w:rPr>
          <w:rFonts w:ascii="Times New Roman" w:hAnsi="Times New Roman"/>
          <w:color w:val="000000" w:themeColor="text1"/>
          <w:sz w:val="28"/>
          <w:szCs w:val="28"/>
        </w:rPr>
        <w:t>c</w:t>
      </w:r>
      <w:r w:rsidR="00C13105">
        <w:rPr>
          <w:rFonts w:ascii="Times New Roman" w:hAnsi="Times New Roman"/>
          <w:color w:val="000000" w:themeColor="text1"/>
          <w:sz w:val="28"/>
          <w:szCs w:val="28"/>
        </w:rPr>
        <w:t>ación</w:t>
      </w:r>
      <w:r>
        <w:rPr>
          <w:rFonts w:ascii="Times New Roman" w:hAnsi="Times New Roman"/>
          <w:color w:val="000000" w:themeColor="text1"/>
          <w:sz w:val="28"/>
          <w:szCs w:val="28"/>
        </w:rPr>
        <w:t xml:space="preserve"> como por ejemplo el Decálogo para informar sobre la violencia de género</w:t>
      </w:r>
      <w:r w:rsidR="00897D1A">
        <w:rPr>
          <w:rStyle w:val="Refdenotaalpie"/>
          <w:color w:val="000000" w:themeColor="text1"/>
          <w:szCs w:val="28"/>
        </w:rPr>
        <w:footnoteReference w:id="28"/>
      </w:r>
      <w:r w:rsidR="000D1B1C">
        <w:rPr>
          <w:rFonts w:ascii="Times New Roman" w:hAnsi="Times New Roman"/>
          <w:color w:val="000000" w:themeColor="text1"/>
          <w:sz w:val="28"/>
          <w:szCs w:val="28"/>
        </w:rPr>
        <w:t xml:space="preserve"> acordado en enero del 2008 </w:t>
      </w:r>
      <w:r>
        <w:rPr>
          <w:rFonts w:ascii="Times New Roman" w:hAnsi="Times New Roman"/>
          <w:color w:val="000000" w:themeColor="text1"/>
          <w:sz w:val="28"/>
          <w:szCs w:val="28"/>
        </w:rPr>
        <w:t xml:space="preserve">incluido en el Manual </w:t>
      </w:r>
      <w:r w:rsidR="00D714B8">
        <w:rPr>
          <w:rFonts w:ascii="Times New Roman" w:hAnsi="Times New Roman"/>
          <w:color w:val="000000" w:themeColor="text1"/>
          <w:sz w:val="28"/>
          <w:szCs w:val="28"/>
        </w:rPr>
        <w:t>de redacción del diario Público, las recomendaciones concretas para tratar de forma adecuada las informaciones sobre violencia de género quedaron fijadas en:</w:t>
      </w:r>
    </w:p>
    <w:p w:rsidR="004B3753" w:rsidRPr="00CF5C46" w:rsidRDefault="004C29AF" w:rsidP="001F2A53">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CF5C46">
        <w:rPr>
          <w:color w:val="000000" w:themeColor="text1"/>
          <w:sz w:val="28"/>
          <w:szCs w:val="28"/>
        </w:rPr>
        <w:t>Se recomienda usar</w:t>
      </w:r>
      <w:r w:rsidR="00476028" w:rsidRPr="00CF5C46">
        <w:rPr>
          <w:color w:val="000000" w:themeColor="text1"/>
          <w:sz w:val="28"/>
          <w:szCs w:val="28"/>
        </w:rPr>
        <w:t xml:space="preserve"> los términos</w:t>
      </w:r>
      <w:r w:rsidR="00476028" w:rsidRPr="00CF5C46">
        <w:rPr>
          <w:rStyle w:val="apple-converted-space"/>
          <w:bCs/>
          <w:color w:val="000000" w:themeColor="text1"/>
          <w:sz w:val="28"/>
          <w:szCs w:val="28"/>
          <w:bdr w:val="none" w:sz="0" w:space="0" w:color="auto" w:frame="1"/>
        </w:rPr>
        <w:t> </w:t>
      </w:r>
      <w:r w:rsidR="00476028" w:rsidRPr="00CF5C46">
        <w:rPr>
          <w:bCs/>
          <w:color w:val="000000" w:themeColor="text1"/>
          <w:sz w:val="28"/>
          <w:szCs w:val="28"/>
          <w:bdr w:val="none" w:sz="0" w:space="0" w:color="auto" w:frame="1"/>
        </w:rPr>
        <w:t>“violencia de género”, “violencia machista”, “violencia sexista” y “violencia masculina contra las mujeres”</w:t>
      </w:r>
      <w:r w:rsidR="00476028" w:rsidRPr="00CF5C46">
        <w:rPr>
          <w:color w:val="000000" w:themeColor="text1"/>
          <w:sz w:val="28"/>
          <w:szCs w:val="28"/>
        </w:rPr>
        <w:t xml:space="preserve">, por este orden. </w:t>
      </w:r>
      <w:r w:rsidRPr="00CF5C46">
        <w:rPr>
          <w:color w:val="000000" w:themeColor="text1"/>
          <w:sz w:val="28"/>
          <w:szCs w:val="28"/>
        </w:rPr>
        <w:t xml:space="preserve">Las expresiones como </w:t>
      </w:r>
      <w:r w:rsidR="00476028" w:rsidRPr="00CF5C46">
        <w:rPr>
          <w:color w:val="000000" w:themeColor="text1"/>
          <w:sz w:val="28"/>
          <w:szCs w:val="28"/>
        </w:rPr>
        <w:t>“violencia doméstica”, “violencia de pa</w:t>
      </w:r>
      <w:r w:rsidRPr="00CF5C46">
        <w:rPr>
          <w:color w:val="000000" w:themeColor="text1"/>
          <w:sz w:val="28"/>
          <w:szCs w:val="28"/>
        </w:rPr>
        <w:t>reja” y “violencia familiar” quedan rechazadas al no reflejar la magnitud del problema.</w:t>
      </w:r>
    </w:p>
    <w:p w:rsidR="001F2A53" w:rsidRPr="006D5C8E" w:rsidRDefault="00CF5C46" w:rsidP="001F2A53">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CF5C46">
        <w:rPr>
          <w:color w:val="000000" w:themeColor="text1"/>
          <w:sz w:val="28"/>
          <w:szCs w:val="28"/>
        </w:rPr>
        <w:br/>
      </w:r>
      <w:r w:rsidR="006D5C8E">
        <w:rPr>
          <w:color w:val="000000" w:themeColor="text1"/>
          <w:sz w:val="28"/>
          <w:szCs w:val="28"/>
        </w:rPr>
        <w:t xml:space="preserve">El Manual de Urgencia (2002) y este decálogo coinciden en que la </w:t>
      </w:r>
      <w:r w:rsidR="00476028" w:rsidRPr="00CF5C46">
        <w:rPr>
          <w:color w:val="000000" w:themeColor="text1"/>
          <w:sz w:val="28"/>
          <w:szCs w:val="28"/>
        </w:rPr>
        <w:t xml:space="preserve">violencia de género no </w:t>
      </w:r>
      <w:r w:rsidR="004254EF">
        <w:rPr>
          <w:color w:val="000000" w:themeColor="text1"/>
          <w:sz w:val="28"/>
          <w:szCs w:val="28"/>
        </w:rPr>
        <w:t>debe</w:t>
      </w:r>
      <w:r w:rsidR="001F2A53" w:rsidRPr="00CF5C46">
        <w:rPr>
          <w:color w:val="000000" w:themeColor="text1"/>
          <w:sz w:val="28"/>
          <w:szCs w:val="28"/>
        </w:rPr>
        <w:t xml:space="preserve"> trata</w:t>
      </w:r>
      <w:r w:rsidR="001F2A53">
        <w:rPr>
          <w:color w:val="000000"/>
          <w:sz w:val="28"/>
          <w:szCs w:val="28"/>
        </w:rPr>
        <w:t xml:space="preserve"> como </w:t>
      </w:r>
      <w:r w:rsidR="00476028" w:rsidRPr="00CB4058">
        <w:rPr>
          <w:color w:val="000000"/>
          <w:sz w:val="28"/>
          <w:szCs w:val="28"/>
        </w:rPr>
        <w:t xml:space="preserve"> un suceso, sino </w:t>
      </w:r>
      <w:r w:rsidR="001F2A53">
        <w:rPr>
          <w:color w:val="000000"/>
          <w:sz w:val="28"/>
          <w:szCs w:val="28"/>
        </w:rPr>
        <w:t xml:space="preserve">como </w:t>
      </w:r>
      <w:r w:rsidR="00476028" w:rsidRPr="00CB4058">
        <w:rPr>
          <w:color w:val="000000"/>
          <w:sz w:val="28"/>
          <w:szCs w:val="28"/>
        </w:rPr>
        <w:t>un</w:t>
      </w:r>
      <w:r w:rsidR="00476028" w:rsidRPr="00CB4058">
        <w:rPr>
          <w:rStyle w:val="apple-converted-space"/>
          <w:color w:val="000000"/>
          <w:sz w:val="28"/>
          <w:szCs w:val="28"/>
        </w:rPr>
        <w:t> </w:t>
      </w:r>
      <w:r w:rsidR="00476028" w:rsidRPr="00CB4058">
        <w:rPr>
          <w:bCs/>
          <w:color w:val="000000"/>
          <w:sz w:val="28"/>
          <w:szCs w:val="28"/>
          <w:bdr w:val="none" w:sz="0" w:space="0" w:color="auto" w:frame="1"/>
        </w:rPr>
        <w:t>problema socia</w:t>
      </w:r>
      <w:r w:rsidR="001F2A53">
        <w:rPr>
          <w:bCs/>
          <w:color w:val="000000"/>
          <w:sz w:val="28"/>
          <w:szCs w:val="28"/>
          <w:bdr w:val="none" w:sz="0" w:space="0" w:color="auto" w:frame="1"/>
        </w:rPr>
        <w:t>l. El tratamiento informativo que le corresponde es el mismo que noticias relacionadas con terrorismo o crisis de refugiados</w:t>
      </w:r>
      <w:r w:rsidR="00476028" w:rsidRPr="00CB4058">
        <w:rPr>
          <w:color w:val="000000"/>
          <w:sz w:val="28"/>
          <w:szCs w:val="28"/>
        </w:rPr>
        <w:t>.</w:t>
      </w:r>
      <w:r w:rsidR="00476028" w:rsidRPr="00CB4058">
        <w:rPr>
          <w:rStyle w:val="apple-converted-space"/>
          <w:color w:val="000000"/>
          <w:sz w:val="28"/>
          <w:szCs w:val="28"/>
        </w:rPr>
        <w:t> </w:t>
      </w:r>
    </w:p>
    <w:p w:rsidR="004B3753" w:rsidRPr="00CB4058" w:rsidRDefault="004B3753" w:rsidP="00CB4058">
      <w:pPr>
        <w:pStyle w:val="NormalWeb"/>
        <w:shd w:val="clear" w:color="auto" w:fill="FFFFFF"/>
        <w:spacing w:before="0" w:beforeAutospacing="0" w:after="0" w:afterAutospacing="0" w:line="276" w:lineRule="auto"/>
        <w:textAlignment w:val="baseline"/>
        <w:rPr>
          <w:color w:val="000000"/>
          <w:sz w:val="28"/>
          <w:szCs w:val="28"/>
        </w:rPr>
      </w:pPr>
    </w:p>
    <w:p w:rsidR="00CF5C46" w:rsidRDefault="00CF5C46" w:rsidP="00B975CB">
      <w:pPr>
        <w:pStyle w:val="NormalWeb"/>
        <w:shd w:val="clear" w:color="auto" w:fill="FFFFFF"/>
        <w:spacing w:before="0" w:beforeAutospacing="0" w:after="0" w:afterAutospacing="0" w:line="276" w:lineRule="auto"/>
        <w:jc w:val="both"/>
        <w:textAlignment w:val="baseline"/>
        <w:rPr>
          <w:sz w:val="28"/>
          <w:szCs w:val="28"/>
          <w:bdr w:val="none" w:sz="0" w:space="0" w:color="auto" w:frame="1"/>
        </w:rPr>
      </w:pPr>
      <w:r>
        <w:rPr>
          <w:rStyle w:val="Textoennegrita"/>
          <w:b w:val="0"/>
          <w:sz w:val="28"/>
          <w:szCs w:val="28"/>
          <w:bdr w:val="none" w:sz="0" w:space="0" w:color="auto" w:frame="1"/>
        </w:rPr>
        <w:t>Los profesionales advierten sobre</w:t>
      </w:r>
      <w:r w:rsidR="000D1B1C">
        <w:rPr>
          <w:rStyle w:val="Textoennegrita"/>
          <w:b w:val="0"/>
          <w:sz w:val="28"/>
          <w:szCs w:val="28"/>
          <w:bdr w:val="none" w:sz="0" w:space="0" w:color="auto" w:frame="1"/>
        </w:rPr>
        <w:t xml:space="preserve"> </w:t>
      </w:r>
      <w:r w:rsidR="00AA3A7D">
        <w:rPr>
          <w:bCs/>
          <w:sz w:val="28"/>
          <w:szCs w:val="28"/>
        </w:rPr>
        <w:t xml:space="preserve">el </w:t>
      </w:r>
      <w:r w:rsidR="00480499" w:rsidRPr="00CB4058">
        <w:rPr>
          <w:bCs/>
          <w:sz w:val="28"/>
          <w:szCs w:val="28"/>
        </w:rPr>
        <w:t xml:space="preserve">“efecto </w:t>
      </w:r>
      <w:proofErr w:type="spellStart"/>
      <w:r w:rsidR="00480499" w:rsidRPr="00CB4058">
        <w:rPr>
          <w:bCs/>
          <w:sz w:val="28"/>
          <w:szCs w:val="28"/>
        </w:rPr>
        <w:t>narcotizante</w:t>
      </w:r>
      <w:proofErr w:type="spellEnd"/>
      <w:r w:rsidR="00480499" w:rsidRPr="00CB4058">
        <w:rPr>
          <w:bCs/>
          <w:sz w:val="28"/>
          <w:szCs w:val="28"/>
        </w:rPr>
        <w:t>”</w:t>
      </w:r>
      <w:r w:rsidR="001F2A53">
        <w:rPr>
          <w:bCs/>
          <w:sz w:val="28"/>
          <w:szCs w:val="28"/>
        </w:rPr>
        <w:t xml:space="preserve"> que supone informar como “un </w:t>
      </w:r>
      <w:r w:rsidR="001F2A53" w:rsidRPr="00B975CB">
        <w:rPr>
          <w:bCs/>
          <w:color w:val="000000" w:themeColor="text1"/>
          <w:sz w:val="28"/>
          <w:szCs w:val="28"/>
        </w:rPr>
        <w:t>caso</w:t>
      </w:r>
      <w:r w:rsidR="001F2A53">
        <w:rPr>
          <w:bCs/>
          <w:sz w:val="28"/>
          <w:szCs w:val="28"/>
        </w:rPr>
        <w:t xml:space="preserve"> más” o un “nuevo caso</w:t>
      </w:r>
      <w:r>
        <w:rPr>
          <w:bCs/>
          <w:sz w:val="28"/>
          <w:szCs w:val="28"/>
        </w:rPr>
        <w:t xml:space="preserve">” sobre la opinión pública que ve como algo normalizado esta situación. </w:t>
      </w:r>
      <w:r>
        <w:rPr>
          <w:sz w:val="28"/>
          <w:szCs w:val="28"/>
          <w:bdr w:val="none" w:sz="0" w:space="0" w:color="auto" w:frame="1"/>
        </w:rPr>
        <w:t xml:space="preserve">Este tipo de muletillas se </w:t>
      </w:r>
      <w:r>
        <w:rPr>
          <w:sz w:val="28"/>
          <w:szCs w:val="28"/>
          <w:bdr w:val="none" w:sz="0" w:space="0" w:color="auto" w:frame="1"/>
        </w:rPr>
        <w:lastRenderedPageBreak/>
        <w:t xml:space="preserve">deben evitar. </w:t>
      </w:r>
      <w:r w:rsidR="00C9373B">
        <w:rPr>
          <w:sz w:val="28"/>
          <w:szCs w:val="28"/>
          <w:bdr w:val="none" w:sz="0" w:space="0" w:color="auto" w:frame="1"/>
        </w:rPr>
        <w:t>(Tal y como aparece también en el manual de estilo de RTVE.)</w:t>
      </w:r>
    </w:p>
    <w:p w:rsidR="00C9373B" w:rsidRDefault="00C9373B" w:rsidP="00B975CB">
      <w:pPr>
        <w:pStyle w:val="NormalWeb"/>
        <w:shd w:val="clear" w:color="auto" w:fill="FFFFFF"/>
        <w:spacing w:before="0" w:beforeAutospacing="0" w:after="0" w:afterAutospacing="0" w:line="276" w:lineRule="auto"/>
        <w:jc w:val="both"/>
        <w:textAlignment w:val="baseline"/>
        <w:rPr>
          <w:sz w:val="28"/>
          <w:szCs w:val="28"/>
          <w:bdr w:val="none" w:sz="0" w:space="0" w:color="auto" w:frame="1"/>
        </w:rPr>
      </w:pPr>
    </w:p>
    <w:p w:rsidR="00480499" w:rsidRDefault="001F2A53" w:rsidP="00B975CB">
      <w:pPr>
        <w:pStyle w:val="NormalWeb"/>
        <w:shd w:val="clear" w:color="auto" w:fill="FFFFFF"/>
        <w:spacing w:before="0" w:beforeAutospacing="0" w:after="0" w:afterAutospacing="0" w:line="276" w:lineRule="auto"/>
        <w:jc w:val="both"/>
        <w:textAlignment w:val="baseline"/>
        <w:rPr>
          <w:sz w:val="28"/>
          <w:szCs w:val="28"/>
          <w:bdr w:val="none" w:sz="0" w:space="0" w:color="auto" w:frame="1"/>
        </w:rPr>
      </w:pPr>
      <w:r>
        <w:rPr>
          <w:sz w:val="28"/>
          <w:szCs w:val="28"/>
          <w:bdr w:val="none" w:sz="0" w:space="0" w:color="auto" w:frame="1"/>
        </w:rPr>
        <w:t>Se recomienda buscar un tratamiento serio</w:t>
      </w:r>
      <w:r w:rsidR="00480499" w:rsidRPr="00480499">
        <w:rPr>
          <w:sz w:val="28"/>
          <w:szCs w:val="28"/>
          <w:bdr w:val="none" w:sz="0" w:space="0" w:color="auto" w:frame="1"/>
        </w:rPr>
        <w:t xml:space="preserve"> sin confundir jamás </w:t>
      </w:r>
      <w:r w:rsidR="00CF5C46">
        <w:rPr>
          <w:sz w:val="28"/>
          <w:szCs w:val="28"/>
          <w:bdr w:val="none" w:sz="0" w:space="0" w:color="auto" w:frame="1"/>
        </w:rPr>
        <w:t>el morbo con el interés social. Evitar expresiones desafortunadas cómo “cadáver ensangrentado” o “cosida a cuchilladas”.</w:t>
      </w:r>
      <w:r w:rsidR="000D1B1C">
        <w:rPr>
          <w:sz w:val="28"/>
          <w:szCs w:val="28"/>
          <w:bdr w:val="none" w:sz="0" w:space="0" w:color="auto" w:frame="1"/>
        </w:rPr>
        <w:t xml:space="preserve"> </w:t>
      </w:r>
      <w:r w:rsidR="00B975CB">
        <w:rPr>
          <w:sz w:val="28"/>
          <w:szCs w:val="28"/>
          <w:bdr w:val="none" w:sz="0" w:space="0" w:color="auto" w:frame="1"/>
        </w:rPr>
        <w:t>No resulta</w:t>
      </w:r>
      <w:r w:rsidR="00B975CB" w:rsidRPr="00480499">
        <w:rPr>
          <w:sz w:val="28"/>
          <w:szCs w:val="28"/>
          <w:bdr w:val="none" w:sz="0" w:space="0" w:color="auto" w:frame="1"/>
        </w:rPr>
        <w:t xml:space="preserve"> conveniente</w:t>
      </w:r>
      <w:r w:rsidR="000D1B1C">
        <w:rPr>
          <w:sz w:val="28"/>
          <w:szCs w:val="28"/>
          <w:bdr w:val="none" w:sz="0" w:space="0" w:color="auto" w:frame="1"/>
        </w:rPr>
        <w:t xml:space="preserve"> </w:t>
      </w:r>
      <w:r w:rsidR="00B975CB" w:rsidRPr="00480499">
        <w:rPr>
          <w:sz w:val="28"/>
          <w:szCs w:val="28"/>
          <w:bdr w:val="none" w:sz="0" w:space="0" w:color="auto" w:frame="1"/>
        </w:rPr>
        <w:t>especificar el número de puñaladas</w:t>
      </w:r>
      <w:r w:rsidR="00B975CB">
        <w:rPr>
          <w:sz w:val="28"/>
          <w:szCs w:val="28"/>
          <w:bdr w:val="none" w:sz="0" w:space="0" w:color="auto" w:frame="1"/>
        </w:rPr>
        <w:t xml:space="preserve">. </w:t>
      </w:r>
      <w:r w:rsidR="00CF5C46">
        <w:rPr>
          <w:sz w:val="28"/>
          <w:szCs w:val="28"/>
          <w:bdr w:val="none" w:sz="0" w:space="0" w:color="auto" w:frame="1"/>
        </w:rPr>
        <w:t xml:space="preserve">Tampoco se </w:t>
      </w:r>
      <w:r>
        <w:rPr>
          <w:sz w:val="28"/>
          <w:szCs w:val="28"/>
          <w:bdr w:val="none" w:sz="0" w:space="0" w:color="auto" w:frame="1"/>
        </w:rPr>
        <w:t>publicarán fotos</w:t>
      </w:r>
      <w:r w:rsidR="00B975CB">
        <w:rPr>
          <w:sz w:val="28"/>
          <w:szCs w:val="28"/>
          <w:bdr w:val="none" w:sz="0" w:space="0" w:color="auto" w:frame="1"/>
        </w:rPr>
        <w:t xml:space="preserve"> con restos de sangre</w:t>
      </w:r>
      <w:r>
        <w:rPr>
          <w:sz w:val="28"/>
          <w:szCs w:val="28"/>
          <w:bdr w:val="none" w:sz="0" w:space="0" w:color="auto" w:frame="1"/>
        </w:rPr>
        <w:t xml:space="preserve"> ni </w:t>
      </w:r>
      <w:r w:rsidR="00480499" w:rsidRPr="00480499">
        <w:rPr>
          <w:sz w:val="28"/>
          <w:szCs w:val="28"/>
          <w:bdr w:val="none" w:sz="0" w:space="0" w:color="auto" w:frame="1"/>
        </w:rPr>
        <w:t>detalles esc</w:t>
      </w:r>
      <w:r>
        <w:rPr>
          <w:sz w:val="28"/>
          <w:szCs w:val="28"/>
          <w:bdr w:val="none" w:sz="0" w:space="0" w:color="auto" w:frame="1"/>
        </w:rPr>
        <w:t>ab</w:t>
      </w:r>
      <w:r w:rsidR="00B975CB">
        <w:rPr>
          <w:sz w:val="28"/>
          <w:szCs w:val="28"/>
          <w:bdr w:val="none" w:sz="0" w:space="0" w:color="auto" w:frame="1"/>
        </w:rPr>
        <w:t xml:space="preserve">rosos. </w:t>
      </w:r>
    </w:p>
    <w:p w:rsidR="001F2A53" w:rsidRPr="001F2A53" w:rsidRDefault="001F2A53" w:rsidP="001F2A53">
      <w:pPr>
        <w:pStyle w:val="NormalWeb"/>
        <w:shd w:val="clear" w:color="auto" w:fill="FFFFFF"/>
        <w:spacing w:before="0" w:beforeAutospacing="0" w:after="0" w:afterAutospacing="0"/>
        <w:jc w:val="both"/>
        <w:textAlignment w:val="baseline"/>
        <w:rPr>
          <w:sz w:val="28"/>
          <w:szCs w:val="28"/>
        </w:rPr>
      </w:pPr>
    </w:p>
    <w:p w:rsidR="00480499" w:rsidRPr="00CB4058" w:rsidRDefault="001F2A53" w:rsidP="001F2A53">
      <w:pPr>
        <w:pStyle w:val="NormalWeb"/>
        <w:shd w:val="clear" w:color="auto" w:fill="FFFFFF"/>
        <w:spacing w:before="0" w:beforeAutospacing="0" w:after="0" w:afterAutospacing="0"/>
        <w:jc w:val="both"/>
        <w:textAlignment w:val="baseline"/>
        <w:rPr>
          <w:sz w:val="28"/>
          <w:szCs w:val="28"/>
        </w:rPr>
      </w:pPr>
      <w:r>
        <w:rPr>
          <w:rStyle w:val="Textoennegrita"/>
          <w:b w:val="0"/>
          <w:sz w:val="28"/>
          <w:szCs w:val="28"/>
          <w:bdr w:val="none" w:sz="0" w:space="0" w:color="auto" w:frame="1"/>
        </w:rPr>
        <w:t xml:space="preserve">Se </w:t>
      </w:r>
      <w:r w:rsidR="00597D8D">
        <w:rPr>
          <w:bCs/>
          <w:sz w:val="28"/>
          <w:szCs w:val="28"/>
        </w:rPr>
        <w:t>debe huir de</w:t>
      </w:r>
      <w:r w:rsidR="00B975CB">
        <w:rPr>
          <w:bCs/>
          <w:sz w:val="28"/>
          <w:szCs w:val="28"/>
        </w:rPr>
        <w:t xml:space="preserve"> la rumorología y consultar</w:t>
      </w:r>
      <w:r>
        <w:rPr>
          <w:sz w:val="28"/>
          <w:szCs w:val="28"/>
        </w:rPr>
        <w:t xml:space="preserve"> sólo</w:t>
      </w:r>
      <w:r w:rsidR="00480499" w:rsidRPr="00CB4058">
        <w:rPr>
          <w:sz w:val="28"/>
          <w:szCs w:val="28"/>
        </w:rPr>
        <w:t xml:space="preserve"> fuentes</w:t>
      </w:r>
      <w:r>
        <w:rPr>
          <w:sz w:val="28"/>
          <w:szCs w:val="28"/>
        </w:rPr>
        <w:t xml:space="preserve"> oficiales como policías o personas expertas en género. Las declaraciones de vecinos señalando que eran una pareja norma carecen de interés. Estas informaciones </w:t>
      </w:r>
      <w:r w:rsidR="00480499" w:rsidRPr="00CB4058">
        <w:rPr>
          <w:sz w:val="28"/>
          <w:szCs w:val="28"/>
        </w:rPr>
        <w:t xml:space="preserve">responden a rumores y no a información fiable.  </w:t>
      </w:r>
    </w:p>
    <w:p w:rsidR="00FF78DC" w:rsidRPr="003A2508" w:rsidRDefault="00476028" w:rsidP="00B975CB">
      <w:pPr>
        <w:pStyle w:val="NormalWeb"/>
        <w:shd w:val="clear" w:color="auto" w:fill="FFFFFF"/>
        <w:spacing w:before="0" w:beforeAutospacing="0" w:after="0" w:afterAutospacing="0" w:line="276" w:lineRule="auto"/>
        <w:jc w:val="both"/>
        <w:textAlignment w:val="baseline"/>
        <w:rPr>
          <w:color w:val="000000" w:themeColor="text1"/>
          <w:sz w:val="28"/>
          <w:szCs w:val="28"/>
        </w:rPr>
      </w:pPr>
      <w:r w:rsidRPr="00CB4058">
        <w:rPr>
          <w:color w:val="000000"/>
          <w:sz w:val="28"/>
          <w:szCs w:val="28"/>
        </w:rPr>
        <w:br/>
      </w:r>
      <w:r w:rsidR="00A15718">
        <w:rPr>
          <w:bCs/>
          <w:color w:val="000000" w:themeColor="text1"/>
          <w:sz w:val="28"/>
          <w:szCs w:val="28"/>
          <w:bdr w:val="none" w:sz="0" w:space="0" w:color="auto" w:frame="1"/>
        </w:rPr>
        <w:t>Se debe evitar</w:t>
      </w:r>
      <w:r w:rsidR="00B975CB">
        <w:rPr>
          <w:bCs/>
          <w:color w:val="000000" w:themeColor="text1"/>
          <w:sz w:val="28"/>
          <w:szCs w:val="28"/>
          <w:bdr w:val="none" w:sz="0" w:space="0" w:color="auto" w:frame="1"/>
        </w:rPr>
        <w:t xml:space="preserve"> la recreación de un contexto exculpatorio del asesino y </w:t>
      </w:r>
      <w:r w:rsidRPr="003A2508">
        <w:rPr>
          <w:bCs/>
          <w:color w:val="000000" w:themeColor="text1"/>
          <w:sz w:val="28"/>
          <w:szCs w:val="28"/>
          <w:bdr w:val="none" w:sz="0" w:space="0" w:color="auto" w:frame="1"/>
        </w:rPr>
        <w:t xml:space="preserve"> justificaciones</w:t>
      </w:r>
      <w:r w:rsidRPr="003A2508">
        <w:rPr>
          <w:rStyle w:val="apple-converted-space"/>
          <w:bCs/>
          <w:color w:val="000000" w:themeColor="text1"/>
          <w:sz w:val="28"/>
          <w:szCs w:val="28"/>
          <w:bdr w:val="none" w:sz="0" w:space="0" w:color="auto" w:frame="1"/>
        </w:rPr>
        <w:t> </w:t>
      </w:r>
      <w:r w:rsidR="00A15718">
        <w:rPr>
          <w:color w:val="000000" w:themeColor="text1"/>
          <w:sz w:val="28"/>
          <w:szCs w:val="28"/>
        </w:rPr>
        <w:t xml:space="preserve">como </w:t>
      </w:r>
      <w:r w:rsidR="007171F1">
        <w:rPr>
          <w:color w:val="000000" w:themeColor="text1"/>
          <w:sz w:val="28"/>
          <w:szCs w:val="28"/>
        </w:rPr>
        <w:t>celos, alcohol, drogas, se iban a separar, volvía sola a casa</w:t>
      </w:r>
      <w:r w:rsidRPr="003A2508">
        <w:rPr>
          <w:color w:val="000000" w:themeColor="text1"/>
          <w:sz w:val="28"/>
          <w:szCs w:val="28"/>
        </w:rPr>
        <w:t>. La causa de la vi</w:t>
      </w:r>
      <w:r w:rsidR="007171F1">
        <w:rPr>
          <w:color w:val="000000" w:themeColor="text1"/>
          <w:sz w:val="28"/>
          <w:szCs w:val="28"/>
        </w:rPr>
        <w:t xml:space="preserve">olencia de género son las desigualdades </w:t>
      </w:r>
      <w:r w:rsidR="00A15718">
        <w:rPr>
          <w:color w:val="000000" w:themeColor="text1"/>
          <w:sz w:val="28"/>
          <w:szCs w:val="28"/>
        </w:rPr>
        <w:t>y el dominio que un</w:t>
      </w:r>
      <w:r w:rsidR="007171F1">
        <w:rPr>
          <w:color w:val="000000" w:themeColor="text1"/>
          <w:sz w:val="28"/>
          <w:szCs w:val="28"/>
        </w:rPr>
        <w:t xml:space="preserve"> determinado</w:t>
      </w:r>
      <w:r w:rsidR="000D1B1C">
        <w:rPr>
          <w:color w:val="000000" w:themeColor="text1"/>
          <w:sz w:val="28"/>
          <w:szCs w:val="28"/>
        </w:rPr>
        <w:t xml:space="preserve"> grupo social e</w:t>
      </w:r>
      <w:r w:rsidR="007171F1">
        <w:rPr>
          <w:color w:val="000000" w:themeColor="text1"/>
          <w:sz w:val="28"/>
          <w:szCs w:val="28"/>
        </w:rPr>
        <w:t>jerce sobre otro.</w:t>
      </w:r>
      <w:r w:rsidR="00597D8D">
        <w:rPr>
          <w:color w:val="000000" w:themeColor="text1"/>
          <w:sz w:val="28"/>
          <w:szCs w:val="28"/>
        </w:rPr>
        <w:t xml:space="preserve"> El periodista no puede ser neutro en este tipo de informaciones.</w:t>
      </w:r>
    </w:p>
    <w:p w:rsidR="00480499" w:rsidRPr="003A2508" w:rsidRDefault="00B975CB" w:rsidP="00B975CB">
      <w:pPr>
        <w:pStyle w:val="NormalWeb"/>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rPr>
        <w:br/>
      </w:r>
      <w:r w:rsidR="007171F1">
        <w:rPr>
          <w:color w:val="000000" w:themeColor="text1"/>
          <w:sz w:val="28"/>
          <w:szCs w:val="28"/>
        </w:rPr>
        <w:t xml:space="preserve">Se recomienda </w:t>
      </w:r>
      <w:r w:rsidR="007171F1">
        <w:rPr>
          <w:rStyle w:val="Textoennegrita"/>
          <w:b w:val="0"/>
          <w:color w:val="000000" w:themeColor="text1"/>
          <w:sz w:val="28"/>
          <w:szCs w:val="28"/>
          <w:bdr w:val="none" w:sz="0" w:space="0" w:color="auto" w:frame="1"/>
          <w:shd w:val="clear" w:color="auto" w:fill="FFFFFF"/>
        </w:rPr>
        <w:t>especificar</w:t>
      </w:r>
      <w:r w:rsidR="00480499" w:rsidRPr="003A2508">
        <w:rPr>
          <w:rStyle w:val="Textoennegrita"/>
          <w:b w:val="0"/>
          <w:color w:val="000000" w:themeColor="text1"/>
          <w:sz w:val="28"/>
          <w:szCs w:val="28"/>
          <w:bdr w:val="none" w:sz="0" w:space="0" w:color="auto" w:frame="1"/>
          <w:shd w:val="clear" w:color="auto" w:fill="FFFFFF"/>
        </w:rPr>
        <w:t xml:space="preserve"> las condenas</w:t>
      </w:r>
      <w:r w:rsidR="007171F1">
        <w:rPr>
          <w:color w:val="000000" w:themeColor="text1"/>
          <w:sz w:val="28"/>
          <w:szCs w:val="28"/>
          <w:shd w:val="clear" w:color="auto" w:fill="FFFFFF"/>
        </w:rPr>
        <w:t xml:space="preserve"> informando</w:t>
      </w:r>
      <w:r w:rsidR="00480499" w:rsidRPr="003A2508">
        <w:rPr>
          <w:color w:val="000000" w:themeColor="text1"/>
          <w:sz w:val="28"/>
          <w:szCs w:val="28"/>
          <w:shd w:val="clear" w:color="auto" w:fill="FFFFFF"/>
        </w:rPr>
        <w:t xml:space="preserve"> sobre los aspectos judiciales y, siempre que haya sentencia condenatoria, </w:t>
      </w:r>
      <w:r w:rsidR="007171F1">
        <w:rPr>
          <w:color w:val="000000" w:themeColor="text1"/>
          <w:sz w:val="28"/>
          <w:szCs w:val="28"/>
          <w:shd w:val="clear" w:color="auto" w:fill="FFFFFF"/>
        </w:rPr>
        <w:t xml:space="preserve"> se recogerá</w:t>
      </w:r>
      <w:r w:rsidR="00480499" w:rsidRPr="003A2508">
        <w:rPr>
          <w:color w:val="000000" w:themeColor="text1"/>
          <w:sz w:val="28"/>
          <w:szCs w:val="28"/>
          <w:shd w:val="clear" w:color="auto" w:fill="FFFFFF"/>
        </w:rPr>
        <w:t xml:space="preserve"> e</w:t>
      </w:r>
      <w:r w:rsidR="007171F1">
        <w:rPr>
          <w:color w:val="000000" w:themeColor="text1"/>
          <w:sz w:val="28"/>
          <w:szCs w:val="28"/>
          <w:shd w:val="clear" w:color="auto" w:fill="FFFFFF"/>
        </w:rPr>
        <w:t>l castigo en el titular. También se destacarán</w:t>
      </w:r>
      <w:r w:rsidR="00480499" w:rsidRPr="003A2508">
        <w:rPr>
          <w:color w:val="000000" w:themeColor="text1"/>
          <w:sz w:val="28"/>
          <w:szCs w:val="28"/>
          <w:shd w:val="clear" w:color="auto" w:fill="FFFFFF"/>
        </w:rPr>
        <w:t xml:space="preserve"> “las denuncias previas, </w:t>
      </w:r>
      <w:r w:rsidR="007171F1">
        <w:rPr>
          <w:color w:val="000000" w:themeColor="text1"/>
          <w:sz w:val="28"/>
          <w:szCs w:val="28"/>
          <w:shd w:val="clear" w:color="auto" w:fill="FFFFFF"/>
        </w:rPr>
        <w:t xml:space="preserve">procesos judiciales pendientes y </w:t>
      </w:r>
      <w:r w:rsidR="00480499" w:rsidRPr="003A2508">
        <w:rPr>
          <w:color w:val="000000" w:themeColor="text1"/>
          <w:sz w:val="28"/>
          <w:szCs w:val="28"/>
          <w:shd w:val="clear" w:color="auto" w:fill="FFFFFF"/>
        </w:rPr>
        <w:t>órdenes de alejamiento</w:t>
      </w:r>
      <w:r w:rsidR="007171F1">
        <w:rPr>
          <w:color w:val="000000" w:themeColor="text1"/>
          <w:sz w:val="28"/>
          <w:szCs w:val="28"/>
          <w:shd w:val="clear" w:color="auto" w:fill="FFFFFF"/>
        </w:rPr>
        <w:t>.</w:t>
      </w:r>
    </w:p>
    <w:p w:rsidR="00480499" w:rsidRPr="003A2508" w:rsidRDefault="00480499" w:rsidP="00CB4058">
      <w:pPr>
        <w:pStyle w:val="NormalWeb"/>
        <w:shd w:val="clear" w:color="auto" w:fill="FFFFFF"/>
        <w:spacing w:before="0" w:beforeAutospacing="0" w:after="0" w:afterAutospacing="0" w:line="276" w:lineRule="auto"/>
        <w:textAlignment w:val="baseline"/>
        <w:rPr>
          <w:color w:val="000000" w:themeColor="text1"/>
          <w:sz w:val="28"/>
          <w:szCs w:val="28"/>
        </w:rPr>
      </w:pPr>
    </w:p>
    <w:p w:rsidR="00480499" w:rsidRPr="007171F1" w:rsidRDefault="007171F1" w:rsidP="00B975CB">
      <w:pPr>
        <w:pStyle w:val="NormalWeb"/>
        <w:shd w:val="clear" w:color="auto" w:fill="FFFFFF"/>
        <w:spacing w:before="0" w:beforeAutospacing="0" w:after="0" w:afterAutospacing="0" w:line="276" w:lineRule="auto"/>
        <w:jc w:val="both"/>
        <w:textAlignment w:val="baseline"/>
        <w:rPr>
          <w:color w:val="000000" w:themeColor="text1"/>
          <w:sz w:val="28"/>
          <w:szCs w:val="28"/>
        </w:rPr>
      </w:pPr>
      <w:r>
        <w:rPr>
          <w:bCs/>
          <w:color w:val="000000" w:themeColor="text1"/>
          <w:sz w:val="28"/>
          <w:szCs w:val="28"/>
        </w:rPr>
        <w:t xml:space="preserve">No se identificarán a las victimas sin su autorización  para preservar su intimidad. </w:t>
      </w:r>
      <w:r w:rsidR="00B975CB">
        <w:rPr>
          <w:color w:val="000000"/>
          <w:sz w:val="28"/>
          <w:szCs w:val="28"/>
        </w:rPr>
        <w:t>Se respetará la imagen e intimidad tanto de la víctima como de su familia.</w:t>
      </w:r>
      <w:r w:rsidR="00B975CB" w:rsidRPr="00CB4058">
        <w:rPr>
          <w:color w:val="000000"/>
          <w:sz w:val="28"/>
          <w:szCs w:val="28"/>
        </w:rPr>
        <w:t xml:space="preserve"> Sólo </w:t>
      </w:r>
      <w:r w:rsidR="00B975CB">
        <w:rPr>
          <w:color w:val="000000"/>
          <w:sz w:val="28"/>
          <w:szCs w:val="28"/>
        </w:rPr>
        <w:t xml:space="preserve">se </w:t>
      </w:r>
      <w:r w:rsidR="00B975CB" w:rsidRPr="00CB4058">
        <w:rPr>
          <w:color w:val="000000"/>
          <w:sz w:val="28"/>
          <w:szCs w:val="28"/>
        </w:rPr>
        <w:t>incluir</w:t>
      </w:r>
      <w:r w:rsidR="00B975CB">
        <w:rPr>
          <w:color w:val="000000"/>
          <w:sz w:val="28"/>
          <w:szCs w:val="28"/>
        </w:rPr>
        <w:t xml:space="preserve">án </w:t>
      </w:r>
      <w:r w:rsidR="00B975CB" w:rsidRPr="00CB4058">
        <w:rPr>
          <w:rStyle w:val="apple-converted-space"/>
          <w:bCs/>
          <w:color w:val="000000"/>
          <w:sz w:val="28"/>
          <w:szCs w:val="28"/>
          <w:bdr w:val="none" w:sz="0" w:space="0" w:color="auto" w:frame="1"/>
        </w:rPr>
        <w:t> </w:t>
      </w:r>
      <w:r w:rsidR="00B975CB" w:rsidRPr="00CB4058">
        <w:rPr>
          <w:bCs/>
          <w:color w:val="000000"/>
          <w:sz w:val="28"/>
          <w:szCs w:val="28"/>
          <w:bdr w:val="none" w:sz="0" w:space="0" w:color="auto" w:frame="1"/>
        </w:rPr>
        <w:t>testimonios de víctimas de malos tratos</w:t>
      </w:r>
      <w:r w:rsidR="00B975CB" w:rsidRPr="00CB4058">
        <w:rPr>
          <w:rStyle w:val="apple-converted-space"/>
          <w:color w:val="000000"/>
          <w:sz w:val="28"/>
          <w:szCs w:val="28"/>
        </w:rPr>
        <w:t> </w:t>
      </w:r>
      <w:r w:rsidR="00B975CB" w:rsidRPr="00CB4058">
        <w:rPr>
          <w:color w:val="000000"/>
          <w:sz w:val="28"/>
          <w:szCs w:val="28"/>
        </w:rPr>
        <w:t>cuando no se hal</w:t>
      </w:r>
      <w:r w:rsidR="00B975CB">
        <w:rPr>
          <w:color w:val="000000"/>
          <w:sz w:val="28"/>
          <w:szCs w:val="28"/>
        </w:rPr>
        <w:t xml:space="preserve">len en situación de emergencia. </w:t>
      </w:r>
      <w:r>
        <w:rPr>
          <w:bCs/>
          <w:color w:val="000000" w:themeColor="text1"/>
          <w:sz w:val="28"/>
          <w:szCs w:val="28"/>
        </w:rPr>
        <w:t>En cuanto a los agresores se</w:t>
      </w:r>
      <w:r w:rsidR="00480499" w:rsidRPr="003A2508">
        <w:rPr>
          <w:color w:val="000000" w:themeColor="text1"/>
          <w:sz w:val="28"/>
          <w:szCs w:val="28"/>
          <w:bdr w:val="none" w:sz="0" w:space="0" w:color="auto" w:frame="1"/>
        </w:rPr>
        <w:t xml:space="preserve"> respetar</w:t>
      </w:r>
      <w:r>
        <w:rPr>
          <w:color w:val="000000" w:themeColor="text1"/>
          <w:sz w:val="28"/>
          <w:szCs w:val="28"/>
          <w:bdr w:val="none" w:sz="0" w:space="0" w:color="auto" w:frame="1"/>
        </w:rPr>
        <w:t>á</w:t>
      </w:r>
      <w:r>
        <w:rPr>
          <w:color w:val="000000"/>
          <w:sz w:val="28"/>
          <w:szCs w:val="28"/>
          <w:bdr w:val="none" w:sz="0" w:space="0" w:color="auto" w:frame="1"/>
        </w:rPr>
        <w:t xml:space="preserve"> la presunción de inocencia, ya que es un derecho constitucional,  hasta que haya sentencia firme.</w:t>
      </w:r>
    </w:p>
    <w:p w:rsidR="00B975CB" w:rsidRDefault="00476028" w:rsidP="00B975CB">
      <w:pPr>
        <w:pStyle w:val="NormalWeb"/>
        <w:shd w:val="clear" w:color="auto" w:fill="FFFFFF"/>
        <w:spacing w:before="0" w:beforeAutospacing="0" w:after="0" w:afterAutospacing="0" w:line="276" w:lineRule="auto"/>
        <w:jc w:val="both"/>
        <w:textAlignment w:val="baseline"/>
        <w:rPr>
          <w:color w:val="000000"/>
          <w:sz w:val="28"/>
          <w:szCs w:val="28"/>
        </w:rPr>
      </w:pPr>
      <w:r w:rsidRPr="00CB4058">
        <w:rPr>
          <w:color w:val="000000"/>
          <w:sz w:val="28"/>
          <w:szCs w:val="28"/>
        </w:rPr>
        <w:br/>
      </w:r>
      <w:r w:rsidR="00597D8D">
        <w:rPr>
          <w:color w:val="000000"/>
          <w:sz w:val="28"/>
          <w:szCs w:val="28"/>
        </w:rPr>
        <w:t xml:space="preserve">Es conveniente denunciar </w:t>
      </w:r>
      <w:r w:rsidRPr="00CB4058">
        <w:rPr>
          <w:color w:val="000000"/>
          <w:sz w:val="28"/>
          <w:szCs w:val="28"/>
        </w:rPr>
        <w:t xml:space="preserve"> la llamada</w:t>
      </w:r>
      <w:r w:rsidRPr="00CB4058">
        <w:rPr>
          <w:rStyle w:val="apple-converted-space"/>
          <w:color w:val="000000"/>
          <w:sz w:val="28"/>
          <w:szCs w:val="28"/>
        </w:rPr>
        <w:t> </w:t>
      </w:r>
      <w:r w:rsidRPr="00CB4058">
        <w:rPr>
          <w:bCs/>
          <w:color w:val="000000"/>
          <w:sz w:val="28"/>
          <w:szCs w:val="28"/>
          <w:bdr w:val="none" w:sz="0" w:space="0" w:color="auto" w:frame="1"/>
        </w:rPr>
        <w:t>violencia continuada</w:t>
      </w:r>
      <w:r w:rsidR="00A15718">
        <w:rPr>
          <w:rStyle w:val="apple-converted-space"/>
          <w:color w:val="000000"/>
          <w:sz w:val="28"/>
          <w:szCs w:val="28"/>
        </w:rPr>
        <w:t xml:space="preserve"> y </w:t>
      </w:r>
      <w:r w:rsidR="00597D8D">
        <w:rPr>
          <w:color w:val="000000"/>
          <w:sz w:val="28"/>
          <w:szCs w:val="28"/>
        </w:rPr>
        <w:t xml:space="preserve">no </w:t>
      </w:r>
      <w:r w:rsidR="00A15718">
        <w:rPr>
          <w:color w:val="000000"/>
          <w:sz w:val="28"/>
          <w:szCs w:val="28"/>
        </w:rPr>
        <w:t xml:space="preserve">únicamente </w:t>
      </w:r>
      <w:r w:rsidR="00597D8D">
        <w:rPr>
          <w:color w:val="000000"/>
          <w:sz w:val="28"/>
          <w:szCs w:val="28"/>
        </w:rPr>
        <w:t xml:space="preserve"> los casos que acaban en muerte. </w:t>
      </w:r>
      <w:r w:rsidR="00B975CB">
        <w:rPr>
          <w:color w:val="000000"/>
          <w:sz w:val="28"/>
          <w:szCs w:val="28"/>
        </w:rPr>
        <w:t>Los asesinatos son la punta del iceberg ya que existe mucha más violencia por debajo. I</w:t>
      </w:r>
      <w:r w:rsidR="00597D8D">
        <w:rPr>
          <w:color w:val="000000"/>
          <w:sz w:val="28"/>
          <w:szCs w:val="28"/>
        </w:rPr>
        <w:t xml:space="preserve">ncluir la violencia de género con asiduidad </w:t>
      </w:r>
      <w:r w:rsidR="00B975CB">
        <w:rPr>
          <w:color w:val="000000"/>
          <w:sz w:val="28"/>
          <w:szCs w:val="28"/>
        </w:rPr>
        <w:t xml:space="preserve">dentro </w:t>
      </w:r>
      <w:r w:rsidR="00597D8D">
        <w:rPr>
          <w:color w:val="000000"/>
          <w:sz w:val="28"/>
          <w:szCs w:val="28"/>
        </w:rPr>
        <w:t>la agenda informativa</w:t>
      </w:r>
      <w:r w:rsidR="00B975CB">
        <w:rPr>
          <w:color w:val="000000"/>
          <w:sz w:val="28"/>
          <w:szCs w:val="28"/>
        </w:rPr>
        <w:t xml:space="preserve"> de los medios es un buen recurso. </w:t>
      </w:r>
    </w:p>
    <w:p w:rsidR="00476028" w:rsidRPr="00CB4058" w:rsidRDefault="00230DE0" w:rsidP="00B975CB">
      <w:pPr>
        <w:pStyle w:val="NormalWeb"/>
        <w:shd w:val="clear" w:color="auto" w:fill="FFFFFF"/>
        <w:spacing w:before="0" w:beforeAutospacing="0" w:after="0" w:afterAutospacing="0" w:line="276" w:lineRule="auto"/>
        <w:jc w:val="both"/>
        <w:textAlignment w:val="baseline"/>
        <w:rPr>
          <w:color w:val="000000"/>
          <w:sz w:val="28"/>
          <w:szCs w:val="28"/>
        </w:rPr>
      </w:pPr>
      <w:r>
        <w:rPr>
          <w:color w:val="000000"/>
          <w:sz w:val="28"/>
          <w:szCs w:val="28"/>
        </w:rPr>
        <w:lastRenderedPageBreak/>
        <w:t>A</w:t>
      </w:r>
      <w:r w:rsidR="00476028" w:rsidRPr="00CB4058">
        <w:rPr>
          <w:color w:val="000000"/>
          <w:sz w:val="28"/>
          <w:szCs w:val="28"/>
        </w:rPr>
        <w:t xml:space="preserve">l final de la noticia </w:t>
      </w:r>
      <w:r w:rsidR="007171F1">
        <w:rPr>
          <w:color w:val="000000"/>
          <w:sz w:val="28"/>
          <w:szCs w:val="28"/>
        </w:rPr>
        <w:t xml:space="preserve">de debe incluir el teléfono de atención a la víctima </w:t>
      </w:r>
      <w:r>
        <w:rPr>
          <w:color w:val="000000"/>
          <w:sz w:val="28"/>
          <w:szCs w:val="28"/>
        </w:rPr>
        <w:t>de la siguiente forma</w:t>
      </w:r>
      <w:r w:rsidR="00476028" w:rsidRPr="00CB4058">
        <w:rPr>
          <w:color w:val="000000"/>
          <w:sz w:val="28"/>
          <w:szCs w:val="28"/>
        </w:rPr>
        <w:t>:</w:t>
      </w:r>
      <w:r w:rsidR="00476028" w:rsidRPr="00CB4058">
        <w:rPr>
          <w:rStyle w:val="apple-converted-space"/>
          <w:color w:val="000000"/>
          <w:sz w:val="28"/>
          <w:szCs w:val="28"/>
        </w:rPr>
        <w:t> </w:t>
      </w:r>
      <w:r w:rsidR="00476028" w:rsidRPr="00CB4058">
        <w:rPr>
          <w:bCs/>
          <w:color w:val="000000"/>
          <w:sz w:val="28"/>
          <w:szCs w:val="28"/>
          <w:bdr w:val="none" w:sz="0" w:space="0" w:color="auto" w:frame="1"/>
        </w:rPr>
        <w:t xml:space="preserve">016. Teléfono de atención a víctimas de violencia de </w:t>
      </w:r>
      <w:r w:rsidR="00476028" w:rsidRPr="00CB4058">
        <w:rPr>
          <w:rStyle w:val="apple-converted-space"/>
          <w:bCs/>
          <w:color w:val="000000"/>
          <w:sz w:val="28"/>
          <w:szCs w:val="28"/>
          <w:bdr w:val="none" w:sz="0" w:space="0" w:color="auto" w:frame="1"/>
          <w:shd w:val="clear" w:color="auto" w:fill="FFFFFF"/>
        </w:rPr>
        <w:t> </w:t>
      </w:r>
      <w:r w:rsidR="00476028" w:rsidRPr="00CB4058">
        <w:rPr>
          <w:bCs/>
          <w:color w:val="000000"/>
          <w:sz w:val="28"/>
          <w:szCs w:val="28"/>
          <w:bdr w:val="none" w:sz="0" w:space="0" w:color="auto" w:frame="1"/>
          <w:shd w:val="clear" w:color="auto" w:fill="FFFFFF"/>
        </w:rPr>
        <w:t>género. Es gratuito y no deja rastro en la factura telefónica</w:t>
      </w:r>
      <w:r w:rsidR="00FF78DC" w:rsidRPr="00CB4058">
        <w:rPr>
          <w:bCs/>
          <w:color w:val="000000"/>
          <w:sz w:val="28"/>
          <w:szCs w:val="28"/>
          <w:bdr w:val="none" w:sz="0" w:space="0" w:color="auto" w:frame="1"/>
          <w:shd w:val="clear" w:color="auto" w:fill="FFFFFF"/>
        </w:rPr>
        <w:t>.</w:t>
      </w:r>
    </w:p>
    <w:p w:rsidR="00476028" w:rsidRPr="00CB4058" w:rsidRDefault="00476028" w:rsidP="00CB4058">
      <w:pPr>
        <w:rPr>
          <w:rFonts w:ascii="Times New Roman" w:hAnsi="Times New Roman"/>
          <w:color w:val="000000" w:themeColor="text1"/>
          <w:sz w:val="28"/>
          <w:szCs w:val="28"/>
        </w:rPr>
      </w:pPr>
    </w:p>
    <w:p w:rsidR="00F77228" w:rsidRPr="00CB4058" w:rsidRDefault="00F77228" w:rsidP="00CB4058">
      <w:pPr>
        <w:rPr>
          <w:rFonts w:ascii="Times New Roman" w:hAnsi="Times New Roman"/>
          <w:color w:val="000000" w:themeColor="text1"/>
          <w:sz w:val="28"/>
          <w:szCs w:val="28"/>
        </w:rPr>
      </w:pPr>
      <w:r w:rsidRPr="00CB4058">
        <w:rPr>
          <w:rFonts w:ascii="Times New Roman" w:hAnsi="Times New Roman"/>
          <w:color w:val="000000" w:themeColor="text1"/>
          <w:sz w:val="28"/>
          <w:szCs w:val="28"/>
        </w:rPr>
        <w:t>La Asociación de Prensa de Madrid elaboró un decálogo</w:t>
      </w:r>
      <w:r w:rsidR="00800652">
        <w:rPr>
          <w:rStyle w:val="Refdenotaalpie"/>
          <w:color w:val="000000" w:themeColor="text1"/>
          <w:szCs w:val="28"/>
        </w:rPr>
        <w:footnoteReference w:id="29"/>
      </w:r>
      <w:r w:rsidRPr="00CB4058">
        <w:rPr>
          <w:rFonts w:ascii="Times New Roman" w:hAnsi="Times New Roman"/>
          <w:color w:val="000000" w:themeColor="text1"/>
          <w:sz w:val="28"/>
          <w:szCs w:val="28"/>
        </w:rPr>
        <w:t xml:space="preserve"> en 2015 que se resume en los siguientes puntos:</w:t>
      </w:r>
    </w:p>
    <w:p w:rsidR="001F7EEC" w:rsidRDefault="00F77228" w:rsidP="00CB4058">
      <w:pPr>
        <w:rPr>
          <w:rFonts w:ascii="Times New Roman" w:hAnsi="Times New Roman"/>
          <w:sz w:val="28"/>
          <w:szCs w:val="28"/>
          <w:shd w:val="clear" w:color="auto" w:fill="FFFFFF"/>
        </w:rPr>
      </w:pPr>
      <w:r w:rsidRPr="00CB4058">
        <w:rPr>
          <w:rFonts w:ascii="Times New Roman" w:hAnsi="Times New Roman"/>
          <w:sz w:val="28"/>
          <w:szCs w:val="28"/>
          <w:shd w:val="clear" w:color="auto" w:fill="FFFFFF"/>
        </w:rPr>
        <w:t xml:space="preserve">1. </w:t>
      </w:r>
      <w:r w:rsidR="006D5C8E">
        <w:rPr>
          <w:rFonts w:ascii="Times New Roman" w:hAnsi="Times New Roman"/>
          <w:sz w:val="28"/>
          <w:szCs w:val="28"/>
          <w:shd w:val="clear" w:color="auto" w:fill="FFFFFF"/>
        </w:rPr>
        <w:t>Las mujeres son asesinadas, no</w:t>
      </w:r>
      <w:r w:rsidR="009B2FEE">
        <w:rPr>
          <w:rFonts w:ascii="Times New Roman" w:hAnsi="Times New Roman"/>
          <w:sz w:val="28"/>
          <w:szCs w:val="28"/>
          <w:shd w:val="clear" w:color="auto" w:fill="FFFFFF"/>
        </w:rPr>
        <w:t xml:space="preserve"> </w:t>
      </w:r>
      <w:r w:rsidRPr="00CB4058">
        <w:rPr>
          <w:rFonts w:ascii="Times New Roman" w:hAnsi="Times New Roman"/>
          <w:sz w:val="28"/>
          <w:szCs w:val="28"/>
          <w:shd w:val="clear" w:color="auto" w:fill="FFFFFF"/>
        </w:rPr>
        <w:t xml:space="preserve">“mueren”. </w:t>
      </w:r>
      <w:r w:rsidR="00D1439B">
        <w:rPr>
          <w:rFonts w:ascii="Times New Roman" w:hAnsi="Times New Roman"/>
          <w:sz w:val="28"/>
          <w:szCs w:val="28"/>
          <w:shd w:val="clear" w:color="auto" w:fill="FFFFFF"/>
        </w:rPr>
        <w:t>La</w:t>
      </w:r>
      <w:r w:rsidRPr="00CB4058">
        <w:rPr>
          <w:rFonts w:ascii="Times New Roman" w:hAnsi="Times New Roman"/>
          <w:sz w:val="28"/>
          <w:szCs w:val="28"/>
          <w:shd w:val="clear" w:color="auto" w:fill="FFFFFF"/>
        </w:rPr>
        <w:t xml:space="preserve"> razón de la violencia contra las mujeres es una manifestación de las relaciones desiguales de poder entre mujeres y hombres, que han llevado a la</w:t>
      </w:r>
      <w:r w:rsidRPr="00CB4058">
        <w:rPr>
          <w:rStyle w:val="apple-converted-space"/>
          <w:rFonts w:ascii="Times New Roman" w:hAnsi="Times New Roman"/>
          <w:sz w:val="28"/>
          <w:szCs w:val="28"/>
          <w:shd w:val="clear" w:color="auto" w:fill="FFFFFF"/>
        </w:rPr>
        <w:t> </w:t>
      </w:r>
      <w:r w:rsidRPr="00CB4058">
        <w:rPr>
          <w:rStyle w:val="Textoennegrita"/>
          <w:rFonts w:ascii="Times New Roman" w:hAnsi="Times New Roman"/>
          <w:b w:val="0"/>
          <w:sz w:val="28"/>
          <w:szCs w:val="28"/>
          <w:bdr w:val="none" w:sz="0" w:space="0" w:color="auto" w:frame="1"/>
          <w:shd w:val="clear" w:color="auto" w:fill="FFFFFF"/>
        </w:rPr>
        <w:t>dominación</w:t>
      </w:r>
      <w:r w:rsidRPr="00CB4058">
        <w:rPr>
          <w:rStyle w:val="apple-converted-space"/>
          <w:rFonts w:ascii="Times New Roman" w:hAnsi="Times New Roman"/>
          <w:sz w:val="28"/>
          <w:szCs w:val="28"/>
          <w:shd w:val="clear" w:color="auto" w:fill="FFFFFF"/>
        </w:rPr>
        <w:t> </w:t>
      </w:r>
      <w:r w:rsidRPr="00CB4058">
        <w:rPr>
          <w:rFonts w:ascii="Times New Roman" w:hAnsi="Times New Roman"/>
          <w:sz w:val="28"/>
          <w:szCs w:val="28"/>
          <w:shd w:val="clear" w:color="auto" w:fill="FFFFFF"/>
        </w:rPr>
        <w:t xml:space="preserve">y a la discriminación de las mujeres por </w:t>
      </w:r>
      <w:r w:rsidR="00D1439B">
        <w:rPr>
          <w:rFonts w:ascii="Times New Roman" w:hAnsi="Times New Roman"/>
          <w:sz w:val="28"/>
          <w:szCs w:val="28"/>
          <w:shd w:val="clear" w:color="auto" w:fill="FFFFFF"/>
        </w:rPr>
        <w:t xml:space="preserve">parte de </w:t>
      </w:r>
      <w:r w:rsidRPr="00CB4058">
        <w:rPr>
          <w:rFonts w:ascii="Times New Roman" w:hAnsi="Times New Roman"/>
          <w:sz w:val="28"/>
          <w:szCs w:val="28"/>
          <w:shd w:val="clear" w:color="auto" w:fill="FFFFFF"/>
        </w:rPr>
        <w:t>los hombres.</w:t>
      </w:r>
      <w:r w:rsidRPr="00CB4058">
        <w:rPr>
          <w:rFonts w:ascii="Times New Roman" w:hAnsi="Times New Roman"/>
          <w:sz w:val="28"/>
          <w:szCs w:val="28"/>
        </w:rPr>
        <w:br/>
      </w:r>
      <w:r w:rsidRPr="00CB4058">
        <w:rPr>
          <w:rFonts w:ascii="Times New Roman" w:hAnsi="Times New Roman"/>
          <w:sz w:val="28"/>
          <w:szCs w:val="28"/>
        </w:rPr>
        <w:br/>
      </w:r>
      <w:r w:rsidRPr="00CB4058">
        <w:rPr>
          <w:rStyle w:val="Textoennegrita"/>
          <w:rFonts w:ascii="Times New Roman" w:hAnsi="Times New Roman"/>
          <w:b w:val="0"/>
          <w:sz w:val="28"/>
          <w:szCs w:val="28"/>
          <w:bdr w:val="none" w:sz="0" w:space="0" w:color="auto" w:frame="1"/>
          <w:shd w:val="clear" w:color="auto" w:fill="FFFFFF"/>
        </w:rPr>
        <w:t>2.</w:t>
      </w:r>
      <w:r w:rsidRPr="00CB4058">
        <w:rPr>
          <w:rStyle w:val="apple-converted-space"/>
          <w:rFonts w:ascii="Times New Roman" w:hAnsi="Times New Roman"/>
          <w:bCs/>
          <w:sz w:val="28"/>
          <w:szCs w:val="28"/>
          <w:bdr w:val="none" w:sz="0" w:space="0" w:color="auto" w:frame="1"/>
          <w:shd w:val="clear" w:color="auto" w:fill="FFFFFF"/>
        </w:rPr>
        <w:t> </w:t>
      </w:r>
      <w:r w:rsidR="001F7EEC">
        <w:rPr>
          <w:rFonts w:ascii="Times New Roman" w:hAnsi="Times New Roman"/>
          <w:sz w:val="28"/>
          <w:szCs w:val="28"/>
          <w:shd w:val="clear" w:color="auto" w:fill="FFFFFF"/>
        </w:rPr>
        <w:t>Visibilizar a las mujeres tanto en</w:t>
      </w:r>
      <w:r w:rsidRPr="00CB4058">
        <w:rPr>
          <w:rFonts w:ascii="Times New Roman" w:hAnsi="Times New Roman"/>
          <w:sz w:val="28"/>
          <w:szCs w:val="28"/>
          <w:shd w:val="clear" w:color="auto" w:fill="FFFFFF"/>
        </w:rPr>
        <w:t xml:space="preserve"> su trabajo </w:t>
      </w:r>
      <w:r w:rsidR="001F7EEC">
        <w:rPr>
          <w:rFonts w:ascii="Times New Roman" w:hAnsi="Times New Roman"/>
          <w:sz w:val="28"/>
          <w:szCs w:val="28"/>
          <w:shd w:val="clear" w:color="auto" w:fill="FFFFFF"/>
        </w:rPr>
        <w:t xml:space="preserve">como su </w:t>
      </w:r>
      <w:r w:rsidRPr="00CB4058">
        <w:rPr>
          <w:rFonts w:ascii="Times New Roman" w:hAnsi="Times New Roman"/>
          <w:sz w:val="28"/>
          <w:szCs w:val="28"/>
          <w:shd w:val="clear" w:color="auto" w:fill="FFFFFF"/>
        </w:rPr>
        <w:t xml:space="preserve"> talento en el espacio público. </w:t>
      </w:r>
      <w:r w:rsidRPr="00CB4058">
        <w:rPr>
          <w:rFonts w:ascii="Times New Roman" w:hAnsi="Times New Roman"/>
          <w:sz w:val="28"/>
          <w:szCs w:val="28"/>
        </w:rPr>
        <w:br/>
      </w:r>
      <w:r w:rsidRPr="00CB4058">
        <w:rPr>
          <w:rFonts w:ascii="Times New Roman" w:hAnsi="Times New Roman"/>
          <w:sz w:val="28"/>
          <w:szCs w:val="28"/>
        </w:rPr>
        <w:br/>
      </w:r>
      <w:r w:rsidRPr="00CB4058">
        <w:rPr>
          <w:rStyle w:val="Textoennegrita"/>
          <w:rFonts w:ascii="Times New Roman" w:hAnsi="Times New Roman"/>
          <w:b w:val="0"/>
          <w:sz w:val="28"/>
          <w:szCs w:val="28"/>
          <w:bdr w:val="none" w:sz="0" w:space="0" w:color="auto" w:frame="1"/>
          <w:shd w:val="clear" w:color="auto" w:fill="FFFFFF"/>
        </w:rPr>
        <w:t>3.</w:t>
      </w:r>
      <w:r w:rsidRPr="00CB4058">
        <w:rPr>
          <w:rStyle w:val="apple-converted-space"/>
          <w:rFonts w:ascii="Times New Roman" w:hAnsi="Times New Roman"/>
          <w:bCs/>
          <w:sz w:val="28"/>
          <w:szCs w:val="28"/>
          <w:bdr w:val="none" w:sz="0" w:space="0" w:color="auto" w:frame="1"/>
          <w:shd w:val="clear" w:color="auto" w:fill="FFFFFF"/>
        </w:rPr>
        <w:t> </w:t>
      </w:r>
      <w:r w:rsidR="001F7EEC">
        <w:rPr>
          <w:rFonts w:ascii="Times New Roman" w:hAnsi="Times New Roman"/>
          <w:sz w:val="28"/>
          <w:szCs w:val="28"/>
          <w:shd w:val="clear" w:color="auto" w:fill="FFFFFF"/>
        </w:rPr>
        <w:t xml:space="preserve">Evitar la superficialidad y banalidad. </w:t>
      </w:r>
    </w:p>
    <w:p w:rsidR="001F7EEC" w:rsidRDefault="00F77228" w:rsidP="00CB4058">
      <w:pPr>
        <w:rPr>
          <w:rFonts w:ascii="Times New Roman" w:hAnsi="Times New Roman"/>
          <w:sz w:val="28"/>
          <w:szCs w:val="28"/>
          <w:shd w:val="clear" w:color="auto" w:fill="FFFFFF"/>
        </w:rPr>
      </w:pPr>
      <w:r w:rsidRPr="00CB4058">
        <w:rPr>
          <w:rFonts w:ascii="Times New Roman" w:hAnsi="Times New Roman"/>
          <w:sz w:val="28"/>
          <w:szCs w:val="28"/>
        </w:rPr>
        <w:br/>
      </w:r>
      <w:r w:rsidRPr="00CB4058">
        <w:rPr>
          <w:rStyle w:val="Textoennegrita"/>
          <w:rFonts w:ascii="Times New Roman" w:hAnsi="Times New Roman"/>
          <w:b w:val="0"/>
          <w:sz w:val="28"/>
          <w:szCs w:val="28"/>
          <w:bdr w:val="none" w:sz="0" w:space="0" w:color="auto" w:frame="1"/>
          <w:shd w:val="clear" w:color="auto" w:fill="FFFFFF"/>
        </w:rPr>
        <w:t>4.</w:t>
      </w:r>
      <w:r w:rsidRPr="00CB4058">
        <w:rPr>
          <w:rStyle w:val="apple-converted-space"/>
          <w:rFonts w:ascii="Times New Roman" w:hAnsi="Times New Roman"/>
          <w:sz w:val="28"/>
          <w:szCs w:val="28"/>
          <w:shd w:val="clear" w:color="auto" w:fill="FFFFFF"/>
        </w:rPr>
        <w:t> </w:t>
      </w:r>
      <w:r w:rsidR="001F7EEC">
        <w:rPr>
          <w:rFonts w:ascii="Times New Roman" w:hAnsi="Times New Roman"/>
          <w:sz w:val="28"/>
          <w:szCs w:val="28"/>
          <w:shd w:val="clear" w:color="auto" w:fill="FFFFFF"/>
        </w:rPr>
        <w:t>Información de calidad por fuentes expertas.</w:t>
      </w:r>
    </w:p>
    <w:p w:rsidR="00D1439B" w:rsidRDefault="00D1439B" w:rsidP="00CB4058">
      <w:pPr>
        <w:rPr>
          <w:rFonts w:ascii="Times New Roman" w:hAnsi="Times New Roman"/>
          <w:sz w:val="28"/>
          <w:szCs w:val="28"/>
          <w:shd w:val="clear" w:color="auto" w:fill="FFFFFF"/>
        </w:rPr>
      </w:pPr>
    </w:p>
    <w:p w:rsidR="001F7EEC" w:rsidRDefault="00F77228" w:rsidP="00CB4058">
      <w:pPr>
        <w:rPr>
          <w:rFonts w:ascii="Times New Roman" w:hAnsi="Times New Roman"/>
          <w:sz w:val="28"/>
          <w:szCs w:val="28"/>
          <w:shd w:val="clear" w:color="auto" w:fill="FFFFFF"/>
        </w:rPr>
      </w:pPr>
      <w:r w:rsidRPr="00CB4058">
        <w:rPr>
          <w:rStyle w:val="Textoennegrita"/>
          <w:rFonts w:ascii="Times New Roman" w:hAnsi="Times New Roman"/>
          <w:b w:val="0"/>
          <w:sz w:val="28"/>
          <w:szCs w:val="28"/>
          <w:bdr w:val="none" w:sz="0" w:space="0" w:color="auto" w:frame="1"/>
          <w:shd w:val="clear" w:color="auto" w:fill="FFFFFF"/>
        </w:rPr>
        <w:t>5.</w:t>
      </w:r>
      <w:r w:rsidRPr="00CB4058">
        <w:rPr>
          <w:rStyle w:val="apple-converted-space"/>
          <w:rFonts w:ascii="Times New Roman" w:hAnsi="Times New Roman"/>
          <w:sz w:val="28"/>
          <w:szCs w:val="28"/>
          <w:shd w:val="clear" w:color="auto" w:fill="FFFFFF"/>
        </w:rPr>
        <w:t> </w:t>
      </w:r>
      <w:r w:rsidR="001F7EEC">
        <w:rPr>
          <w:rFonts w:ascii="Times New Roman" w:hAnsi="Times New Roman"/>
          <w:sz w:val="28"/>
          <w:szCs w:val="28"/>
          <w:shd w:val="clear" w:color="auto" w:fill="FFFFFF"/>
        </w:rPr>
        <w:t xml:space="preserve">Alertar ante </w:t>
      </w:r>
      <w:r w:rsidRPr="00CB4058">
        <w:rPr>
          <w:rFonts w:ascii="Times New Roman" w:hAnsi="Times New Roman"/>
          <w:sz w:val="28"/>
          <w:szCs w:val="28"/>
          <w:shd w:val="clear" w:color="auto" w:fill="FFFFFF"/>
        </w:rPr>
        <w:t>conductas machistas que desembocan en malos tratos</w:t>
      </w:r>
      <w:r w:rsidR="001F7EEC">
        <w:rPr>
          <w:rFonts w:ascii="Times New Roman" w:hAnsi="Times New Roman"/>
          <w:sz w:val="28"/>
          <w:szCs w:val="28"/>
          <w:shd w:val="clear" w:color="auto" w:fill="FFFFFF"/>
        </w:rPr>
        <w:t xml:space="preserve"> en la juventud.</w:t>
      </w:r>
      <w:r w:rsidRPr="00CB4058">
        <w:rPr>
          <w:rFonts w:ascii="Times New Roman" w:hAnsi="Times New Roman"/>
          <w:sz w:val="28"/>
          <w:szCs w:val="28"/>
        </w:rPr>
        <w:br/>
      </w:r>
      <w:r w:rsidRPr="00CB4058">
        <w:rPr>
          <w:rFonts w:ascii="Times New Roman" w:hAnsi="Times New Roman"/>
          <w:sz w:val="28"/>
          <w:szCs w:val="28"/>
        </w:rPr>
        <w:br/>
      </w:r>
      <w:r w:rsidRPr="00CB4058">
        <w:rPr>
          <w:rStyle w:val="Textoennegrita"/>
          <w:rFonts w:ascii="Times New Roman" w:hAnsi="Times New Roman"/>
          <w:b w:val="0"/>
          <w:sz w:val="28"/>
          <w:szCs w:val="28"/>
          <w:bdr w:val="none" w:sz="0" w:space="0" w:color="auto" w:frame="1"/>
          <w:shd w:val="clear" w:color="auto" w:fill="FFFFFF"/>
        </w:rPr>
        <w:t>6.</w:t>
      </w:r>
      <w:r w:rsidRPr="00CB4058">
        <w:rPr>
          <w:rStyle w:val="apple-converted-space"/>
          <w:rFonts w:ascii="Times New Roman" w:hAnsi="Times New Roman"/>
          <w:sz w:val="28"/>
          <w:szCs w:val="28"/>
          <w:shd w:val="clear" w:color="auto" w:fill="FFFFFF"/>
        </w:rPr>
        <w:t> </w:t>
      </w:r>
      <w:r w:rsidRPr="00CB4058">
        <w:rPr>
          <w:rFonts w:ascii="Times New Roman" w:hAnsi="Times New Roman"/>
          <w:sz w:val="28"/>
          <w:szCs w:val="28"/>
          <w:shd w:val="clear" w:color="auto" w:fill="FFFFFF"/>
        </w:rPr>
        <w:t xml:space="preserve">La perspectiva de género </w:t>
      </w:r>
      <w:r w:rsidR="001F7EEC">
        <w:rPr>
          <w:rFonts w:ascii="Times New Roman" w:hAnsi="Times New Roman"/>
          <w:sz w:val="28"/>
          <w:szCs w:val="28"/>
          <w:shd w:val="clear" w:color="auto" w:fill="FFFFFF"/>
        </w:rPr>
        <w:t>debe tratarse como algo transversal.</w:t>
      </w:r>
    </w:p>
    <w:p w:rsidR="00CB2D22" w:rsidRDefault="00F77228" w:rsidP="00CB4058">
      <w:pPr>
        <w:rPr>
          <w:rFonts w:ascii="Times New Roman" w:hAnsi="Times New Roman"/>
          <w:sz w:val="28"/>
          <w:szCs w:val="28"/>
          <w:shd w:val="clear" w:color="auto" w:fill="FFFFFF"/>
        </w:rPr>
      </w:pPr>
      <w:r w:rsidRPr="00CB4058">
        <w:rPr>
          <w:rFonts w:ascii="Times New Roman" w:hAnsi="Times New Roman"/>
          <w:sz w:val="28"/>
          <w:szCs w:val="28"/>
        </w:rPr>
        <w:br/>
      </w:r>
      <w:r w:rsidRPr="00CB4058">
        <w:rPr>
          <w:rStyle w:val="Textoennegrita"/>
          <w:rFonts w:ascii="Times New Roman" w:hAnsi="Times New Roman"/>
          <w:b w:val="0"/>
          <w:sz w:val="28"/>
          <w:szCs w:val="28"/>
          <w:bdr w:val="none" w:sz="0" w:space="0" w:color="auto" w:frame="1"/>
          <w:shd w:val="clear" w:color="auto" w:fill="FFFFFF"/>
        </w:rPr>
        <w:t>7.</w:t>
      </w:r>
      <w:r w:rsidRPr="00CB4058">
        <w:rPr>
          <w:rStyle w:val="apple-converted-space"/>
          <w:rFonts w:ascii="Times New Roman" w:hAnsi="Times New Roman"/>
          <w:bCs/>
          <w:sz w:val="28"/>
          <w:szCs w:val="28"/>
          <w:bdr w:val="none" w:sz="0" w:space="0" w:color="auto" w:frame="1"/>
          <w:shd w:val="clear" w:color="auto" w:fill="FFFFFF"/>
        </w:rPr>
        <w:t> </w:t>
      </w:r>
      <w:r w:rsidR="001F7EEC">
        <w:rPr>
          <w:rFonts w:ascii="Times New Roman" w:hAnsi="Times New Roman"/>
          <w:sz w:val="28"/>
          <w:szCs w:val="28"/>
          <w:shd w:val="clear" w:color="auto" w:fill="FFFFFF"/>
        </w:rPr>
        <w:t>E</w:t>
      </w:r>
      <w:r w:rsidRPr="00CB4058">
        <w:rPr>
          <w:rStyle w:val="Textoennegrita"/>
          <w:rFonts w:ascii="Times New Roman" w:hAnsi="Times New Roman"/>
          <w:b w:val="0"/>
          <w:sz w:val="28"/>
          <w:szCs w:val="28"/>
          <w:bdr w:val="none" w:sz="0" w:space="0" w:color="auto" w:frame="1"/>
          <w:shd w:val="clear" w:color="auto" w:fill="FFFFFF"/>
        </w:rPr>
        <w:t>specialización</w:t>
      </w:r>
      <w:r w:rsidRPr="00CB4058">
        <w:rPr>
          <w:rStyle w:val="apple-converted-space"/>
          <w:rFonts w:ascii="Times New Roman" w:hAnsi="Times New Roman"/>
          <w:sz w:val="28"/>
          <w:szCs w:val="28"/>
          <w:shd w:val="clear" w:color="auto" w:fill="FFFFFF"/>
        </w:rPr>
        <w:t> </w:t>
      </w:r>
      <w:r w:rsidRPr="00CB4058">
        <w:rPr>
          <w:rFonts w:ascii="Times New Roman" w:hAnsi="Times New Roman"/>
          <w:sz w:val="28"/>
          <w:szCs w:val="28"/>
          <w:shd w:val="clear" w:color="auto" w:fill="FFFFFF"/>
        </w:rPr>
        <w:t xml:space="preserve">en igualdad y violencia de género </w:t>
      </w:r>
      <w:r w:rsidR="001F7EEC">
        <w:rPr>
          <w:rFonts w:ascii="Times New Roman" w:hAnsi="Times New Roman"/>
          <w:sz w:val="28"/>
          <w:szCs w:val="28"/>
          <w:shd w:val="clear" w:color="auto" w:fill="FFFFFF"/>
        </w:rPr>
        <w:t xml:space="preserve">dentro </w:t>
      </w:r>
      <w:r w:rsidRPr="00CB4058">
        <w:rPr>
          <w:rFonts w:ascii="Times New Roman" w:hAnsi="Times New Roman"/>
          <w:sz w:val="28"/>
          <w:szCs w:val="28"/>
          <w:shd w:val="clear" w:color="auto" w:fill="FFFFFF"/>
        </w:rPr>
        <w:t>los medios de comunicación, además de a la plantilla normal de la redacción.</w:t>
      </w:r>
      <w:r w:rsidRPr="00CB4058">
        <w:rPr>
          <w:rFonts w:ascii="Times New Roman" w:hAnsi="Times New Roman"/>
          <w:sz w:val="28"/>
          <w:szCs w:val="28"/>
        </w:rPr>
        <w:br/>
      </w:r>
      <w:r w:rsidRPr="00CB4058">
        <w:rPr>
          <w:rFonts w:ascii="Times New Roman" w:hAnsi="Times New Roman"/>
          <w:sz w:val="28"/>
          <w:szCs w:val="28"/>
        </w:rPr>
        <w:br/>
      </w:r>
      <w:r w:rsidRPr="00CB4058">
        <w:rPr>
          <w:rStyle w:val="Textoennegrita"/>
          <w:rFonts w:ascii="Times New Roman" w:hAnsi="Times New Roman"/>
          <w:b w:val="0"/>
          <w:sz w:val="28"/>
          <w:szCs w:val="28"/>
          <w:bdr w:val="none" w:sz="0" w:space="0" w:color="auto" w:frame="1"/>
          <w:shd w:val="clear" w:color="auto" w:fill="FFFFFF"/>
        </w:rPr>
        <w:t>8.</w:t>
      </w:r>
      <w:r w:rsidRPr="00CB4058">
        <w:rPr>
          <w:rStyle w:val="apple-converted-space"/>
          <w:rFonts w:ascii="Times New Roman" w:hAnsi="Times New Roman"/>
          <w:bCs/>
          <w:sz w:val="28"/>
          <w:szCs w:val="28"/>
          <w:bdr w:val="none" w:sz="0" w:space="0" w:color="auto" w:frame="1"/>
          <w:shd w:val="clear" w:color="auto" w:fill="FFFFFF"/>
        </w:rPr>
        <w:t> </w:t>
      </w:r>
      <w:r w:rsidR="00CB2D22">
        <w:rPr>
          <w:rFonts w:ascii="Times New Roman" w:hAnsi="Times New Roman"/>
          <w:sz w:val="28"/>
          <w:szCs w:val="28"/>
          <w:shd w:val="clear" w:color="auto" w:fill="FFFFFF"/>
        </w:rPr>
        <w:t xml:space="preserve">Se debe seguir los </w:t>
      </w:r>
      <w:r w:rsidR="007E6146">
        <w:rPr>
          <w:rStyle w:val="Textoennegrita"/>
          <w:rFonts w:ascii="Times New Roman" w:hAnsi="Times New Roman"/>
          <w:b w:val="0"/>
          <w:sz w:val="28"/>
          <w:szCs w:val="28"/>
          <w:bdr w:val="none" w:sz="0" w:space="0" w:color="auto" w:frame="1"/>
          <w:shd w:val="clear" w:color="auto" w:fill="FFFFFF"/>
        </w:rPr>
        <w:t xml:space="preserve">códigos </w:t>
      </w:r>
      <w:proofErr w:type="spellStart"/>
      <w:r w:rsidR="007E6146">
        <w:rPr>
          <w:rStyle w:val="Textoennegrita"/>
          <w:rFonts w:ascii="Times New Roman" w:hAnsi="Times New Roman"/>
          <w:b w:val="0"/>
          <w:sz w:val="28"/>
          <w:szCs w:val="28"/>
          <w:bdr w:val="none" w:sz="0" w:space="0" w:color="auto" w:frame="1"/>
          <w:shd w:val="clear" w:color="auto" w:fill="FFFFFF"/>
        </w:rPr>
        <w:t>autor</w:t>
      </w:r>
      <w:r w:rsidRPr="00CB4058">
        <w:rPr>
          <w:rStyle w:val="Textoennegrita"/>
          <w:rFonts w:ascii="Times New Roman" w:hAnsi="Times New Roman"/>
          <w:b w:val="0"/>
          <w:sz w:val="28"/>
          <w:szCs w:val="28"/>
          <w:bdr w:val="none" w:sz="0" w:space="0" w:color="auto" w:frame="1"/>
          <w:shd w:val="clear" w:color="auto" w:fill="FFFFFF"/>
        </w:rPr>
        <w:t>regulatorios</w:t>
      </w:r>
      <w:proofErr w:type="spellEnd"/>
      <w:r w:rsidR="00CB2D22">
        <w:rPr>
          <w:rStyle w:val="Textoennegrita"/>
          <w:rFonts w:ascii="Times New Roman" w:hAnsi="Times New Roman"/>
          <w:b w:val="0"/>
          <w:sz w:val="28"/>
          <w:szCs w:val="28"/>
          <w:bdr w:val="none" w:sz="0" w:space="0" w:color="auto" w:frame="1"/>
          <w:shd w:val="clear" w:color="auto" w:fill="FFFFFF"/>
        </w:rPr>
        <w:t xml:space="preserve"> para elaborar una noticia</w:t>
      </w:r>
      <w:r w:rsidR="00CB2D22">
        <w:rPr>
          <w:rFonts w:ascii="Times New Roman" w:hAnsi="Times New Roman"/>
          <w:sz w:val="28"/>
          <w:szCs w:val="28"/>
          <w:shd w:val="clear" w:color="auto" w:fill="FFFFFF"/>
        </w:rPr>
        <w:t>.</w:t>
      </w:r>
    </w:p>
    <w:p w:rsidR="00CB2D22" w:rsidRDefault="00F77228" w:rsidP="00CB4058">
      <w:pPr>
        <w:rPr>
          <w:rFonts w:ascii="Times New Roman" w:hAnsi="Times New Roman"/>
          <w:sz w:val="28"/>
          <w:szCs w:val="28"/>
          <w:shd w:val="clear" w:color="auto" w:fill="FFFFFF"/>
        </w:rPr>
      </w:pPr>
      <w:r w:rsidRPr="00CB4058">
        <w:rPr>
          <w:rStyle w:val="Textoennegrita"/>
          <w:rFonts w:ascii="Times New Roman" w:hAnsi="Times New Roman"/>
          <w:b w:val="0"/>
          <w:sz w:val="28"/>
          <w:szCs w:val="28"/>
          <w:bdr w:val="none" w:sz="0" w:space="0" w:color="auto" w:frame="1"/>
          <w:shd w:val="clear" w:color="auto" w:fill="FFFFFF"/>
        </w:rPr>
        <w:t>9.</w:t>
      </w:r>
      <w:r w:rsidRPr="00CB4058">
        <w:rPr>
          <w:rFonts w:ascii="Times New Roman" w:hAnsi="Times New Roman"/>
          <w:sz w:val="28"/>
          <w:szCs w:val="28"/>
          <w:shd w:val="clear" w:color="auto" w:fill="FFFFFF"/>
        </w:rPr>
        <w:t> </w:t>
      </w:r>
      <w:r w:rsidR="00CB2D22">
        <w:rPr>
          <w:rFonts w:ascii="Times New Roman" w:hAnsi="Times New Roman"/>
          <w:sz w:val="28"/>
          <w:szCs w:val="28"/>
          <w:shd w:val="clear" w:color="auto" w:fill="FFFFFF"/>
        </w:rPr>
        <w:t>Especial atención al</w:t>
      </w:r>
      <w:r w:rsidRPr="00CB4058">
        <w:rPr>
          <w:rStyle w:val="apple-converted-space"/>
          <w:rFonts w:ascii="Times New Roman" w:hAnsi="Times New Roman"/>
          <w:bCs/>
          <w:sz w:val="28"/>
          <w:szCs w:val="28"/>
          <w:bdr w:val="none" w:sz="0" w:space="0" w:color="auto" w:frame="1"/>
          <w:shd w:val="clear" w:color="auto" w:fill="FFFFFF"/>
        </w:rPr>
        <w:t> </w:t>
      </w:r>
      <w:r w:rsidRPr="00CB4058">
        <w:rPr>
          <w:rStyle w:val="Textoennegrita"/>
          <w:rFonts w:ascii="Times New Roman" w:hAnsi="Times New Roman"/>
          <w:b w:val="0"/>
          <w:sz w:val="28"/>
          <w:szCs w:val="28"/>
          <w:bdr w:val="none" w:sz="0" w:space="0" w:color="auto" w:frame="1"/>
          <w:shd w:val="clear" w:color="auto" w:fill="FFFFFF"/>
        </w:rPr>
        <w:t>material gráfico</w:t>
      </w:r>
      <w:r w:rsidRPr="00CB4058">
        <w:rPr>
          <w:rStyle w:val="apple-converted-space"/>
          <w:rFonts w:ascii="Times New Roman" w:hAnsi="Times New Roman"/>
          <w:bCs/>
          <w:sz w:val="28"/>
          <w:szCs w:val="28"/>
          <w:bdr w:val="none" w:sz="0" w:space="0" w:color="auto" w:frame="1"/>
          <w:shd w:val="clear" w:color="auto" w:fill="FFFFFF"/>
        </w:rPr>
        <w:t> </w:t>
      </w:r>
      <w:r w:rsidRPr="00CB4058">
        <w:rPr>
          <w:rFonts w:ascii="Times New Roman" w:hAnsi="Times New Roman"/>
          <w:sz w:val="28"/>
          <w:szCs w:val="28"/>
          <w:shd w:val="clear" w:color="auto" w:fill="FFFFFF"/>
        </w:rPr>
        <w:t>que acompaña a este tipo de informaciones</w:t>
      </w:r>
      <w:r w:rsidR="00CB2D22">
        <w:rPr>
          <w:rFonts w:ascii="Times New Roman" w:hAnsi="Times New Roman"/>
          <w:sz w:val="28"/>
          <w:szCs w:val="28"/>
          <w:shd w:val="clear" w:color="auto" w:fill="FFFFFF"/>
        </w:rPr>
        <w:t>.</w:t>
      </w:r>
    </w:p>
    <w:p w:rsidR="00F30980" w:rsidRDefault="00F77228" w:rsidP="00CB4058">
      <w:pPr>
        <w:rPr>
          <w:rFonts w:ascii="Times New Roman" w:hAnsi="Times New Roman"/>
          <w:sz w:val="28"/>
          <w:szCs w:val="28"/>
          <w:shd w:val="clear" w:color="auto" w:fill="FFFFFF"/>
        </w:rPr>
      </w:pPr>
      <w:r w:rsidRPr="00CB4058">
        <w:rPr>
          <w:rStyle w:val="Textoennegrita"/>
          <w:rFonts w:ascii="Times New Roman" w:hAnsi="Times New Roman"/>
          <w:b w:val="0"/>
          <w:sz w:val="28"/>
          <w:szCs w:val="28"/>
          <w:bdr w:val="none" w:sz="0" w:space="0" w:color="auto" w:frame="1"/>
          <w:shd w:val="clear" w:color="auto" w:fill="FFFFFF"/>
        </w:rPr>
        <w:lastRenderedPageBreak/>
        <w:t>10.</w:t>
      </w:r>
      <w:r w:rsidRPr="00CB4058">
        <w:rPr>
          <w:rStyle w:val="apple-converted-space"/>
          <w:rFonts w:ascii="Times New Roman" w:hAnsi="Times New Roman"/>
          <w:sz w:val="28"/>
          <w:szCs w:val="28"/>
          <w:shd w:val="clear" w:color="auto" w:fill="FFFFFF"/>
        </w:rPr>
        <w:t> </w:t>
      </w:r>
      <w:r w:rsidR="00CB2D22">
        <w:rPr>
          <w:rFonts w:ascii="Times New Roman" w:hAnsi="Times New Roman"/>
          <w:sz w:val="28"/>
          <w:szCs w:val="28"/>
          <w:shd w:val="clear" w:color="auto" w:fill="FFFFFF"/>
        </w:rPr>
        <w:t>U</w:t>
      </w:r>
      <w:r w:rsidRPr="00CB4058">
        <w:rPr>
          <w:rFonts w:ascii="Times New Roman" w:hAnsi="Times New Roman"/>
          <w:sz w:val="28"/>
          <w:szCs w:val="28"/>
          <w:shd w:val="clear" w:color="auto" w:fill="FFFFFF"/>
        </w:rPr>
        <w:t>sar términos como</w:t>
      </w:r>
      <w:r w:rsidRPr="00CB4058">
        <w:rPr>
          <w:rStyle w:val="apple-converted-space"/>
          <w:rFonts w:ascii="Times New Roman" w:hAnsi="Times New Roman"/>
          <w:sz w:val="28"/>
          <w:szCs w:val="28"/>
          <w:shd w:val="clear" w:color="auto" w:fill="FFFFFF"/>
        </w:rPr>
        <w:t> </w:t>
      </w:r>
      <w:r w:rsidRPr="00CB4058">
        <w:rPr>
          <w:rStyle w:val="Textoennegrita"/>
          <w:rFonts w:ascii="Times New Roman" w:hAnsi="Times New Roman"/>
          <w:b w:val="0"/>
          <w:sz w:val="28"/>
          <w:szCs w:val="28"/>
          <w:bdr w:val="none" w:sz="0" w:space="0" w:color="auto" w:frame="1"/>
          <w:shd w:val="clear" w:color="auto" w:fill="FFFFFF"/>
        </w:rPr>
        <w:t>patriarcado o feminismo</w:t>
      </w:r>
      <w:r w:rsidRPr="00CB4058">
        <w:rPr>
          <w:rFonts w:ascii="Times New Roman" w:hAnsi="Times New Roman"/>
          <w:sz w:val="28"/>
          <w:szCs w:val="28"/>
          <w:shd w:val="clear" w:color="auto" w:fill="FFFFFF"/>
        </w:rPr>
        <w:t>.</w:t>
      </w:r>
    </w:p>
    <w:p w:rsidR="009B49E7" w:rsidRDefault="009B49E7" w:rsidP="00CB4058">
      <w:pPr>
        <w:rPr>
          <w:rFonts w:ascii="Times New Roman" w:hAnsi="Times New Roman"/>
          <w:sz w:val="28"/>
          <w:szCs w:val="28"/>
        </w:rPr>
      </w:pPr>
    </w:p>
    <w:p w:rsidR="00721896" w:rsidRDefault="00D1439B" w:rsidP="00721896">
      <w:pPr>
        <w:rPr>
          <w:rFonts w:ascii="Times New Roman" w:hAnsi="Times New Roman"/>
          <w:color w:val="000000" w:themeColor="text1"/>
          <w:sz w:val="28"/>
          <w:szCs w:val="28"/>
        </w:rPr>
      </w:pPr>
      <w:r>
        <w:rPr>
          <w:rFonts w:ascii="Times New Roman" w:hAnsi="Times New Roman"/>
          <w:sz w:val="28"/>
          <w:szCs w:val="28"/>
        </w:rPr>
        <w:t>Se observa que m</w:t>
      </w:r>
      <w:r w:rsidR="00F27510">
        <w:rPr>
          <w:rFonts w:ascii="Times New Roman" w:hAnsi="Times New Roman"/>
          <w:sz w:val="28"/>
          <w:szCs w:val="28"/>
        </w:rPr>
        <w:t>uchos de los códigos y manuales de estilo coinciden en varios puntos</w:t>
      </w:r>
      <w:r w:rsidR="00721896">
        <w:rPr>
          <w:rFonts w:ascii="Times New Roman" w:hAnsi="Times New Roman"/>
          <w:sz w:val="28"/>
          <w:szCs w:val="28"/>
        </w:rPr>
        <w:t xml:space="preserve">: no confundir a los asesinatos con sucesos, eliminar “un caso más o un nuevo caso de violencia”, evitar tanto detalles escabrosos como culpabilizar a las víctimas. Aún así, </w:t>
      </w:r>
      <w:r w:rsidR="000643DE">
        <w:rPr>
          <w:rFonts w:ascii="Times New Roman" w:hAnsi="Times New Roman"/>
          <w:sz w:val="28"/>
          <w:szCs w:val="28"/>
        </w:rPr>
        <w:t xml:space="preserve">todavía no se ha llegado a ofrecer un relato acorde a la gravedad del problema. </w:t>
      </w:r>
      <w:r w:rsidR="00727A86">
        <w:rPr>
          <w:rFonts w:ascii="Times New Roman" w:hAnsi="Times New Roman"/>
          <w:sz w:val="28"/>
          <w:szCs w:val="28"/>
        </w:rPr>
        <w:t xml:space="preserve">Para aportar un poco de luz y conocer por qué pese a los manuales de estilo y códigos deontológicos vistos anteriormente no se trata de violencia de género de forma adecuada </w:t>
      </w:r>
      <w:r w:rsidR="00712897">
        <w:rPr>
          <w:rFonts w:ascii="Times New Roman" w:hAnsi="Times New Roman"/>
          <w:sz w:val="28"/>
          <w:szCs w:val="28"/>
        </w:rPr>
        <w:t xml:space="preserve">se </w:t>
      </w:r>
      <w:r w:rsidR="00721896">
        <w:rPr>
          <w:rFonts w:ascii="Times New Roman" w:hAnsi="Times New Roman"/>
          <w:sz w:val="28"/>
          <w:szCs w:val="28"/>
        </w:rPr>
        <w:t>entrevistó a</w:t>
      </w:r>
      <w:r w:rsidR="00727A86">
        <w:rPr>
          <w:rFonts w:ascii="Times New Roman" w:hAnsi="Times New Roman"/>
          <w:sz w:val="28"/>
          <w:szCs w:val="28"/>
        </w:rPr>
        <w:t xml:space="preserve"> diferentes pro</w:t>
      </w:r>
      <w:r w:rsidR="00315434">
        <w:rPr>
          <w:rFonts w:ascii="Times New Roman" w:hAnsi="Times New Roman"/>
          <w:sz w:val="28"/>
          <w:szCs w:val="28"/>
        </w:rPr>
        <w:t xml:space="preserve">fesionales y expertas en género, Lucía Lorenz y Ana Gil psicólogas y especialistas en materia de igualdad y mujer. </w:t>
      </w:r>
      <w:r w:rsidR="00721896">
        <w:rPr>
          <w:rFonts w:ascii="Times New Roman" w:hAnsi="Times New Roman"/>
          <w:sz w:val="28"/>
          <w:szCs w:val="28"/>
        </w:rPr>
        <w:t xml:space="preserve"> </w:t>
      </w:r>
      <w:r w:rsidR="00721896" w:rsidRPr="00721896">
        <w:rPr>
          <w:rFonts w:ascii="Times New Roman" w:hAnsi="Times New Roman"/>
          <w:color w:val="000000" w:themeColor="text1"/>
          <w:sz w:val="28"/>
          <w:szCs w:val="28"/>
        </w:rPr>
        <w:t>De estas entrevistas se extrajeron los siguientes puntos en común y conclusiones:</w:t>
      </w:r>
    </w:p>
    <w:p w:rsidR="00315434" w:rsidRDefault="001839D3" w:rsidP="00721896">
      <w:pPr>
        <w:rPr>
          <w:rFonts w:ascii="Times New Roman" w:hAnsi="Times New Roman"/>
          <w:color w:val="000000" w:themeColor="text1"/>
          <w:sz w:val="28"/>
          <w:szCs w:val="28"/>
        </w:rPr>
      </w:pPr>
      <w:r>
        <w:rPr>
          <w:rFonts w:ascii="Times New Roman" w:hAnsi="Times New Roman"/>
          <w:color w:val="000000" w:themeColor="text1"/>
          <w:sz w:val="28"/>
          <w:szCs w:val="28"/>
        </w:rPr>
        <w:t xml:space="preserve">1.- La causa de la violencia de género es el machismo. Forma parte de una relación causal directa </w:t>
      </w:r>
      <w:r w:rsidR="00C912B2">
        <w:rPr>
          <w:rFonts w:ascii="Times New Roman" w:hAnsi="Times New Roman"/>
          <w:color w:val="000000" w:themeColor="text1"/>
          <w:sz w:val="28"/>
          <w:szCs w:val="28"/>
        </w:rPr>
        <w:t>propiciada</w:t>
      </w:r>
      <w:r>
        <w:rPr>
          <w:rFonts w:ascii="Times New Roman" w:hAnsi="Times New Roman"/>
          <w:color w:val="000000" w:themeColor="text1"/>
          <w:sz w:val="28"/>
          <w:szCs w:val="28"/>
        </w:rPr>
        <w:t xml:space="preserve"> por un contexto social patriarcal en el que las mujeres han sido oprimidas y sometidas por el hombre.</w:t>
      </w:r>
    </w:p>
    <w:p w:rsidR="001839D3" w:rsidRDefault="00C912B2" w:rsidP="00721896">
      <w:pPr>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001839D3">
        <w:rPr>
          <w:rFonts w:ascii="Times New Roman" w:hAnsi="Times New Roman"/>
          <w:color w:val="000000" w:themeColor="text1"/>
          <w:sz w:val="28"/>
          <w:szCs w:val="28"/>
        </w:rPr>
        <w:t xml:space="preserve">Se pone más atención en el agresor </w:t>
      </w:r>
      <w:r>
        <w:rPr>
          <w:rFonts w:ascii="Times New Roman" w:hAnsi="Times New Roman"/>
          <w:color w:val="000000" w:themeColor="text1"/>
          <w:sz w:val="28"/>
          <w:szCs w:val="28"/>
        </w:rPr>
        <w:t>que en la víctima. Se tiende a culpabilizar a la víctima y exculpar al agresor con relatos como “no había denunciado”. A los hombres se les cuida más y exime responsabilidad.</w:t>
      </w:r>
    </w:p>
    <w:p w:rsidR="00C912B2" w:rsidRDefault="00260DEE" w:rsidP="00721896">
      <w:pPr>
        <w:rPr>
          <w:rFonts w:ascii="Times New Roman" w:hAnsi="Times New Roman"/>
          <w:color w:val="000000" w:themeColor="text1"/>
          <w:sz w:val="28"/>
          <w:szCs w:val="28"/>
        </w:rPr>
      </w:pPr>
      <w:r>
        <w:rPr>
          <w:rFonts w:ascii="Times New Roman" w:hAnsi="Times New Roman"/>
          <w:color w:val="000000" w:themeColor="text1"/>
          <w:sz w:val="28"/>
          <w:szCs w:val="28"/>
        </w:rPr>
        <w:t>3. Continú</w:t>
      </w:r>
      <w:r w:rsidR="00C912B2">
        <w:rPr>
          <w:rFonts w:ascii="Times New Roman" w:hAnsi="Times New Roman"/>
          <w:color w:val="000000" w:themeColor="text1"/>
          <w:sz w:val="28"/>
          <w:szCs w:val="28"/>
        </w:rPr>
        <w:t>an las desigualdades entre mujeres y hombres. Se transmiten estereotipos de género de una generación a otra.</w:t>
      </w:r>
    </w:p>
    <w:p w:rsidR="00C912B2" w:rsidRDefault="00C912B2" w:rsidP="00721896">
      <w:pPr>
        <w:rPr>
          <w:rFonts w:ascii="Times New Roman" w:hAnsi="Times New Roman"/>
          <w:color w:val="000000" w:themeColor="text1"/>
          <w:sz w:val="28"/>
          <w:szCs w:val="28"/>
        </w:rPr>
      </w:pPr>
      <w:r>
        <w:rPr>
          <w:rFonts w:ascii="Times New Roman" w:hAnsi="Times New Roman"/>
          <w:color w:val="000000" w:themeColor="text1"/>
          <w:sz w:val="28"/>
          <w:szCs w:val="28"/>
        </w:rPr>
        <w:t>4. No se visibiliza a la mujer. No aparecen en portadas y cuando lo hacen son tratadas como objeto sexual.</w:t>
      </w:r>
    </w:p>
    <w:p w:rsidR="00C912B2" w:rsidRDefault="00C912B2" w:rsidP="00721896">
      <w:pPr>
        <w:rPr>
          <w:rFonts w:ascii="Times New Roman" w:hAnsi="Times New Roman"/>
          <w:color w:val="000000" w:themeColor="text1"/>
          <w:sz w:val="28"/>
          <w:szCs w:val="28"/>
        </w:rPr>
      </w:pPr>
      <w:r>
        <w:rPr>
          <w:rFonts w:ascii="Times New Roman" w:hAnsi="Times New Roman"/>
          <w:color w:val="000000" w:themeColor="text1"/>
          <w:sz w:val="28"/>
          <w:szCs w:val="28"/>
        </w:rPr>
        <w:t>5. El patriarcado impera en la sociedad desde la antigüedad. Es un producto del sistema social, económico, político y educativo a todos los niveles.</w:t>
      </w:r>
    </w:p>
    <w:p w:rsidR="00C912B2" w:rsidRDefault="00C912B2" w:rsidP="00721896">
      <w:pPr>
        <w:rPr>
          <w:rFonts w:ascii="Times New Roman" w:hAnsi="Times New Roman"/>
          <w:color w:val="000000" w:themeColor="text1"/>
          <w:sz w:val="28"/>
          <w:szCs w:val="28"/>
        </w:rPr>
      </w:pPr>
      <w:r>
        <w:rPr>
          <w:rFonts w:ascii="Times New Roman" w:hAnsi="Times New Roman"/>
          <w:color w:val="000000" w:themeColor="text1"/>
          <w:sz w:val="28"/>
          <w:szCs w:val="28"/>
        </w:rPr>
        <w:t xml:space="preserve">6. Es necesario un lenguaje inclusivo que visibilice a la mujer. Lo que no se habla no existe. Ejemplo: todos y todas o alumnos y alumnas. Si resulta muy </w:t>
      </w:r>
      <w:r w:rsidR="008A7052">
        <w:rPr>
          <w:rFonts w:ascii="Times New Roman" w:hAnsi="Times New Roman"/>
          <w:color w:val="000000" w:themeColor="text1"/>
          <w:sz w:val="28"/>
          <w:szCs w:val="28"/>
        </w:rPr>
        <w:t xml:space="preserve">monótono </w:t>
      </w:r>
      <w:r>
        <w:rPr>
          <w:rFonts w:ascii="Times New Roman" w:hAnsi="Times New Roman"/>
          <w:color w:val="000000" w:themeColor="text1"/>
          <w:sz w:val="28"/>
          <w:szCs w:val="28"/>
        </w:rPr>
        <w:t>se pueden utilizar fórmulas como el alumnado.</w:t>
      </w:r>
    </w:p>
    <w:p w:rsidR="00C912B2" w:rsidRDefault="00C912B2" w:rsidP="00721896">
      <w:pPr>
        <w:rPr>
          <w:rFonts w:ascii="Times New Roman" w:hAnsi="Times New Roman"/>
          <w:color w:val="000000" w:themeColor="text1"/>
          <w:sz w:val="28"/>
          <w:szCs w:val="28"/>
        </w:rPr>
      </w:pPr>
      <w:r>
        <w:rPr>
          <w:rFonts w:ascii="Times New Roman" w:hAnsi="Times New Roman"/>
          <w:color w:val="000000" w:themeColor="text1"/>
          <w:sz w:val="28"/>
          <w:szCs w:val="28"/>
        </w:rPr>
        <w:t xml:space="preserve">7. Se considera conveniente una sección dedicada a la violencia de género con especialistas en la materia. </w:t>
      </w:r>
    </w:p>
    <w:p w:rsidR="00C912B2" w:rsidRDefault="00C912B2" w:rsidP="00721896">
      <w:pPr>
        <w:rPr>
          <w:rFonts w:ascii="Times New Roman" w:hAnsi="Times New Roman"/>
          <w:color w:val="000000" w:themeColor="text1"/>
          <w:sz w:val="28"/>
          <w:szCs w:val="28"/>
        </w:rPr>
      </w:pPr>
    </w:p>
    <w:p w:rsidR="00C7484F" w:rsidRDefault="00C7484F" w:rsidP="00721896">
      <w:pPr>
        <w:rPr>
          <w:rFonts w:ascii="Times New Roman" w:hAnsi="Times New Roman"/>
          <w:color w:val="000000" w:themeColor="text1"/>
          <w:sz w:val="28"/>
          <w:szCs w:val="28"/>
        </w:rPr>
      </w:pPr>
    </w:p>
    <w:p w:rsidR="00781BE8" w:rsidRPr="00765652" w:rsidRDefault="00781BE8" w:rsidP="00781BE8">
      <w:pPr>
        <w:rPr>
          <w:rFonts w:ascii="Times New Roman" w:hAnsi="Times New Roman"/>
          <w:b/>
          <w:color w:val="000000" w:themeColor="text1"/>
          <w:sz w:val="36"/>
          <w:szCs w:val="36"/>
        </w:rPr>
      </w:pPr>
      <w:r w:rsidRPr="00765652">
        <w:rPr>
          <w:rFonts w:ascii="Times New Roman" w:hAnsi="Times New Roman"/>
          <w:b/>
          <w:color w:val="000000" w:themeColor="text1"/>
          <w:sz w:val="36"/>
          <w:szCs w:val="36"/>
        </w:rPr>
        <w:t>Conclusiones:</w:t>
      </w:r>
    </w:p>
    <w:p w:rsidR="00781BE8" w:rsidRPr="00765652" w:rsidRDefault="00781BE8" w:rsidP="00781BE8">
      <w:pPr>
        <w:jc w:val="both"/>
        <w:rPr>
          <w:rFonts w:ascii="Times New Roman" w:hAnsi="Times New Roman"/>
          <w:color w:val="000000" w:themeColor="text1"/>
          <w:sz w:val="28"/>
          <w:szCs w:val="28"/>
        </w:rPr>
      </w:pPr>
      <w:r w:rsidRPr="00765652">
        <w:rPr>
          <w:rFonts w:ascii="Times New Roman" w:hAnsi="Times New Roman"/>
          <w:color w:val="000000" w:themeColor="text1"/>
          <w:sz w:val="28"/>
          <w:szCs w:val="28"/>
        </w:rPr>
        <w:t>La violencia de género es un problema estructural, de gran importancia que se ha mantenido a lo largo del tiempo dentro de una sociedad patriarcal. Es el fruto de un sistema de poder basado en el dominio  de la mujer y se trata del máximo exponente de las desigualdades entre hombres y mujeres.</w:t>
      </w:r>
    </w:p>
    <w:p w:rsidR="00781BE8" w:rsidRPr="00765652" w:rsidRDefault="00781BE8" w:rsidP="00781BE8">
      <w:pPr>
        <w:jc w:val="both"/>
        <w:rPr>
          <w:rStyle w:val="apple-converted-space"/>
          <w:rFonts w:ascii="Times New Roman" w:hAnsi="Times New Roman"/>
          <w:bCs/>
          <w:color w:val="000000" w:themeColor="text1"/>
          <w:sz w:val="28"/>
          <w:szCs w:val="28"/>
          <w:bdr w:val="none" w:sz="0" w:space="0" w:color="auto" w:frame="1"/>
          <w:shd w:val="clear" w:color="auto" w:fill="FFFFFF"/>
        </w:rPr>
      </w:pPr>
      <w:r w:rsidRPr="00765652">
        <w:rPr>
          <w:rFonts w:ascii="Times New Roman" w:eastAsia="Times New Roman" w:hAnsi="Times New Roman"/>
          <w:color w:val="000000" w:themeColor="text1"/>
          <w:sz w:val="28"/>
          <w:szCs w:val="28"/>
          <w:lang w:eastAsia="es-ES"/>
        </w:rPr>
        <w:t xml:space="preserve">Tras el </w:t>
      </w:r>
      <w:r w:rsidRPr="00765652">
        <w:rPr>
          <w:rFonts w:ascii="Times New Roman" w:hAnsi="Times New Roman"/>
          <w:color w:val="000000" w:themeColor="text1"/>
          <w:sz w:val="28"/>
          <w:szCs w:val="28"/>
        </w:rPr>
        <w:t>análisis de varios artículos aparecidos en la prensa española y además de contar con</w:t>
      </w:r>
      <w:r w:rsidRPr="00765652">
        <w:rPr>
          <w:rFonts w:ascii="Times New Roman" w:eastAsia="Times New Roman" w:hAnsi="Times New Roman"/>
          <w:color w:val="000000" w:themeColor="text1"/>
          <w:sz w:val="28"/>
          <w:szCs w:val="28"/>
          <w:lang w:eastAsia="es-ES"/>
        </w:rPr>
        <w:t xml:space="preserve"> las recomendaciones y manuales de estilo acerca del tratamiento informativo de la violencia de género en los medios, se puede afirmar que éste no se realiza de forma adecuada. </w:t>
      </w:r>
      <w:r w:rsidRPr="00765652">
        <w:rPr>
          <w:rFonts w:ascii="Times New Roman" w:hAnsi="Times New Roman"/>
          <w:color w:val="000000" w:themeColor="text1"/>
          <w:sz w:val="28"/>
          <w:szCs w:val="28"/>
        </w:rPr>
        <w:t xml:space="preserve">Se ha podido observar </w:t>
      </w:r>
      <w:r>
        <w:rPr>
          <w:rFonts w:ascii="Times New Roman" w:hAnsi="Times New Roman"/>
          <w:color w:val="000000" w:themeColor="text1"/>
          <w:sz w:val="28"/>
          <w:szCs w:val="28"/>
        </w:rPr>
        <w:t xml:space="preserve">cómo los medios de comunicación </w:t>
      </w:r>
      <w:r w:rsidRPr="00765652">
        <w:rPr>
          <w:rFonts w:ascii="Times New Roman" w:hAnsi="Times New Roman"/>
          <w:color w:val="000000" w:themeColor="text1"/>
          <w:sz w:val="28"/>
          <w:szCs w:val="28"/>
        </w:rPr>
        <w:t xml:space="preserve">continúan incumpliendo sistemáticamente los códigos deontológicos. </w:t>
      </w:r>
      <w:r w:rsidRPr="00765652">
        <w:rPr>
          <w:rFonts w:ascii="Times New Roman" w:hAnsi="Times New Roman"/>
          <w:color w:val="000000" w:themeColor="text1"/>
          <w:sz w:val="28"/>
          <w:szCs w:val="28"/>
          <w:shd w:val="clear" w:color="auto" w:fill="FFFFFF"/>
        </w:rPr>
        <w:t>Son muchas las circunstancias que afectan a la calidad informativa con la que se abordan estas noticias relacionadas con la violencia género.</w:t>
      </w:r>
      <w:r w:rsidRPr="00765652">
        <w:rPr>
          <w:rStyle w:val="apple-converted-space"/>
          <w:rFonts w:ascii="Times New Roman" w:hAnsi="Times New Roman"/>
          <w:bCs/>
          <w:color w:val="000000" w:themeColor="text1"/>
          <w:sz w:val="28"/>
          <w:szCs w:val="28"/>
          <w:bdr w:val="none" w:sz="0" w:space="0" w:color="auto" w:frame="1"/>
          <w:shd w:val="clear" w:color="auto" w:fill="FFFFFF"/>
        </w:rPr>
        <w:t> Entre ellas cabe destacar:</w:t>
      </w:r>
    </w:p>
    <w:p w:rsidR="00781BE8" w:rsidRPr="00765652" w:rsidRDefault="00781BE8" w:rsidP="00781BE8">
      <w:pPr>
        <w:jc w:val="both"/>
        <w:rPr>
          <w:rFonts w:ascii="Times New Roman" w:hAnsi="Times New Roman"/>
          <w:color w:val="000000" w:themeColor="text1"/>
          <w:sz w:val="28"/>
          <w:szCs w:val="28"/>
        </w:rPr>
      </w:pPr>
      <w:r w:rsidRPr="00765652">
        <w:rPr>
          <w:rFonts w:ascii="Times New Roman" w:hAnsi="Times New Roman"/>
          <w:bCs/>
          <w:color w:val="000000" w:themeColor="text1"/>
          <w:sz w:val="28"/>
          <w:szCs w:val="28"/>
          <w:bdr w:val="none" w:sz="0" w:space="0" w:color="auto" w:frame="1"/>
          <w:shd w:val="clear" w:color="auto" w:fill="FFFFFF"/>
        </w:rPr>
        <w:t xml:space="preserve">-Escasa formación de los periodistas en cuestiones de género. </w:t>
      </w:r>
    </w:p>
    <w:p w:rsidR="00781BE8" w:rsidRPr="00765652" w:rsidRDefault="00781BE8" w:rsidP="00781BE8">
      <w:pPr>
        <w:jc w:val="both"/>
        <w:rPr>
          <w:rFonts w:ascii="Verdana" w:hAnsi="Verdana"/>
          <w:color w:val="000000" w:themeColor="text1"/>
          <w:shd w:val="clear" w:color="auto" w:fill="FFFFFF"/>
        </w:rPr>
      </w:pPr>
      <w:r w:rsidRPr="00765652">
        <w:rPr>
          <w:rFonts w:ascii="Times New Roman" w:hAnsi="Times New Roman"/>
          <w:color w:val="000000" w:themeColor="text1"/>
          <w:sz w:val="28"/>
          <w:szCs w:val="28"/>
        </w:rPr>
        <w:t>La cobertura de estas noticias continua mostrando detalles banales para captar así la atención del lector. Las noticias se tratan como si formaran parte de un suceso o un asunto privado entre una pareja. La mayoría de las noticias fueron publicadas en la sección de sucesos (70%). Se abusa del testimonio de vecinos, testigos o allegados como fuente principal sin contar con personas expertas lo que aporta morbo y sensacionalismo a los hechos narrados. Un 60% de las noticias consultadas reflejaban algún detalle sensacionalista o escabroso. La terminología utilizada continua ofreciendo resistencias, las mujeres no mueren sino que las matan. Los términos utilizados para hacer referencia a la violencia de género como el asesinato crean incomodidad. Además no se utiliza un lenguaje inclusivo como “todos” y “todas”, “niños” y “niñas”, etc...</w:t>
      </w:r>
      <w:r w:rsidRPr="00765652">
        <w:rPr>
          <w:rFonts w:ascii="Verdana" w:hAnsi="Verdana"/>
          <w:color w:val="000000" w:themeColor="text1"/>
          <w:shd w:val="clear" w:color="auto" w:fill="FFFFFF"/>
        </w:rPr>
        <w:t xml:space="preserve"> </w:t>
      </w:r>
    </w:p>
    <w:p w:rsidR="00781BE8" w:rsidRPr="00765652" w:rsidRDefault="00781BE8" w:rsidP="00781BE8">
      <w:pPr>
        <w:jc w:val="both"/>
        <w:rPr>
          <w:rFonts w:ascii="Times New Roman" w:hAnsi="Times New Roman"/>
          <w:color w:val="000000" w:themeColor="text1"/>
          <w:sz w:val="28"/>
          <w:szCs w:val="28"/>
        </w:rPr>
      </w:pPr>
      <w:r w:rsidRPr="00765652">
        <w:rPr>
          <w:rFonts w:ascii="Times New Roman" w:hAnsi="Times New Roman"/>
          <w:color w:val="000000" w:themeColor="text1"/>
          <w:sz w:val="28"/>
          <w:szCs w:val="28"/>
        </w:rPr>
        <w:t xml:space="preserve">Tampoco se fomentan los estudios universitarios en igualdad de género ya que en enero de 2017 se cancelaron las ayudas y subvenciones destinadas a cursar másteres y postgrados de género. Con todo se puede concluir que la narrativa de este tipo de noticias es deficiente debido </w:t>
      </w:r>
      <w:r w:rsidRPr="00765652">
        <w:rPr>
          <w:rFonts w:ascii="Times New Roman" w:hAnsi="Times New Roman"/>
          <w:color w:val="000000" w:themeColor="text1"/>
          <w:sz w:val="28"/>
          <w:szCs w:val="28"/>
          <w:shd w:val="clear" w:color="auto" w:fill="FFFFFF"/>
        </w:rPr>
        <w:t>a la ausencia de especialización y sensibilización de los profesionales.</w:t>
      </w:r>
    </w:p>
    <w:p w:rsidR="00781BE8" w:rsidRPr="00765652" w:rsidRDefault="00781BE8" w:rsidP="00781BE8">
      <w:pPr>
        <w:jc w:val="both"/>
        <w:rPr>
          <w:rFonts w:ascii="Times New Roman" w:hAnsi="Times New Roman"/>
          <w:color w:val="000000" w:themeColor="text1"/>
          <w:sz w:val="28"/>
          <w:szCs w:val="28"/>
        </w:rPr>
      </w:pPr>
    </w:p>
    <w:p w:rsidR="00781BE8" w:rsidRPr="00765652" w:rsidRDefault="00781BE8" w:rsidP="00781BE8">
      <w:pPr>
        <w:jc w:val="both"/>
        <w:rPr>
          <w:rFonts w:ascii="Times New Roman" w:hAnsi="Times New Roman"/>
          <w:color w:val="000000" w:themeColor="text1"/>
          <w:sz w:val="28"/>
          <w:szCs w:val="28"/>
        </w:rPr>
      </w:pPr>
      <w:r w:rsidRPr="00765652">
        <w:rPr>
          <w:rFonts w:ascii="Times New Roman" w:hAnsi="Times New Roman"/>
          <w:color w:val="000000" w:themeColor="text1"/>
          <w:sz w:val="28"/>
          <w:szCs w:val="28"/>
          <w:shd w:val="clear" w:color="auto" w:fill="FFFFFF"/>
        </w:rPr>
        <w:t>Puede parecer que éstas sólo son algunas de las causas que pueden</w:t>
      </w:r>
      <w:r w:rsidRPr="00765652">
        <w:rPr>
          <w:rStyle w:val="apple-converted-space"/>
          <w:rFonts w:ascii="Times New Roman" w:hAnsi="Times New Roman"/>
          <w:bCs/>
          <w:color w:val="000000" w:themeColor="text1"/>
          <w:sz w:val="28"/>
          <w:szCs w:val="28"/>
          <w:bdr w:val="none" w:sz="0" w:space="0" w:color="auto" w:frame="1"/>
          <w:shd w:val="clear" w:color="auto" w:fill="FFFFFF"/>
        </w:rPr>
        <w:t> </w:t>
      </w:r>
      <w:r w:rsidRPr="00765652">
        <w:rPr>
          <w:rFonts w:ascii="Times New Roman" w:hAnsi="Times New Roman"/>
          <w:bCs/>
          <w:color w:val="000000" w:themeColor="text1"/>
          <w:sz w:val="28"/>
          <w:szCs w:val="28"/>
          <w:bdr w:val="none" w:sz="0" w:space="0" w:color="auto" w:frame="1"/>
          <w:shd w:val="clear" w:color="auto" w:fill="FFFFFF"/>
        </w:rPr>
        <w:t>perjudicar el enfoque de estos temas. Pero los factores más graves, las causas subyacentes de la violencia de género están relacionadas con actitudes como la normalización del machismo y el patriarcado bajo los que la sociedad española está sumida.</w:t>
      </w:r>
    </w:p>
    <w:p w:rsidR="00781BE8" w:rsidRPr="00765652" w:rsidRDefault="00781BE8" w:rsidP="00781BE8">
      <w:pPr>
        <w:jc w:val="both"/>
        <w:rPr>
          <w:rFonts w:ascii="Times New Roman" w:hAnsi="Times New Roman"/>
          <w:color w:val="000000" w:themeColor="text1"/>
          <w:sz w:val="28"/>
          <w:szCs w:val="28"/>
        </w:rPr>
      </w:pPr>
      <w:r w:rsidRPr="00765652">
        <w:rPr>
          <w:rFonts w:ascii="Times New Roman" w:hAnsi="Times New Roman"/>
          <w:color w:val="000000" w:themeColor="text1"/>
          <w:sz w:val="28"/>
          <w:szCs w:val="28"/>
        </w:rPr>
        <w:t>Dado que la sociedad, de forma generalizada, continua siendo machista sería muy extraño que los medios de comunicación no lo fueran. Buena parte de los medios no construyen un relato adecuado y la sociedad no percibe la magnitud del problema. Se tiende a frivolizar en vez de analizar el problema en toda su magnitud. Se ha observado como los casos de violencia de género no son tratados de forma proporcionada. Este tipo de tratamiento informativo se da por una razón fundamental:</w:t>
      </w:r>
    </w:p>
    <w:p w:rsidR="00781BE8" w:rsidRPr="00765652" w:rsidRDefault="00781BE8" w:rsidP="00781BE8">
      <w:pPr>
        <w:jc w:val="both"/>
        <w:rPr>
          <w:rFonts w:ascii="Times New Roman" w:hAnsi="Times New Roman"/>
          <w:color w:val="000000" w:themeColor="text1"/>
          <w:sz w:val="28"/>
          <w:szCs w:val="28"/>
        </w:rPr>
      </w:pPr>
      <w:r w:rsidRPr="00765652">
        <w:rPr>
          <w:rFonts w:ascii="Times New Roman" w:hAnsi="Times New Roman"/>
          <w:color w:val="000000" w:themeColor="text1"/>
          <w:sz w:val="28"/>
          <w:szCs w:val="28"/>
        </w:rPr>
        <w:t>-Teoría del patriarcado.</w:t>
      </w:r>
    </w:p>
    <w:p w:rsidR="00781BE8" w:rsidRPr="00765652" w:rsidRDefault="00781BE8" w:rsidP="00781BE8">
      <w:pPr>
        <w:jc w:val="both"/>
        <w:rPr>
          <w:rFonts w:ascii="Times New Roman" w:hAnsi="Times New Roman"/>
          <w:color w:val="000000" w:themeColor="text1"/>
          <w:sz w:val="28"/>
          <w:szCs w:val="28"/>
        </w:rPr>
      </w:pPr>
      <w:r w:rsidRPr="00765652">
        <w:rPr>
          <w:rFonts w:ascii="Times New Roman" w:hAnsi="Times New Roman"/>
          <w:color w:val="000000" w:themeColor="text1"/>
          <w:sz w:val="28"/>
          <w:szCs w:val="28"/>
        </w:rPr>
        <w:t xml:space="preserve">El incorrecto tratamiento informativo de la violencia visto en la conclusión anterior se debe en gran medida a la teoría del patriarcado. Según esta teoría la violencia de género es la consecuencia de un aprendizaje social violento. Las causas se establecen dentro de un problema ideológico, de discriminación sexual y de subordinación de la mujer. Para la psicóloga Marta </w:t>
      </w:r>
      <w:proofErr w:type="spellStart"/>
      <w:r w:rsidRPr="00765652">
        <w:rPr>
          <w:rFonts w:ascii="Times New Roman" w:hAnsi="Times New Roman"/>
          <w:color w:val="000000" w:themeColor="text1"/>
          <w:sz w:val="28"/>
          <w:szCs w:val="28"/>
        </w:rPr>
        <w:t>Fontenla</w:t>
      </w:r>
      <w:proofErr w:type="spellEnd"/>
      <w:r w:rsidRPr="00765652">
        <w:rPr>
          <w:rFonts w:ascii="Times New Roman" w:hAnsi="Times New Roman"/>
          <w:color w:val="000000" w:themeColor="text1"/>
          <w:sz w:val="28"/>
          <w:szCs w:val="28"/>
        </w:rPr>
        <w:t xml:space="preserve"> “el patriarcado puede definirse como un sistema de relaciones sociales sexo–políticas basadas en diferentes instituciones públicas y privadas y en la solidaridad </w:t>
      </w:r>
      <w:proofErr w:type="spellStart"/>
      <w:r w:rsidRPr="00765652">
        <w:rPr>
          <w:rFonts w:ascii="Times New Roman" w:hAnsi="Times New Roman"/>
          <w:color w:val="000000" w:themeColor="text1"/>
          <w:sz w:val="28"/>
          <w:szCs w:val="28"/>
        </w:rPr>
        <w:t>interclases</w:t>
      </w:r>
      <w:proofErr w:type="spellEnd"/>
      <w:r w:rsidRPr="00765652">
        <w:rPr>
          <w:rFonts w:ascii="Times New Roman" w:hAnsi="Times New Roman"/>
          <w:color w:val="000000" w:themeColor="text1"/>
          <w:sz w:val="28"/>
          <w:szCs w:val="28"/>
        </w:rPr>
        <w:t xml:space="preserve"> e </w:t>
      </w:r>
      <w:proofErr w:type="spellStart"/>
      <w:r w:rsidRPr="00765652">
        <w:rPr>
          <w:rFonts w:ascii="Times New Roman" w:hAnsi="Times New Roman"/>
          <w:color w:val="000000" w:themeColor="text1"/>
          <w:sz w:val="28"/>
          <w:szCs w:val="28"/>
        </w:rPr>
        <w:t>intragénero</w:t>
      </w:r>
      <w:proofErr w:type="spellEnd"/>
      <w:r w:rsidRPr="00765652">
        <w:rPr>
          <w:rFonts w:ascii="Times New Roman" w:hAnsi="Times New Roman"/>
          <w:color w:val="000000" w:themeColor="text1"/>
          <w:sz w:val="28"/>
          <w:szCs w:val="28"/>
        </w:rPr>
        <w:t xml:space="preserve"> instaurado por los varones, quienes como grupo social y en forma individual y colectiva, oprimen a las mujeres también en forma individual y colectiva y se apropian de su fuerza productiva y reproductiva, de sus cuerpos y sus productos, ya sea con medios pacíficos o mediante el uso de la violencia”</w:t>
      </w:r>
    </w:p>
    <w:p w:rsidR="00781BE8" w:rsidRPr="00765652" w:rsidRDefault="00781BE8" w:rsidP="00781BE8">
      <w:pPr>
        <w:jc w:val="both"/>
        <w:rPr>
          <w:rFonts w:ascii="Times New Roman" w:hAnsi="Times New Roman"/>
          <w:color w:val="000000" w:themeColor="text1"/>
          <w:sz w:val="28"/>
          <w:szCs w:val="28"/>
        </w:rPr>
      </w:pPr>
      <w:r w:rsidRPr="00765652">
        <w:rPr>
          <w:rFonts w:ascii="Times New Roman" w:hAnsi="Times New Roman"/>
          <w:color w:val="000000" w:themeColor="text1"/>
          <w:sz w:val="28"/>
          <w:szCs w:val="28"/>
        </w:rPr>
        <w:t>Así pues, esta manifestación de poder repartida de manera desigual entre hombres y mujeres ha sido la causa de la opresión de la mujer a todos los niveles: social, familiar y profesional. Es a través del patriarcado donde se reproducen y perpetúan estereotipos de género que se reflejan en los medios de comunicación. Como se ha podido comprobar, los periodistas tienen d</w:t>
      </w:r>
      <w:r w:rsidR="00626EE7">
        <w:rPr>
          <w:rFonts w:ascii="Times New Roman" w:hAnsi="Times New Roman"/>
          <w:color w:val="000000" w:themeColor="text1"/>
          <w:sz w:val="28"/>
          <w:szCs w:val="28"/>
        </w:rPr>
        <w:t>eficiencias</w:t>
      </w:r>
      <w:r w:rsidRPr="00765652">
        <w:rPr>
          <w:rFonts w:ascii="Times New Roman" w:hAnsi="Times New Roman"/>
          <w:color w:val="000000" w:themeColor="text1"/>
          <w:sz w:val="28"/>
          <w:szCs w:val="28"/>
        </w:rPr>
        <w:t xml:space="preserve"> para tratar las noticias</w:t>
      </w:r>
      <w:r w:rsidR="00626EE7">
        <w:rPr>
          <w:rFonts w:ascii="Times New Roman" w:hAnsi="Times New Roman"/>
          <w:color w:val="000000" w:themeColor="text1"/>
          <w:sz w:val="28"/>
          <w:szCs w:val="28"/>
        </w:rPr>
        <w:t xml:space="preserve"> sobre la violencia de género y en algunos casos pueden incurrir </w:t>
      </w:r>
      <w:r w:rsidRPr="00765652">
        <w:rPr>
          <w:rFonts w:ascii="Times New Roman" w:hAnsi="Times New Roman"/>
          <w:color w:val="000000" w:themeColor="text1"/>
          <w:sz w:val="28"/>
          <w:szCs w:val="28"/>
        </w:rPr>
        <w:t xml:space="preserve">en graves delitos contra la integridad de las </w:t>
      </w:r>
      <w:r w:rsidRPr="00765652">
        <w:rPr>
          <w:rFonts w:ascii="Times New Roman" w:hAnsi="Times New Roman"/>
          <w:color w:val="000000" w:themeColor="text1"/>
          <w:sz w:val="28"/>
          <w:szCs w:val="28"/>
        </w:rPr>
        <w:lastRenderedPageBreak/>
        <w:t xml:space="preserve">mujeres al no respetar leyes específicas en materia de mujer. (Ley Orgánica 1/2004 cap. II).El patriarcado está muy interiorizado y aflora en numerosos momentos como en el tratamiento informativo de las noticias. </w:t>
      </w:r>
    </w:p>
    <w:p w:rsidR="00781BE8" w:rsidRPr="00765652" w:rsidRDefault="00781BE8" w:rsidP="00781BE8">
      <w:pPr>
        <w:jc w:val="both"/>
        <w:rPr>
          <w:rFonts w:ascii="Times New Roman" w:hAnsi="Times New Roman"/>
          <w:color w:val="000000" w:themeColor="text1"/>
          <w:sz w:val="28"/>
          <w:szCs w:val="28"/>
        </w:rPr>
      </w:pPr>
      <w:r w:rsidRPr="00765652">
        <w:rPr>
          <w:rFonts w:ascii="Times New Roman" w:hAnsi="Times New Roman"/>
          <w:color w:val="000000" w:themeColor="text1"/>
          <w:sz w:val="28"/>
          <w:szCs w:val="28"/>
        </w:rPr>
        <w:t>- Existen formas encubiertas de violencia machista en los medios de comunicación que discriminan a la mujer. Se trata de una violencia silenciosa, sibilina que no se ejerce de forma directa pero que tiene un gran impacto. Este tipo de violencia encubierta se encuentra en:</w:t>
      </w:r>
    </w:p>
    <w:p w:rsidR="00781BE8" w:rsidRPr="00765652" w:rsidRDefault="00781BE8" w:rsidP="00781BE8">
      <w:pPr>
        <w:pStyle w:val="Prrafodelista"/>
        <w:numPr>
          <w:ilvl w:val="0"/>
          <w:numId w:val="10"/>
        </w:numPr>
        <w:jc w:val="both"/>
        <w:rPr>
          <w:rFonts w:ascii="Times New Roman" w:hAnsi="Times New Roman"/>
          <w:color w:val="000000" w:themeColor="text1"/>
          <w:sz w:val="28"/>
          <w:szCs w:val="28"/>
        </w:rPr>
      </w:pPr>
      <w:r w:rsidRPr="00765652">
        <w:rPr>
          <w:rFonts w:ascii="Times New Roman" w:hAnsi="Times New Roman"/>
          <w:color w:val="000000" w:themeColor="text1"/>
          <w:sz w:val="28"/>
          <w:szCs w:val="28"/>
        </w:rPr>
        <w:t>Contexto exculpatorio del asesino. Se tiende a eximir de responsabilidad al agresor con frases como “había bebido o se había drogado”. No se centran en señalar al asesino de forma directa.</w:t>
      </w:r>
    </w:p>
    <w:p w:rsidR="00781BE8" w:rsidRPr="00765652" w:rsidRDefault="00781BE8" w:rsidP="00781BE8">
      <w:pPr>
        <w:pStyle w:val="Prrafodelista"/>
        <w:numPr>
          <w:ilvl w:val="0"/>
          <w:numId w:val="10"/>
        </w:numPr>
        <w:jc w:val="both"/>
        <w:rPr>
          <w:rFonts w:ascii="Times New Roman" w:hAnsi="Times New Roman"/>
          <w:color w:val="000000" w:themeColor="text1"/>
          <w:sz w:val="28"/>
          <w:szCs w:val="28"/>
        </w:rPr>
      </w:pPr>
      <w:r w:rsidRPr="00765652">
        <w:rPr>
          <w:rFonts w:ascii="Times New Roman" w:hAnsi="Times New Roman"/>
          <w:color w:val="000000" w:themeColor="text1"/>
          <w:sz w:val="28"/>
          <w:szCs w:val="28"/>
        </w:rPr>
        <w:t>La responsabilidad recae en las víctimas. Se abusa de expresiones como “no había denunciado”, “volvía sola a casa”, “le había dicho que se quería separar”. L</w:t>
      </w:r>
      <w:r w:rsidRPr="00765652">
        <w:rPr>
          <w:rFonts w:ascii="Times New Roman" w:hAnsi="Times New Roman"/>
          <w:color w:val="000000" w:themeColor="text1"/>
          <w:sz w:val="28"/>
          <w:szCs w:val="28"/>
          <w:shd w:val="clear" w:color="auto" w:fill="FFFFFF"/>
        </w:rPr>
        <w:t>as informaciones se centran en la víctima y en cómo se ha producido la agresión, en vez de en el asesino y en por qué se ha producido.</w:t>
      </w:r>
    </w:p>
    <w:p w:rsidR="00781BE8" w:rsidRPr="00765652" w:rsidRDefault="00781BE8" w:rsidP="00781BE8">
      <w:pPr>
        <w:pStyle w:val="Prrafodelista"/>
        <w:numPr>
          <w:ilvl w:val="0"/>
          <w:numId w:val="10"/>
        </w:numPr>
        <w:jc w:val="both"/>
        <w:rPr>
          <w:rFonts w:ascii="Times New Roman" w:hAnsi="Times New Roman"/>
          <w:color w:val="000000" w:themeColor="text1"/>
          <w:sz w:val="28"/>
          <w:szCs w:val="28"/>
        </w:rPr>
      </w:pPr>
      <w:proofErr w:type="spellStart"/>
      <w:r w:rsidRPr="00765652">
        <w:rPr>
          <w:rFonts w:ascii="Times New Roman" w:hAnsi="Times New Roman"/>
          <w:color w:val="000000" w:themeColor="text1"/>
          <w:sz w:val="28"/>
          <w:szCs w:val="28"/>
          <w:shd w:val="clear" w:color="auto" w:fill="FFFFFF"/>
        </w:rPr>
        <w:t>Invisibilización</w:t>
      </w:r>
      <w:proofErr w:type="spellEnd"/>
      <w:r w:rsidRPr="00765652">
        <w:rPr>
          <w:rFonts w:ascii="Times New Roman" w:hAnsi="Times New Roman"/>
          <w:color w:val="000000" w:themeColor="text1"/>
          <w:sz w:val="28"/>
          <w:szCs w:val="28"/>
          <w:shd w:val="clear" w:color="auto" w:fill="FFFFFF"/>
        </w:rPr>
        <w:t xml:space="preserve"> de la mujer. Es frecuente la </w:t>
      </w:r>
      <w:proofErr w:type="spellStart"/>
      <w:r w:rsidRPr="00765652">
        <w:rPr>
          <w:rFonts w:ascii="Times New Roman" w:hAnsi="Times New Roman"/>
          <w:color w:val="000000" w:themeColor="text1"/>
          <w:sz w:val="28"/>
          <w:szCs w:val="28"/>
          <w:shd w:val="clear" w:color="auto" w:fill="FFFFFF"/>
        </w:rPr>
        <w:t>invisibilización</w:t>
      </w:r>
      <w:proofErr w:type="spellEnd"/>
      <w:r w:rsidRPr="00765652">
        <w:rPr>
          <w:rFonts w:ascii="Times New Roman" w:hAnsi="Times New Roman"/>
          <w:color w:val="000000" w:themeColor="text1"/>
          <w:sz w:val="28"/>
          <w:szCs w:val="28"/>
          <w:shd w:val="clear" w:color="auto" w:fill="FFFFFF"/>
        </w:rPr>
        <w:t xml:space="preserve"> de la mujer en los medios. No aparecen en portadas y cuando lo hacen es en forma de objeto sexual o con fines estéticos.</w:t>
      </w:r>
    </w:p>
    <w:p w:rsidR="00781BE8" w:rsidRPr="00765652" w:rsidRDefault="00781BE8" w:rsidP="00781BE8">
      <w:pPr>
        <w:pStyle w:val="Prrafodelista"/>
        <w:jc w:val="both"/>
        <w:rPr>
          <w:rFonts w:ascii="Times New Roman" w:hAnsi="Times New Roman"/>
          <w:color w:val="000000" w:themeColor="text1"/>
          <w:sz w:val="28"/>
          <w:szCs w:val="28"/>
          <w:shd w:val="clear" w:color="auto" w:fill="FFFFFF"/>
        </w:rPr>
      </w:pPr>
    </w:p>
    <w:p w:rsidR="00781BE8" w:rsidRPr="00765652" w:rsidRDefault="00781BE8" w:rsidP="00781BE8">
      <w:pPr>
        <w:jc w:val="both"/>
        <w:rPr>
          <w:rFonts w:ascii="Times New Roman" w:hAnsi="Times New Roman"/>
          <w:color w:val="000000" w:themeColor="text1"/>
          <w:sz w:val="28"/>
          <w:szCs w:val="28"/>
        </w:rPr>
      </w:pPr>
      <w:r w:rsidRPr="00765652">
        <w:rPr>
          <w:rFonts w:ascii="Times New Roman" w:hAnsi="Times New Roman"/>
          <w:color w:val="000000" w:themeColor="text1"/>
          <w:sz w:val="28"/>
          <w:szCs w:val="28"/>
        </w:rPr>
        <w:t>-</w:t>
      </w:r>
      <w:proofErr w:type="spellStart"/>
      <w:r w:rsidRPr="00765652">
        <w:rPr>
          <w:rFonts w:ascii="Times New Roman" w:hAnsi="Times New Roman"/>
          <w:color w:val="000000" w:themeColor="text1"/>
          <w:sz w:val="28"/>
          <w:szCs w:val="28"/>
        </w:rPr>
        <w:t>Visibilización</w:t>
      </w:r>
      <w:proofErr w:type="spellEnd"/>
      <w:r w:rsidRPr="00765652">
        <w:rPr>
          <w:rFonts w:ascii="Times New Roman" w:hAnsi="Times New Roman"/>
          <w:color w:val="000000" w:themeColor="text1"/>
          <w:sz w:val="28"/>
          <w:szCs w:val="28"/>
        </w:rPr>
        <w:t xml:space="preserve"> de la violencia de género. Se puede afirmar que la violencia de género se ha incluido en la agenda informativa de los principales periódicos españoles. Atrás quedan los años en los que la violencia contra las mujeres no formaba parte del relato mediático y quedaba relegado a un problema de ámbito doméstico o privado. El maltrato era ocultado en los medios hasta el caso Ana Orantes (1997). Han pasado veinte años y  el objetivo de la </w:t>
      </w:r>
      <w:proofErr w:type="spellStart"/>
      <w:r w:rsidRPr="00765652">
        <w:rPr>
          <w:rFonts w:ascii="Times New Roman" w:hAnsi="Times New Roman"/>
          <w:color w:val="000000" w:themeColor="text1"/>
          <w:sz w:val="28"/>
          <w:szCs w:val="28"/>
        </w:rPr>
        <w:t>visibilización</w:t>
      </w:r>
      <w:proofErr w:type="spellEnd"/>
      <w:r w:rsidRPr="00765652">
        <w:rPr>
          <w:rFonts w:ascii="Times New Roman" w:hAnsi="Times New Roman"/>
          <w:color w:val="000000" w:themeColor="text1"/>
          <w:sz w:val="28"/>
          <w:szCs w:val="28"/>
        </w:rPr>
        <w:t xml:space="preserve"> se ha conseguido, si bien únicamente aparecen noticias de violencia de género cuando se produce un asesinato. Se echa en falta un relato que dé continuidad a la situación actual ya que las muertes sólo son la punta del iceberg. Quedan numerosos niños huérfanos y mujeres en situación de desamparo a las que no se hace referencia.</w:t>
      </w:r>
    </w:p>
    <w:p w:rsidR="00781BE8" w:rsidRPr="00765652" w:rsidRDefault="00781BE8" w:rsidP="00781BE8">
      <w:pPr>
        <w:jc w:val="both"/>
        <w:rPr>
          <w:rFonts w:ascii="Times New Roman" w:hAnsi="Times New Roman"/>
          <w:color w:val="000000" w:themeColor="text1"/>
          <w:sz w:val="28"/>
          <w:szCs w:val="28"/>
        </w:rPr>
      </w:pPr>
    </w:p>
    <w:p w:rsidR="00781BE8" w:rsidRPr="00765652" w:rsidRDefault="00781BE8" w:rsidP="00781BE8">
      <w:pPr>
        <w:jc w:val="both"/>
        <w:rPr>
          <w:rFonts w:ascii="Times New Roman" w:hAnsi="Times New Roman"/>
          <w:color w:val="000000" w:themeColor="text1"/>
          <w:sz w:val="28"/>
          <w:szCs w:val="28"/>
        </w:rPr>
      </w:pPr>
    </w:p>
    <w:p w:rsidR="00781BE8" w:rsidRPr="00765652" w:rsidRDefault="00781BE8" w:rsidP="00781BE8">
      <w:pPr>
        <w:jc w:val="both"/>
        <w:rPr>
          <w:rFonts w:ascii="Times New Roman" w:hAnsi="Times New Roman"/>
          <w:color w:val="000000" w:themeColor="text1"/>
          <w:sz w:val="28"/>
          <w:szCs w:val="28"/>
        </w:rPr>
      </w:pPr>
    </w:p>
    <w:p w:rsidR="00781BE8" w:rsidRPr="00765652" w:rsidRDefault="00781BE8" w:rsidP="00781BE8">
      <w:pPr>
        <w:jc w:val="both"/>
        <w:rPr>
          <w:rFonts w:ascii="Times New Roman" w:hAnsi="Times New Roman"/>
          <w:color w:val="000000" w:themeColor="text1"/>
          <w:sz w:val="28"/>
          <w:szCs w:val="28"/>
        </w:rPr>
      </w:pPr>
      <w:r w:rsidRPr="00765652">
        <w:rPr>
          <w:rFonts w:ascii="Times New Roman" w:hAnsi="Times New Roman"/>
          <w:color w:val="000000" w:themeColor="text1"/>
          <w:sz w:val="28"/>
          <w:szCs w:val="28"/>
        </w:rPr>
        <w:lastRenderedPageBreak/>
        <w:t xml:space="preserve">Ni el alcohol, ni los celos ni ninguna otra premisa pueden justificar que la mujer sea víctima de la violencia de género y se le pueda maltratar con total impunidad. La concienciación es fundamental en este aspecto, ya que hasta hace pocos años la sociedad ocultaba y toleraba estos abusos.  </w:t>
      </w:r>
    </w:p>
    <w:p w:rsidR="00781BE8" w:rsidRPr="00765652" w:rsidRDefault="00781BE8" w:rsidP="00781BE8">
      <w:pPr>
        <w:jc w:val="both"/>
        <w:rPr>
          <w:rFonts w:ascii="Times New Roman" w:hAnsi="Times New Roman"/>
          <w:color w:val="000000" w:themeColor="text1"/>
          <w:sz w:val="28"/>
          <w:szCs w:val="28"/>
        </w:rPr>
      </w:pPr>
      <w:r w:rsidRPr="00765652">
        <w:rPr>
          <w:rFonts w:ascii="Times New Roman" w:hAnsi="Times New Roman"/>
          <w:color w:val="000000" w:themeColor="text1"/>
          <w:sz w:val="28"/>
          <w:szCs w:val="28"/>
        </w:rPr>
        <w:t>Los propios medios de comunicación tienen que contribuir y poner de su parte para que los más jóvenes cambien el escenario machista y patriarcal que hasta ahora impera.</w:t>
      </w:r>
    </w:p>
    <w:p w:rsidR="00781BE8" w:rsidRPr="00765652" w:rsidRDefault="00781BE8" w:rsidP="00781BE8">
      <w:pPr>
        <w:jc w:val="both"/>
        <w:rPr>
          <w:rFonts w:ascii="Times New Roman" w:hAnsi="Times New Roman"/>
          <w:color w:val="000000" w:themeColor="text1"/>
          <w:sz w:val="28"/>
          <w:szCs w:val="28"/>
        </w:rPr>
      </w:pPr>
      <w:r w:rsidRPr="00765652">
        <w:rPr>
          <w:rFonts w:ascii="Times New Roman" w:hAnsi="Times New Roman"/>
          <w:color w:val="000000" w:themeColor="text1"/>
          <w:sz w:val="28"/>
          <w:szCs w:val="28"/>
        </w:rPr>
        <w:t>-Manuales de estilo. Como se ha visto en la parte referente a los manuales de estilo de este trabajo (página 46), diferentes agentes sociales, políticos y educativos han promovido la adopción de medidas y acciones encaminadas a erradicar la violencia machista en los medios y promover un tratamiento informativo adecuado. Sin embargo, son muchos los grupos de comunicación que se esfuerzan en potenciar el papel superficial y frívolo de la mujer, sin incidir en la parcela intelectual, lo que devalúa el periodismo. Aunque los medios de comunicación han sido una pieza clave para visibilizar a la mujer y situar la violencia de género dentro de la opinión pública todavía necesitan mejorar su tratamiento informativo.</w:t>
      </w:r>
    </w:p>
    <w:p w:rsidR="00781BE8" w:rsidRPr="00765652" w:rsidRDefault="00781BE8" w:rsidP="00781BE8">
      <w:pPr>
        <w:jc w:val="both"/>
        <w:rPr>
          <w:rFonts w:ascii="Times New Roman" w:hAnsi="Times New Roman"/>
          <w:color w:val="000000" w:themeColor="text1"/>
          <w:sz w:val="28"/>
          <w:szCs w:val="28"/>
        </w:rPr>
      </w:pPr>
    </w:p>
    <w:p w:rsidR="00781BE8" w:rsidRPr="00765652" w:rsidRDefault="00781BE8" w:rsidP="00781BE8">
      <w:pPr>
        <w:rPr>
          <w:rFonts w:ascii="Times New Roman" w:hAnsi="Times New Roman"/>
          <w:color w:val="000000" w:themeColor="text1"/>
          <w:sz w:val="28"/>
          <w:szCs w:val="28"/>
        </w:rPr>
      </w:pPr>
    </w:p>
    <w:p w:rsidR="00781BE8" w:rsidRPr="00765652" w:rsidRDefault="00781BE8" w:rsidP="00781BE8">
      <w:pPr>
        <w:rPr>
          <w:rFonts w:ascii="Times New Roman" w:hAnsi="Times New Roman"/>
          <w:color w:val="000000" w:themeColor="text1"/>
          <w:sz w:val="28"/>
          <w:szCs w:val="28"/>
        </w:rPr>
      </w:pPr>
    </w:p>
    <w:p w:rsidR="00781BE8" w:rsidRPr="00765652" w:rsidRDefault="00781BE8" w:rsidP="00781BE8">
      <w:pPr>
        <w:rPr>
          <w:rFonts w:ascii="Times New Roman" w:hAnsi="Times New Roman"/>
          <w:color w:val="000000" w:themeColor="text1"/>
          <w:sz w:val="28"/>
          <w:szCs w:val="28"/>
        </w:rPr>
      </w:pPr>
    </w:p>
    <w:p w:rsidR="00781BE8" w:rsidRPr="00765652" w:rsidRDefault="00781BE8" w:rsidP="00781BE8">
      <w:pPr>
        <w:rPr>
          <w:color w:val="000000" w:themeColor="text1"/>
        </w:rPr>
      </w:pPr>
    </w:p>
    <w:p w:rsidR="00626EE7" w:rsidRDefault="00626EE7" w:rsidP="00CB4058">
      <w:pPr>
        <w:rPr>
          <w:rFonts w:ascii="Times New Roman" w:hAnsi="Times New Roman"/>
          <w:color w:val="FF0000"/>
          <w:sz w:val="28"/>
          <w:szCs w:val="28"/>
        </w:rPr>
      </w:pPr>
    </w:p>
    <w:p w:rsidR="00626EE7" w:rsidRDefault="00626EE7" w:rsidP="00CB4058">
      <w:pPr>
        <w:rPr>
          <w:rFonts w:ascii="Times New Roman" w:hAnsi="Times New Roman"/>
          <w:color w:val="FF0000"/>
          <w:sz w:val="28"/>
          <w:szCs w:val="28"/>
        </w:rPr>
      </w:pPr>
    </w:p>
    <w:p w:rsidR="00626EE7" w:rsidRDefault="00626EE7" w:rsidP="00CB4058">
      <w:pPr>
        <w:rPr>
          <w:rFonts w:ascii="Times New Roman" w:hAnsi="Times New Roman"/>
          <w:color w:val="FF0000"/>
          <w:sz w:val="28"/>
          <w:szCs w:val="28"/>
        </w:rPr>
      </w:pPr>
    </w:p>
    <w:p w:rsidR="00626EE7" w:rsidRDefault="00626EE7" w:rsidP="00CB4058">
      <w:pPr>
        <w:rPr>
          <w:rFonts w:ascii="Times New Roman" w:hAnsi="Times New Roman"/>
          <w:color w:val="FF0000"/>
          <w:sz w:val="28"/>
          <w:szCs w:val="28"/>
        </w:rPr>
      </w:pPr>
    </w:p>
    <w:p w:rsidR="00626EE7" w:rsidRDefault="00626EE7" w:rsidP="00CB4058">
      <w:pPr>
        <w:rPr>
          <w:rFonts w:ascii="Times New Roman" w:hAnsi="Times New Roman"/>
          <w:color w:val="FF0000"/>
          <w:sz w:val="28"/>
          <w:szCs w:val="28"/>
        </w:rPr>
      </w:pPr>
    </w:p>
    <w:p w:rsidR="00626EE7" w:rsidRDefault="00626EE7" w:rsidP="00CB4058">
      <w:pPr>
        <w:rPr>
          <w:rFonts w:ascii="Times New Roman" w:hAnsi="Times New Roman"/>
          <w:color w:val="FF0000"/>
          <w:sz w:val="28"/>
          <w:szCs w:val="28"/>
        </w:rPr>
      </w:pPr>
    </w:p>
    <w:p w:rsidR="001126F5" w:rsidRDefault="009B2FEE" w:rsidP="00CB4058">
      <w:pPr>
        <w:rPr>
          <w:rFonts w:ascii="Times New Roman" w:hAnsi="Times New Roman"/>
          <w:b/>
          <w:sz w:val="36"/>
          <w:szCs w:val="36"/>
        </w:rPr>
      </w:pPr>
      <w:r w:rsidRPr="00847D77">
        <w:rPr>
          <w:rFonts w:ascii="Times New Roman" w:hAnsi="Times New Roman"/>
          <w:b/>
          <w:sz w:val="36"/>
          <w:szCs w:val="36"/>
        </w:rPr>
        <w:lastRenderedPageBreak/>
        <w:t>Bibliografía</w:t>
      </w:r>
    </w:p>
    <w:p w:rsidR="00A55BA4" w:rsidRPr="00A55BA4" w:rsidRDefault="00A55BA4" w:rsidP="00CB4058">
      <w:pPr>
        <w:rPr>
          <w:rFonts w:ascii="Times New Roman" w:hAnsi="Times New Roman"/>
          <w:iCs/>
          <w:color w:val="000000"/>
          <w:sz w:val="28"/>
          <w:szCs w:val="28"/>
          <w:shd w:val="clear" w:color="auto" w:fill="FFFFFF"/>
        </w:rPr>
      </w:pPr>
      <w:r>
        <w:rPr>
          <w:rFonts w:ascii="Times New Roman" w:hAnsi="Times New Roman"/>
          <w:color w:val="000000"/>
          <w:sz w:val="28"/>
          <w:szCs w:val="28"/>
          <w:shd w:val="clear" w:color="auto" w:fill="FFFFFF"/>
        </w:rPr>
        <w:t>Aran, S. y</w:t>
      </w:r>
      <w:r w:rsidRPr="00A55BA4">
        <w:rPr>
          <w:rFonts w:ascii="Times New Roman" w:hAnsi="Times New Roman"/>
          <w:color w:val="000000"/>
          <w:sz w:val="28"/>
          <w:szCs w:val="28"/>
          <w:shd w:val="clear" w:color="auto" w:fill="FFFFFF"/>
        </w:rPr>
        <w:t xml:space="preserve"> Medina, P. (2006). Representación de la violencia doméstica en la prensa española.</w:t>
      </w:r>
      <w:r w:rsidRPr="00A55BA4">
        <w:rPr>
          <w:rStyle w:val="apple-converted-space"/>
          <w:rFonts w:ascii="Times New Roman" w:hAnsi="Times New Roman"/>
          <w:color w:val="000000"/>
          <w:sz w:val="28"/>
          <w:szCs w:val="28"/>
          <w:shd w:val="clear" w:color="auto" w:fill="FFFFFF"/>
        </w:rPr>
        <w:t> </w:t>
      </w:r>
      <w:r w:rsidRPr="00A55BA4">
        <w:rPr>
          <w:rFonts w:ascii="Times New Roman" w:hAnsi="Times New Roman"/>
          <w:iCs/>
          <w:color w:val="000000"/>
          <w:sz w:val="28"/>
          <w:szCs w:val="28"/>
          <w:shd w:val="clear" w:color="auto" w:fill="FFFFFF"/>
        </w:rPr>
        <w:t>Estudios sobre el Mensaje Periodístico</w:t>
      </w:r>
    </w:p>
    <w:p w:rsidR="00286575" w:rsidRDefault="00286575" w:rsidP="00286575">
      <w:pPr>
        <w:shd w:val="clear" w:color="auto" w:fill="FFFFFF"/>
        <w:spacing w:after="151"/>
        <w:jc w:val="both"/>
        <w:textAlignment w:val="baseline"/>
        <w:rPr>
          <w:rFonts w:ascii="Times New Roman" w:hAnsi="Times New Roman"/>
          <w:color w:val="000000"/>
          <w:sz w:val="28"/>
          <w:szCs w:val="28"/>
        </w:rPr>
      </w:pPr>
      <w:r w:rsidRPr="000A088C">
        <w:rPr>
          <w:rFonts w:ascii="Times New Roman" w:hAnsi="Times New Roman"/>
          <w:color w:val="000000"/>
          <w:sz w:val="28"/>
          <w:szCs w:val="28"/>
        </w:rPr>
        <w:t>Bernardo Paniagua José María, Elena Martínez y Gonzalo Montiel, (2009) Retos de la Comunicación ante la violencia de género.</w:t>
      </w:r>
    </w:p>
    <w:p w:rsidR="004A6329" w:rsidRDefault="001A6E6A" w:rsidP="004A6329">
      <w:pPr>
        <w:autoSpaceDE w:val="0"/>
        <w:autoSpaceDN w:val="0"/>
        <w:adjustRightInd w:val="0"/>
        <w:spacing w:after="0" w:line="240" w:lineRule="auto"/>
        <w:rPr>
          <w:rFonts w:ascii="Times New Roman" w:eastAsiaTheme="minorHAnsi" w:hAnsi="Times New Roman"/>
          <w:sz w:val="28"/>
          <w:szCs w:val="28"/>
        </w:rPr>
      </w:pPr>
      <w:r>
        <w:rPr>
          <w:rFonts w:ascii="Times New Roman" w:hAnsi="Times New Roman"/>
          <w:color w:val="000000"/>
          <w:sz w:val="28"/>
          <w:szCs w:val="28"/>
        </w:rPr>
        <w:t>Bosch Esperanza (</w:t>
      </w:r>
      <w:r w:rsidR="004A6329">
        <w:rPr>
          <w:rFonts w:ascii="Times New Roman" w:hAnsi="Times New Roman"/>
          <w:color w:val="000000"/>
          <w:sz w:val="28"/>
          <w:szCs w:val="28"/>
        </w:rPr>
        <w:t xml:space="preserve">2007) </w:t>
      </w:r>
      <w:r w:rsidR="004A6329" w:rsidRPr="004A6329">
        <w:rPr>
          <w:rFonts w:ascii="Times New Roman" w:eastAsiaTheme="minorHAnsi" w:hAnsi="Times New Roman"/>
          <w:sz w:val="28"/>
          <w:szCs w:val="28"/>
        </w:rPr>
        <w:t>Del mito del amor romántico a la violencia contra las</w:t>
      </w:r>
      <w:r w:rsidR="004A6329">
        <w:rPr>
          <w:rFonts w:ascii="Times New Roman" w:eastAsiaTheme="minorHAnsi" w:hAnsi="Times New Roman"/>
          <w:sz w:val="28"/>
          <w:szCs w:val="28"/>
        </w:rPr>
        <w:t xml:space="preserve"> </w:t>
      </w:r>
      <w:r w:rsidR="004A6329" w:rsidRPr="004A6329">
        <w:rPr>
          <w:rFonts w:ascii="Times New Roman" w:eastAsiaTheme="minorHAnsi" w:hAnsi="Times New Roman"/>
          <w:sz w:val="28"/>
          <w:szCs w:val="28"/>
        </w:rPr>
        <w:t>mujeres en la pareja</w:t>
      </w:r>
      <w:r w:rsidR="004A6329">
        <w:rPr>
          <w:rFonts w:ascii="Times New Roman" w:eastAsiaTheme="minorHAnsi" w:hAnsi="Times New Roman"/>
          <w:sz w:val="28"/>
          <w:szCs w:val="28"/>
        </w:rPr>
        <w:t>.</w:t>
      </w:r>
    </w:p>
    <w:p w:rsidR="004A6329" w:rsidRPr="004A6329" w:rsidRDefault="004A6329" w:rsidP="004A6329">
      <w:pPr>
        <w:autoSpaceDE w:val="0"/>
        <w:autoSpaceDN w:val="0"/>
        <w:adjustRightInd w:val="0"/>
        <w:spacing w:after="0" w:line="240" w:lineRule="auto"/>
        <w:rPr>
          <w:rFonts w:ascii="Times New Roman" w:eastAsiaTheme="minorHAnsi" w:hAnsi="Times New Roman"/>
          <w:sz w:val="28"/>
          <w:szCs w:val="28"/>
        </w:rPr>
      </w:pPr>
    </w:p>
    <w:p w:rsidR="00E41B7B" w:rsidRPr="00E41B7B" w:rsidRDefault="00E41B7B" w:rsidP="00286575">
      <w:pPr>
        <w:shd w:val="clear" w:color="auto" w:fill="FFFFFF"/>
        <w:spacing w:after="151"/>
        <w:jc w:val="both"/>
        <w:textAlignment w:val="baseline"/>
        <w:rPr>
          <w:rFonts w:ascii="Times New Roman" w:hAnsi="Times New Roman"/>
          <w:color w:val="000000"/>
          <w:sz w:val="28"/>
          <w:szCs w:val="28"/>
        </w:rPr>
      </w:pPr>
      <w:r>
        <w:rPr>
          <w:rFonts w:ascii="Times New Roman" w:hAnsi="Times New Roman"/>
          <w:color w:val="000000"/>
          <w:sz w:val="28"/>
          <w:szCs w:val="28"/>
          <w:shd w:val="clear" w:color="auto" w:fill="FFFFFF"/>
        </w:rPr>
        <w:t>Bosch, E. y</w:t>
      </w:r>
      <w:r w:rsidRPr="00E41B7B">
        <w:rPr>
          <w:rFonts w:ascii="Times New Roman" w:hAnsi="Times New Roman"/>
          <w:color w:val="000000"/>
          <w:sz w:val="28"/>
          <w:szCs w:val="28"/>
          <w:shd w:val="clear" w:color="auto" w:fill="FFFFFF"/>
        </w:rPr>
        <w:t xml:space="preserve"> Ferrer, V. (2001). La violencia de género: de cuestión privada a problema social. Intervención psicosocial.</w:t>
      </w:r>
      <w:r w:rsidRPr="00E41B7B">
        <w:rPr>
          <w:rStyle w:val="apple-converted-space"/>
          <w:rFonts w:ascii="Times New Roman" w:hAnsi="Times New Roman"/>
          <w:color w:val="000000"/>
          <w:sz w:val="28"/>
          <w:szCs w:val="28"/>
          <w:shd w:val="clear" w:color="auto" w:fill="FFFFFF"/>
        </w:rPr>
        <w:t> </w:t>
      </w:r>
      <w:r w:rsidRPr="00E41B7B">
        <w:rPr>
          <w:rFonts w:ascii="Times New Roman" w:hAnsi="Times New Roman"/>
          <w:iCs/>
          <w:color w:val="000000"/>
          <w:sz w:val="28"/>
          <w:szCs w:val="28"/>
          <w:shd w:val="clear" w:color="auto" w:fill="FFFFFF"/>
        </w:rPr>
        <w:t>Revista de Igualdad y Calidad de Vida</w:t>
      </w:r>
      <w:r>
        <w:rPr>
          <w:rFonts w:ascii="Times New Roman" w:hAnsi="Times New Roman"/>
          <w:iCs/>
          <w:color w:val="000000"/>
          <w:sz w:val="28"/>
          <w:szCs w:val="28"/>
          <w:shd w:val="clear" w:color="auto" w:fill="FFFFFF"/>
        </w:rPr>
        <w:t>.</w:t>
      </w:r>
    </w:p>
    <w:p w:rsidR="00286575" w:rsidRPr="000A088C" w:rsidRDefault="00286575" w:rsidP="00286575">
      <w:pPr>
        <w:jc w:val="both"/>
        <w:rPr>
          <w:rFonts w:ascii="Times New Roman" w:hAnsi="Times New Roman"/>
          <w:color w:val="000000" w:themeColor="text1"/>
          <w:sz w:val="28"/>
          <w:szCs w:val="28"/>
        </w:rPr>
      </w:pPr>
      <w:r w:rsidRPr="000A088C">
        <w:rPr>
          <w:rFonts w:ascii="Times New Roman" w:hAnsi="Times New Roman"/>
          <w:color w:val="000000" w:themeColor="text1"/>
          <w:sz w:val="28"/>
          <w:szCs w:val="28"/>
        </w:rPr>
        <w:t>Bourdieu Pierre (2000) La dominación masculina.</w:t>
      </w:r>
    </w:p>
    <w:p w:rsidR="00286575" w:rsidRPr="000A088C" w:rsidRDefault="00286575" w:rsidP="00286575">
      <w:pPr>
        <w:jc w:val="both"/>
        <w:rPr>
          <w:rFonts w:ascii="Times New Roman" w:hAnsi="Times New Roman"/>
          <w:color w:val="000000" w:themeColor="text1"/>
          <w:sz w:val="28"/>
          <w:szCs w:val="28"/>
        </w:rPr>
      </w:pPr>
      <w:r w:rsidRPr="000A088C">
        <w:rPr>
          <w:rFonts w:ascii="Times New Roman" w:hAnsi="Times New Roman"/>
          <w:color w:val="000000" w:themeColor="text1"/>
          <w:sz w:val="28"/>
          <w:szCs w:val="28"/>
        </w:rPr>
        <w:t>Calleja José María (2014) Informar sobre la violencia contra las mujeres.</w:t>
      </w:r>
    </w:p>
    <w:p w:rsidR="00286575" w:rsidRDefault="00286575" w:rsidP="00286575">
      <w:pPr>
        <w:jc w:val="both"/>
        <w:rPr>
          <w:rFonts w:ascii="Times New Roman" w:hAnsi="Times New Roman"/>
          <w:sz w:val="28"/>
          <w:szCs w:val="28"/>
        </w:rPr>
      </w:pPr>
      <w:r w:rsidRPr="000A088C">
        <w:rPr>
          <w:rFonts w:ascii="Times New Roman" w:hAnsi="Times New Roman"/>
          <w:sz w:val="28"/>
          <w:szCs w:val="28"/>
        </w:rPr>
        <w:t>Calleja José María (2016) Como informar sobre la violencia machista.</w:t>
      </w:r>
    </w:p>
    <w:p w:rsidR="00025BCA" w:rsidRDefault="00025BCA" w:rsidP="00286575">
      <w:pPr>
        <w:jc w:val="both"/>
        <w:rPr>
          <w:rFonts w:ascii="Times New Roman" w:hAnsi="Times New Roman"/>
          <w:sz w:val="28"/>
          <w:szCs w:val="28"/>
        </w:rPr>
      </w:pPr>
      <w:r>
        <w:rPr>
          <w:rFonts w:ascii="Times New Roman" w:hAnsi="Times New Roman"/>
          <w:color w:val="000000" w:themeColor="text1"/>
          <w:sz w:val="28"/>
          <w:szCs w:val="28"/>
        </w:rPr>
        <w:t>Código de conducta y defensor del espectador de Antena3 (1997).</w:t>
      </w:r>
    </w:p>
    <w:p w:rsidR="001C2BD8" w:rsidRPr="000A088C" w:rsidRDefault="001C2BD8" w:rsidP="00286575">
      <w:pPr>
        <w:jc w:val="both"/>
        <w:rPr>
          <w:rFonts w:ascii="Times New Roman" w:hAnsi="Times New Roman"/>
          <w:sz w:val="28"/>
          <w:szCs w:val="28"/>
        </w:rPr>
      </w:pPr>
      <w:r>
        <w:rPr>
          <w:rFonts w:ascii="Times New Roman" w:hAnsi="Times New Roman"/>
          <w:color w:val="000000" w:themeColor="text1"/>
          <w:sz w:val="28"/>
          <w:szCs w:val="28"/>
        </w:rPr>
        <w:t>Código de ética de Canal Sur (1995).</w:t>
      </w:r>
    </w:p>
    <w:p w:rsidR="000A088C" w:rsidRDefault="000A088C" w:rsidP="000A088C">
      <w:pPr>
        <w:rPr>
          <w:rFonts w:ascii="Times New Roman" w:hAnsi="Times New Roman"/>
          <w:sz w:val="28"/>
          <w:szCs w:val="28"/>
        </w:rPr>
      </w:pPr>
      <w:r w:rsidRPr="000A088C">
        <w:rPr>
          <w:rFonts w:ascii="Times New Roman" w:hAnsi="Times New Roman"/>
          <w:sz w:val="28"/>
          <w:szCs w:val="28"/>
        </w:rPr>
        <w:t xml:space="preserve">Comisión Europea  </w:t>
      </w:r>
      <w:r>
        <w:rPr>
          <w:rFonts w:ascii="Times New Roman" w:hAnsi="Times New Roman"/>
          <w:sz w:val="28"/>
          <w:szCs w:val="28"/>
        </w:rPr>
        <w:t>(2014)</w:t>
      </w:r>
      <w:r w:rsidRPr="000A088C">
        <w:rPr>
          <w:rFonts w:ascii="Times New Roman" w:hAnsi="Times New Roman"/>
          <w:sz w:val="28"/>
          <w:szCs w:val="28"/>
        </w:rPr>
        <w:t xml:space="preserve"> “Cómo combatir la brecha salarial entre hombres y mujeres en la Unión Europea”</w:t>
      </w:r>
    </w:p>
    <w:p w:rsidR="005A3819" w:rsidRDefault="005A3819" w:rsidP="000A088C">
      <w:pPr>
        <w:rPr>
          <w:rFonts w:ascii="Times New Roman" w:hAnsi="Times New Roman"/>
          <w:color w:val="000000" w:themeColor="text1"/>
          <w:sz w:val="28"/>
          <w:szCs w:val="28"/>
        </w:rPr>
      </w:pPr>
      <w:r>
        <w:rPr>
          <w:rFonts w:ascii="Times New Roman" w:hAnsi="Times New Roman"/>
          <w:color w:val="000000" w:themeColor="text1"/>
          <w:sz w:val="28"/>
          <w:szCs w:val="28"/>
        </w:rPr>
        <w:t>Decálogo del diario Público (2008).</w:t>
      </w:r>
    </w:p>
    <w:p w:rsidR="005A3819" w:rsidRDefault="005A3819" w:rsidP="000A088C">
      <w:pPr>
        <w:rPr>
          <w:rFonts w:ascii="Times New Roman" w:hAnsi="Times New Roman"/>
          <w:sz w:val="28"/>
          <w:szCs w:val="28"/>
        </w:rPr>
      </w:pPr>
      <w:r>
        <w:rPr>
          <w:rFonts w:ascii="Times New Roman" w:hAnsi="Times New Roman"/>
          <w:color w:val="000000" w:themeColor="text1"/>
          <w:sz w:val="28"/>
          <w:szCs w:val="28"/>
        </w:rPr>
        <w:t>Decálogo de la Asociación de Prensa de Madrid (2015)</w:t>
      </w:r>
    </w:p>
    <w:p w:rsidR="001453C9" w:rsidRPr="000A088C" w:rsidRDefault="001453C9" w:rsidP="000A088C">
      <w:pPr>
        <w:rPr>
          <w:rFonts w:ascii="Times New Roman" w:hAnsi="Times New Roman"/>
          <w:sz w:val="28"/>
          <w:szCs w:val="28"/>
        </w:rPr>
      </w:pPr>
      <w:r>
        <w:rPr>
          <w:rFonts w:ascii="Times New Roman" w:hAnsi="Times New Roman"/>
          <w:color w:val="000000" w:themeColor="text1"/>
          <w:sz w:val="28"/>
          <w:szCs w:val="28"/>
        </w:rPr>
        <w:t>Defensor del oyente y del espectador RTVA (1997).</w:t>
      </w:r>
    </w:p>
    <w:p w:rsidR="00C06296" w:rsidRPr="000A088C" w:rsidRDefault="00010D84" w:rsidP="00C06296">
      <w:pPr>
        <w:shd w:val="clear" w:color="auto" w:fill="FFFFFF"/>
        <w:spacing w:after="151"/>
        <w:jc w:val="both"/>
        <w:textAlignment w:val="baseline"/>
        <w:rPr>
          <w:rFonts w:ascii="Times New Roman" w:hAnsi="Times New Roman"/>
          <w:sz w:val="28"/>
          <w:szCs w:val="28"/>
        </w:rPr>
      </w:pPr>
      <w:r>
        <w:rPr>
          <w:rFonts w:ascii="Times New Roman" w:hAnsi="Times New Roman"/>
          <w:sz w:val="28"/>
          <w:szCs w:val="28"/>
        </w:rPr>
        <w:t>Dí</w:t>
      </w:r>
      <w:r w:rsidR="00C06296" w:rsidRPr="000A088C">
        <w:rPr>
          <w:rFonts w:ascii="Times New Roman" w:hAnsi="Times New Roman"/>
          <w:sz w:val="28"/>
          <w:szCs w:val="28"/>
        </w:rPr>
        <w:t xml:space="preserve">az-Aguado, M.J. y Martínez Arias, R. (2001): La construcción de la igualdad y la prevención de la violencia contra la mujer desde la educación. </w:t>
      </w:r>
    </w:p>
    <w:p w:rsidR="00C06296" w:rsidRPr="000A088C" w:rsidRDefault="00010D84" w:rsidP="00C06296">
      <w:pPr>
        <w:shd w:val="clear" w:color="auto" w:fill="FFFFFF"/>
        <w:spacing w:after="151"/>
        <w:jc w:val="both"/>
        <w:textAlignment w:val="baseline"/>
        <w:rPr>
          <w:rFonts w:ascii="Times New Roman" w:hAnsi="Times New Roman"/>
          <w:sz w:val="28"/>
          <w:szCs w:val="28"/>
        </w:rPr>
      </w:pPr>
      <w:r>
        <w:rPr>
          <w:rFonts w:ascii="Times New Roman" w:hAnsi="Times New Roman"/>
          <w:sz w:val="28"/>
          <w:szCs w:val="28"/>
        </w:rPr>
        <w:t>Dí</w:t>
      </w:r>
      <w:r w:rsidR="00C06296" w:rsidRPr="000A088C">
        <w:rPr>
          <w:rFonts w:ascii="Times New Roman" w:hAnsi="Times New Roman"/>
          <w:sz w:val="28"/>
          <w:szCs w:val="28"/>
        </w:rPr>
        <w:t xml:space="preserve">az-Aguado, M. J. (2002): Prevenir la violencia contra las mujeres construyendo la igualdad. Programa para Educación Secundaria. Madrid: Instituto de la Mujer. </w:t>
      </w:r>
    </w:p>
    <w:p w:rsidR="00941FAE" w:rsidRPr="000A088C" w:rsidRDefault="00941FAE" w:rsidP="00941FAE">
      <w:pPr>
        <w:shd w:val="clear" w:color="auto" w:fill="FFFFFF"/>
        <w:spacing w:after="151"/>
        <w:textAlignment w:val="baseline"/>
        <w:rPr>
          <w:rFonts w:ascii="Times New Roman" w:hAnsi="Times New Roman"/>
          <w:sz w:val="28"/>
          <w:szCs w:val="28"/>
        </w:rPr>
      </w:pPr>
      <w:r w:rsidRPr="000A088C">
        <w:rPr>
          <w:rFonts w:ascii="Times New Roman" w:hAnsi="Times New Roman"/>
          <w:sz w:val="28"/>
          <w:szCs w:val="28"/>
        </w:rPr>
        <w:t>Dirección General de la Mujer de la Comunidad de Madrid (2016): Construyendo la igualdad prevenimos la violencia de género. Madrid: Consejería de Empleo y Mujer.</w:t>
      </w:r>
    </w:p>
    <w:p w:rsidR="001453C9" w:rsidRDefault="001453C9" w:rsidP="004A4519">
      <w:pPr>
        <w:autoSpaceDE w:val="0"/>
        <w:autoSpaceDN w:val="0"/>
        <w:adjustRightInd w:val="0"/>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Estatuto de redacción de RTVV (1996).</w:t>
      </w:r>
    </w:p>
    <w:p w:rsidR="00025BCA" w:rsidRDefault="00025BCA" w:rsidP="004A4519">
      <w:pPr>
        <w:autoSpaceDE w:val="0"/>
        <w:autoSpaceDN w:val="0"/>
        <w:adjustRightInd w:val="0"/>
        <w:spacing w:after="0"/>
        <w:jc w:val="both"/>
        <w:rPr>
          <w:rFonts w:ascii="Times New Roman" w:hAnsi="Times New Roman"/>
          <w:color w:val="000000" w:themeColor="text1"/>
          <w:sz w:val="28"/>
          <w:szCs w:val="28"/>
        </w:rPr>
      </w:pPr>
    </w:p>
    <w:p w:rsidR="001453C9" w:rsidRDefault="005A3819" w:rsidP="004A4519">
      <w:pPr>
        <w:autoSpaceDE w:val="0"/>
        <w:autoSpaceDN w:val="0"/>
        <w:adjustRightInd w:val="0"/>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Ética y género, </w:t>
      </w:r>
      <w:r w:rsidRPr="006D5C8E">
        <w:rPr>
          <w:rFonts w:ascii="Times New Roman" w:hAnsi="Times New Roman"/>
          <w:color w:val="000000" w:themeColor="text1"/>
          <w:sz w:val="28"/>
          <w:szCs w:val="28"/>
        </w:rPr>
        <w:t>igualdad en las salas de re</w:t>
      </w:r>
      <w:r>
        <w:rPr>
          <w:rFonts w:ascii="Times New Roman" w:hAnsi="Times New Roman"/>
          <w:color w:val="000000" w:themeColor="text1"/>
          <w:sz w:val="28"/>
          <w:szCs w:val="28"/>
        </w:rPr>
        <w:t>dacción</w:t>
      </w:r>
      <w:r w:rsidRPr="006D5C8E">
        <w:rPr>
          <w:rFonts w:ascii="Times New Roman" w:hAnsi="Times New Roman"/>
          <w:color w:val="000000" w:themeColor="text1"/>
          <w:sz w:val="28"/>
          <w:szCs w:val="28"/>
        </w:rPr>
        <w:t xml:space="preserve"> (2009) de Federación Internacional de Periodistas (FIP</w:t>
      </w:r>
      <w:r>
        <w:rPr>
          <w:rFonts w:ascii="Times New Roman" w:hAnsi="Times New Roman"/>
          <w:color w:val="000000" w:themeColor="text1"/>
          <w:sz w:val="28"/>
          <w:szCs w:val="28"/>
        </w:rPr>
        <w:t>).</w:t>
      </w:r>
    </w:p>
    <w:p w:rsidR="005A3819" w:rsidRDefault="005A3819" w:rsidP="004A4519">
      <w:pPr>
        <w:autoSpaceDE w:val="0"/>
        <w:autoSpaceDN w:val="0"/>
        <w:adjustRightInd w:val="0"/>
        <w:spacing w:after="0"/>
        <w:jc w:val="both"/>
        <w:rPr>
          <w:rFonts w:ascii="Times New Roman" w:hAnsi="Times New Roman"/>
          <w:color w:val="000000" w:themeColor="text1"/>
          <w:sz w:val="28"/>
          <w:szCs w:val="28"/>
        </w:rPr>
      </w:pPr>
    </w:p>
    <w:p w:rsidR="00433B3A" w:rsidRPr="000A088C" w:rsidRDefault="00433B3A" w:rsidP="004A4519">
      <w:pPr>
        <w:autoSpaceDE w:val="0"/>
        <w:autoSpaceDN w:val="0"/>
        <w:adjustRightInd w:val="0"/>
        <w:spacing w:after="0"/>
        <w:jc w:val="both"/>
        <w:rPr>
          <w:rFonts w:ascii="Times New Roman" w:hAnsi="Times New Roman"/>
          <w:iCs/>
          <w:color w:val="000000" w:themeColor="text1"/>
          <w:sz w:val="28"/>
          <w:szCs w:val="28"/>
        </w:rPr>
      </w:pPr>
      <w:r w:rsidRPr="000A088C">
        <w:rPr>
          <w:rFonts w:ascii="Times New Roman" w:hAnsi="Times New Roman"/>
          <w:color w:val="000000" w:themeColor="text1"/>
          <w:sz w:val="28"/>
          <w:szCs w:val="28"/>
        </w:rPr>
        <w:t xml:space="preserve">Fernández Romero, Diana (2015) Tesis doctoral. </w:t>
      </w:r>
      <w:r w:rsidRPr="000A088C">
        <w:rPr>
          <w:rFonts w:ascii="Times New Roman" w:hAnsi="Times New Roman"/>
          <w:iCs/>
          <w:color w:val="000000" w:themeColor="text1"/>
          <w:sz w:val="28"/>
          <w:szCs w:val="28"/>
        </w:rPr>
        <w:t>Destrucción y reconstrucción de la identidad de mujeres maltratadas: análisis de discursos autobiográficos y de publicidad institucional</w:t>
      </w:r>
      <w:r w:rsidR="004A4519" w:rsidRPr="000A088C">
        <w:rPr>
          <w:rFonts w:ascii="Times New Roman" w:hAnsi="Times New Roman"/>
          <w:iCs/>
          <w:color w:val="000000" w:themeColor="text1"/>
          <w:sz w:val="28"/>
          <w:szCs w:val="28"/>
        </w:rPr>
        <w:t>.</w:t>
      </w:r>
    </w:p>
    <w:p w:rsidR="000003CC" w:rsidRPr="000A088C" w:rsidRDefault="000003CC" w:rsidP="004A4519">
      <w:pPr>
        <w:autoSpaceDE w:val="0"/>
        <w:autoSpaceDN w:val="0"/>
        <w:adjustRightInd w:val="0"/>
        <w:spacing w:after="0"/>
        <w:jc w:val="both"/>
        <w:rPr>
          <w:rFonts w:ascii="Times New Roman" w:hAnsi="Times New Roman"/>
          <w:iCs/>
          <w:color w:val="000000" w:themeColor="text1"/>
          <w:sz w:val="28"/>
          <w:szCs w:val="28"/>
        </w:rPr>
      </w:pPr>
    </w:p>
    <w:p w:rsidR="000003CC" w:rsidRDefault="000003CC" w:rsidP="004A4519">
      <w:pPr>
        <w:autoSpaceDE w:val="0"/>
        <w:autoSpaceDN w:val="0"/>
        <w:adjustRightInd w:val="0"/>
        <w:spacing w:after="0"/>
        <w:jc w:val="both"/>
        <w:rPr>
          <w:rFonts w:ascii="Times New Roman" w:hAnsi="Times New Roman"/>
          <w:bCs/>
          <w:color w:val="000000" w:themeColor="text1"/>
          <w:sz w:val="28"/>
          <w:szCs w:val="28"/>
        </w:rPr>
      </w:pPr>
      <w:proofErr w:type="spellStart"/>
      <w:r w:rsidRPr="000A088C">
        <w:rPr>
          <w:rFonts w:ascii="Times New Roman" w:hAnsi="Times New Roman"/>
          <w:color w:val="000000" w:themeColor="text1"/>
          <w:sz w:val="28"/>
          <w:szCs w:val="28"/>
        </w:rPr>
        <w:t>Fishman</w:t>
      </w:r>
      <w:proofErr w:type="spellEnd"/>
      <w:r w:rsidRPr="000A088C">
        <w:rPr>
          <w:rFonts w:ascii="Times New Roman" w:hAnsi="Times New Roman"/>
          <w:color w:val="000000" w:themeColor="text1"/>
          <w:sz w:val="28"/>
          <w:szCs w:val="28"/>
        </w:rPr>
        <w:t xml:space="preserve"> Marc (1983) </w:t>
      </w:r>
      <w:r w:rsidRPr="000A088C">
        <w:rPr>
          <w:rFonts w:ascii="Times New Roman" w:hAnsi="Times New Roman"/>
          <w:bCs/>
          <w:color w:val="000000" w:themeColor="text1"/>
          <w:sz w:val="28"/>
          <w:szCs w:val="28"/>
        </w:rPr>
        <w:t>La fabricación de la noticia.</w:t>
      </w:r>
    </w:p>
    <w:p w:rsidR="00CE74A9" w:rsidRDefault="00CE74A9" w:rsidP="004A4519">
      <w:pPr>
        <w:autoSpaceDE w:val="0"/>
        <w:autoSpaceDN w:val="0"/>
        <w:adjustRightInd w:val="0"/>
        <w:spacing w:after="0"/>
        <w:jc w:val="both"/>
        <w:rPr>
          <w:rFonts w:ascii="Times New Roman" w:hAnsi="Times New Roman"/>
          <w:bCs/>
          <w:color w:val="000000" w:themeColor="text1"/>
          <w:sz w:val="28"/>
          <w:szCs w:val="28"/>
        </w:rPr>
      </w:pPr>
    </w:p>
    <w:p w:rsidR="00CE74A9" w:rsidRPr="00CE74A9" w:rsidRDefault="00CE74A9" w:rsidP="004A4519">
      <w:pPr>
        <w:autoSpaceDE w:val="0"/>
        <w:autoSpaceDN w:val="0"/>
        <w:adjustRightInd w:val="0"/>
        <w:spacing w:after="0"/>
        <w:jc w:val="both"/>
        <w:rPr>
          <w:rFonts w:ascii="Times New Roman" w:hAnsi="Times New Roman"/>
          <w:iCs/>
          <w:sz w:val="28"/>
          <w:szCs w:val="28"/>
        </w:rPr>
      </w:pPr>
      <w:r>
        <w:rPr>
          <w:rFonts w:ascii="Times New Roman" w:hAnsi="Times New Roman"/>
          <w:sz w:val="28"/>
          <w:szCs w:val="28"/>
        </w:rPr>
        <w:t xml:space="preserve">García, N.; Martínez, L. (2008). </w:t>
      </w:r>
      <w:r w:rsidRPr="00CE74A9">
        <w:rPr>
          <w:rFonts w:ascii="Times New Roman" w:hAnsi="Times New Roman"/>
          <w:sz w:val="28"/>
          <w:szCs w:val="28"/>
        </w:rPr>
        <w:t>La recepción de la imagen de las mujeres en los medio</w:t>
      </w:r>
      <w:r>
        <w:rPr>
          <w:rFonts w:ascii="Times New Roman" w:hAnsi="Times New Roman"/>
          <w:sz w:val="28"/>
          <w:szCs w:val="28"/>
        </w:rPr>
        <w:t>s: una aproximación cualitativa.</w:t>
      </w:r>
    </w:p>
    <w:p w:rsidR="004A4519" w:rsidRPr="000A088C" w:rsidRDefault="004A4519" w:rsidP="004A4519">
      <w:pPr>
        <w:autoSpaceDE w:val="0"/>
        <w:autoSpaceDN w:val="0"/>
        <w:adjustRightInd w:val="0"/>
        <w:spacing w:after="0"/>
        <w:jc w:val="both"/>
        <w:rPr>
          <w:rFonts w:ascii="Times New Roman" w:hAnsi="Times New Roman"/>
          <w:i/>
          <w:iCs/>
          <w:color w:val="000000" w:themeColor="text1"/>
          <w:sz w:val="28"/>
          <w:szCs w:val="28"/>
        </w:rPr>
      </w:pPr>
    </w:p>
    <w:p w:rsidR="00C06296" w:rsidRPr="000A088C" w:rsidRDefault="00C06296" w:rsidP="004A4519">
      <w:pPr>
        <w:jc w:val="both"/>
        <w:rPr>
          <w:rFonts w:ascii="Times New Roman" w:hAnsi="Times New Roman"/>
          <w:bCs/>
          <w:sz w:val="28"/>
          <w:szCs w:val="28"/>
        </w:rPr>
      </w:pPr>
      <w:r w:rsidRPr="000A088C">
        <w:rPr>
          <w:rFonts w:ascii="Times New Roman" w:hAnsi="Times New Roman"/>
          <w:sz w:val="28"/>
          <w:szCs w:val="28"/>
        </w:rPr>
        <w:t xml:space="preserve">Gallego Juana, (2003) </w:t>
      </w:r>
      <w:r w:rsidRPr="000A088C">
        <w:rPr>
          <w:rStyle w:val="titulo"/>
          <w:rFonts w:ascii="Times New Roman" w:hAnsi="Times New Roman"/>
          <w:color w:val="000000"/>
          <w:sz w:val="28"/>
          <w:szCs w:val="28"/>
          <w:bdr w:val="none" w:sz="0" w:space="0" w:color="auto" w:frame="1"/>
        </w:rPr>
        <w:t>Producción informativa y transmisión de estereotipos de género en la prensa diaria</w:t>
      </w:r>
      <w:r w:rsidR="004A4519" w:rsidRPr="000A088C">
        <w:rPr>
          <w:rStyle w:val="titulo"/>
          <w:rFonts w:ascii="Times New Roman" w:hAnsi="Times New Roman"/>
          <w:color w:val="000000"/>
          <w:sz w:val="28"/>
          <w:szCs w:val="28"/>
          <w:bdr w:val="none" w:sz="0" w:space="0" w:color="auto" w:frame="1"/>
        </w:rPr>
        <w:t>.</w:t>
      </w:r>
    </w:p>
    <w:p w:rsidR="00C06296" w:rsidRDefault="00C06296" w:rsidP="004A4519">
      <w:pPr>
        <w:jc w:val="both"/>
        <w:rPr>
          <w:rFonts w:ascii="Times New Roman" w:hAnsi="Times New Roman"/>
          <w:sz w:val="28"/>
          <w:szCs w:val="28"/>
        </w:rPr>
      </w:pPr>
      <w:r w:rsidRPr="000A088C">
        <w:rPr>
          <w:rFonts w:ascii="Times New Roman" w:hAnsi="Times New Roman"/>
          <w:sz w:val="28"/>
          <w:szCs w:val="28"/>
        </w:rPr>
        <w:t>Gallego Juana, (2014) De reinas a ciudadanas.</w:t>
      </w:r>
    </w:p>
    <w:p w:rsidR="005A3819" w:rsidRDefault="005A3819" w:rsidP="005A3819">
      <w:pPr>
        <w:jc w:val="both"/>
        <w:rPr>
          <w:rFonts w:ascii="Times New Roman" w:hAnsi="Times New Roman"/>
          <w:color w:val="000000" w:themeColor="text1"/>
          <w:sz w:val="28"/>
          <w:szCs w:val="28"/>
        </w:rPr>
      </w:pPr>
      <w:r>
        <w:rPr>
          <w:rFonts w:ascii="Times New Roman" w:hAnsi="Times New Roman"/>
          <w:sz w:val="28"/>
          <w:szCs w:val="28"/>
        </w:rPr>
        <w:t xml:space="preserve">Guía </w:t>
      </w:r>
      <w:r>
        <w:rPr>
          <w:rFonts w:ascii="Times New Roman" w:hAnsi="Times New Roman"/>
          <w:color w:val="000000" w:themeColor="text1"/>
          <w:sz w:val="28"/>
          <w:szCs w:val="28"/>
        </w:rPr>
        <w:t>para el tratamiento informativo de la violencia de género del Consejo Audiovisual de Andalucía (2016).</w:t>
      </w:r>
    </w:p>
    <w:p w:rsidR="009E081F" w:rsidRPr="000A088C" w:rsidRDefault="009E081F" w:rsidP="004A4519">
      <w:pPr>
        <w:jc w:val="both"/>
        <w:rPr>
          <w:rFonts w:ascii="Times New Roman" w:hAnsi="Times New Roman"/>
          <w:sz w:val="28"/>
          <w:szCs w:val="28"/>
        </w:rPr>
      </w:pPr>
      <w:proofErr w:type="spellStart"/>
      <w:r>
        <w:rPr>
          <w:rFonts w:ascii="Times New Roman" w:hAnsi="Times New Roman"/>
          <w:sz w:val="28"/>
          <w:szCs w:val="28"/>
        </w:rPr>
        <w:t>Heyzer</w:t>
      </w:r>
      <w:proofErr w:type="spellEnd"/>
      <w:r>
        <w:rPr>
          <w:rFonts w:ascii="Times New Roman" w:hAnsi="Times New Roman"/>
          <w:sz w:val="28"/>
          <w:szCs w:val="28"/>
        </w:rPr>
        <w:t xml:space="preserve"> </w:t>
      </w:r>
      <w:proofErr w:type="spellStart"/>
      <w:r>
        <w:rPr>
          <w:rFonts w:ascii="Times New Roman" w:hAnsi="Times New Roman"/>
          <w:sz w:val="28"/>
          <w:szCs w:val="28"/>
        </w:rPr>
        <w:t>Noeleen</w:t>
      </w:r>
      <w:proofErr w:type="spellEnd"/>
      <w:r>
        <w:rPr>
          <w:rFonts w:ascii="Times New Roman" w:hAnsi="Times New Roman"/>
          <w:sz w:val="28"/>
          <w:szCs w:val="28"/>
        </w:rPr>
        <w:t xml:space="preserve"> (2000) Foro mundial de las mujeres contra la violencia.</w:t>
      </w:r>
    </w:p>
    <w:p w:rsidR="000A088C" w:rsidRPr="000A088C" w:rsidRDefault="000A088C" w:rsidP="000A088C">
      <w:pPr>
        <w:rPr>
          <w:rFonts w:ascii="Times New Roman" w:hAnsi="Times New Roman"/>
          <w:sz w:val="28"/>
          <w:szCs w:val="28"/>
        </w:rPr>
      </w:pPr>
      <w:r w:rsidRPr="000A088C">
        <w:rPr>
          <w:rFonts w:ascii="Times New Roman" w:hAnsi="Times New Roman"/>
          <w:sz w:val="28"/>
          <w:szCs w:val="28"/>
        </w:rPr>
        <w:t xml:space="preserve">Informe Mujeres y Hombres 2016 del Instituto Nacional de Estadística del 2017 </w:t>
      </w:r>
    </w:p>
    <w:p w:rsidR="00383EFA" w:rsidRPr="000A088C" w:rsidRDefault="00383EFA" w:rsidP="00383EFA">
      <w:pPr>
        <w:shd w:val="clear" w:color="auto" w:fill="FFFFFF"/>
        <w:spacing w:after="151"/>
        <w:textAlignment w:val="baseline"/>
        <w:rPr>
          <w:rFonts w:ascii="Times New Roman" w:hAnsi="Times New Roman"/>
          <w:sz w:val="28"/>
          <w:szCs w:val="28"/>
        </w:rPr>
      </w:pPr>
      <w:r w:rsidRPr="000A088C">
        <w:rPr>
          <w:rFonts w:ascii="Times New Roman" w:hAnsi="Times New Roman"/>
          <w:sz w:val="28"/>
          <w:szCs w:val="28"/>
        </w:rPr>
        <w:t>Informe para la violen</w:t>
      </w:r>
      <w:r w:rsidR="00663D92">
        <w:rPr>
          <w:rFonts w:ascii="Times New Roman" w:hAnsi="Times New Roman"/>
          <w:sz w:val="28"/>
          <w:szCs w:val="28"/>
        </w:rPr>
        <w:t>cia de género, Centro Reina Sofí</w:t>
      </w:r>
      <w:r w:rsidRPr="000A088C">
        <w:rPr>
          <w:rFonts w:ascii="Times New Roman" w:hAnsi="Times New Roman"/>
          <w:sz w:val="28"/>
          <w:szCs w:val="28"/>
        </w:rPr>
        <w:t>a.</w:t>
      </w:r>
    </w:p>
    <w:p w:rsidR="00433B3A" w:rsidRDefault="00433B3A" w:rsidP="00433B3A">
      <w:pPr>
        <w:shd w:val="clear" w:color="auto" w:fill="FFFFFF"/>
        <w:spacing w:after="151"/>
        <w:jc w:val="both"/>
        <w:textAlignment w:val="baseline"/>
        <w:rPr>
          <w:rFonts w:ascii="Times New Roman" w:hAnsi="Times New Roman"/>
          <w:color w:val="000000"/>
          <w:sz w:val="28"/>
          <w:szCs w:val="28"/>
        </w:rPr>
      </w:pPr>
      <w:r w:rsidRPr="000A088C">
        <w:rPr>
          <w:rFonts w:ascii="Times New Roman" w:hAnsi="Times New Roman"/>
          <w:color w:val="000000"/>
          <w:sz w:val="28"/>
          <w:szCs w:val="28"/>
        </w:rPr>
        <w:t xml:space="preserve">Lorente Miguel, </w:t>
      </w:r>
      <w:r w:rsidR="00220427">
        <w:rPr>
          <w:rFonts w:ascii="Times New Roman" w:hAnsi="Times New Roman"/>
          <w:color w:val="000000"/>
          <w:sz w:val="28"/>
          <w:szCs w:val="28"/>
        </w:rPr>
        <w:t>(</w:t>
      </w:r>
      <w:r w:rsidR="00220427" w:rsidRPr="000A088C">
        <w:rPr>
          <w:rFonts w:ascii="Times New Roman" w:hAnsi="Times New Roman"/>
          <w:color w:val="000000"/>
          <w:sz w:val="28"/>
          <w:szCs w:val="28"/>
        </w:rPr>
        <w:t>2009</w:t>
      </w:r>
      <w:r w:rsidR="00220427">
        <w:rPr>
          <w:rFonts w:ascii="Times New Roman" w:hAnsi="Times New Roman"/>
          <w:color w:val="000000"/>
          <w:sz w:val="28"/>
          <w:szCs w:val="28"/>
        </w:rPr>
        <w:t>)</w:t>
      </w:r>
      <w:r w:rsidR="00220427" w:rsidRPr="000A088C">
        <w:rPr>
          <w:rFonts w:ascii="Times New Roman" w:hAnsi="Times New Roman"/>
          <w:color w:val="000000"/>
          <w:sz w:val="28"/>
          <w:szCs w:val="28"/>
        </w:rPr>
        <w:t xml:space="preserve">. </w:t>
      </w:r>
      <w:r w:rsidRPr="000A088C">
        <w:rPr>
          <w:rFonts w:ascii="Times New Roman" w:hAnsi="Times New Roman"/>
          <w:color w:val="000000"/>
          <w:sz w:val="28"/>
          <w:szCs w:val="28"/>
        </w:rPr>
        <w:t>Prólogo. Retos de la Comunicaci</w:t>
      </w:r>
      <w:r w:rsidR="00220427">
        <w:rPr>
          <w:rFonts w:ascii="Times New Roman" w:hAnsi="Times New Roman"/>
          <w:color w:val="000000"/>
          <w:sz w:val="28"/>
          <w:szCs w:val="28"/>
        </w:rPr>
        <w:t>ón ante la violencia de género.</w:t>
      </w:r>
    </w:p>
    <w:p w:rsidR="00D72946" w:rsidRDefault="00D72946" w:rsidP="00433B3A">
      <w:pPr>
        <w:shd w:val="clear" w:color="auto" w:fill="FFFFFF"/>
        <w:spacing w:after="151"/>
        <w:jc w:val="both"/>
        <w:textAlignment w:val="baseline"/>
        <w:rPr>
          <w:rFonts w:ascii="Times New Roman" w:hAnsi="Times New Roman"/>
          <w:color w:val="000000"/>
          <w:sz w:val="28"/>
          <w:szCs w:val="28"/>
        </w:rPr>
      </w:pPr>
      <w:r>
        <w:rPr>
          <w:rFonts w:ascii="Times New Roman" w:hAnsi="Times New Roman"/>
          <w:color w:val="000000"/>
          <w:sz w:val="28"/>
          <w:szCs w:val="28"/>
        </w:rPr>
        <w:t>Lorente Miguel, (2009) Mi marido me pega lo normal.</w:t>
      </w:r>
    </w:p>
    <w:p w:rsidR="00CC312F" w:rsidRPr="00CC312F" w:rsidRDefault="00CC312F" w:rsidP="00433B3A">
      <w:pPr>
        <w:shd w:val="clear" w:color="auto" w:fill="FFFFFF"/>
        <w:spacing w:after="151"/>
        <w:jc w:val="both"/>
        <w:textAlignment w:val="baseline"/>
        <w:rPr>
          <w:rFonts w:ascii="Times New Roman" w:hAnsi="Times New Roman"/>
          <w:sz w:val="28"/>
          <w:szCs w:val="28"/>
        </w:rPr>
      </w:pPr>
      <w:r>
        <w:rPr>
          <w:rFonts w:ascii="Times New Roman" w:hAnsi="Times New Roman"/>
          <w:color w:val="000000"/>
          <w:sz w:val="28"/>
          <w:szCs w:val="28"/>
        </w:rPr>
        <w:t xml:space="preserve">Martínez Luisa (2009) </w:t>
      </w:r>
      <w:r w:rsidRPr="00CC312F">
        <w:rPr>
          <w:rFonts w:ascii="Times New Roman" w:hAnsi="Times New Roman"/>
          <w:sz w:val="28"/>
          <w:szCs w:val="28"/>
        </w:rPr>
        <w:t>La representación positiva de la imagen de las mujeres en los medios</w:t>
      </w:r>
      <w:r>
        <w:rPr>
          <w:rFonts w:ascii="Times New Roman" w:hAnsi="Times New Roman"/>
          <w:sz w:val="28"/>
          <w:szCs w:val="28"/>
        </w:rPr>
        <w:t>.</w:t>
      </w:r>
    </w:p>
    <w:p w:rsidR="00383EFA" w:rsidRPr="000A088C" w:rsidRDefault="00383EFA" w:rsidP="00383EFA">
      <w:pPr>
        <w:shd w:val="clear" w:color="auto" w:fill="FFFFFF"/>
        <w:spacing w:after="151"/>
        <w:textAlignment w:val="baseline"/>
        <w:rPr>
          <w:rFonts w:ascii="Times New Roman" w:hAnsi="Times New Roman"/>
          <w:sz w:val="28"/>
          <w:szCs w:val="28"/>
        </w:rPr>
      </w:pPr>
      <w:r w:rsidRPr="000A088C">
        <w:rPr>
          <w:rFonts w:ascii="Times New Roman" w:hAnsi="Times New Roman"/>
          <w:sz w:val="28"/>
          <w:szCs w:val="28"/>
        </w:rPr>
        <w:t>Manual de urgencia (200</w:t>
      </w:r>
      <w:r w:rsidR="00025BCA">
        <w:rPr>
          <w:rFonts w:ascii="Times New Roman" w:hAnsi="Times New Roman"/>
          <w:sz w:val="28"/>
          <w:szCs w:val="28"/>
        </w:rPr>
        <w:t xml:space="preserve">2) Mujer, </w:t>
      </w:r>
      <w:r>
        <w:rPr>
          <w:rFonts w:ascii="Times New Roman" w:hAnsi="Times New Roman"/>
          <w:sz w:val="28"/>
          <w:szCs w:val="28"/>
        </w:rPr>
        <w:t xml:space="preserve"> violencia</w:t>
      </w:r>
      <w:r w:rsidR="00025BCA">
        <w:rPr>
          <w:rFonts w:ascii="Times New Roman" w:hAnsi="Times New Roman"/>
          <w:sz w:val="28"/>
          <w:szCs w:val="28"/>
        </w:rPr>
        <w:t xml:space="preserve"> y medios de comunicación. RTVE e</w:t>
      </w:r>
      <w:r>
        <w:rPr>
          <w:rFonts w:ascii="Times New Roman" w:hAnsi="Times New Roman"/>
          <w:sz w:val="28"/>
          <w:szCs w:val="28"/>
        </w:rPr>
        <w:t xml:space="preserve"> I</w:t>
      </w:r>
      <w:r w:rsidRPr="000A088C">
        <w:rPr>
          <w:rFonts w:ascii="Times New Roman" w:hAnsi="Times New Roman"/>
          <w:sz w:val="28"/>
          <w:szCs w:val="28"/>
        </w:rPr>
        <w:t>n</w:t>
      </w:r>
      <w:r>
        <w:rPr>
          <w:rFonts w:ascii="Times New Roman" w:hAnsi="Times New Roman"/>
          <w:sz w:val="28"/>
          <w:szCs w:val="28"/>
        </w:rPr>
        <w:t>s</w:t>
      </w:r>
      <w:r w:rsidRPr="000A088C">
        <w:rPr>
          <w:rFonts w:ascii="Times New Roman" w:hAnsi="Times New Roman"/>
          <w:sz w:val="28"/>
          <w:szCs w:val="28"/>
        </w:rPr>
        <w:t>tituto de la Mujer.</w:t>
      </w:r>
    </w:p>
    <w:p w:rsidR="00EF44FF" w:rsidRPr="000A088C" w:rsidRDefault="00EF44FF" w:rsidP="00EF44FF">
      <w:pPr>
        <w:rPr>
          <w:rFonts w:ascii="Times New Roman" w:hAnsi="Times New Roman"/>
          <w:sz w:val="28"/>
          <w:szCs w:val="28"/>
        </w:rPr>
      </w:pPr>
      <w:proofErr w:type="spellStart"/>
      <w:r w:rsidRPr="000A088C">
        <w:rPr>
          <w:rFonts w:ascii="Times New Roman" w:hAnsi="Times New Roman"/>
          <w:color w:val="000000"/>
          <w:sz w:val="28"/>
          <w:szCs w:val="28"/>
        </w:rPr>
        <w:t>Meli</w:t>
      </w:r>
      <w:proofErr w:type="spellEnd"/>
      <w:r w:rsidRPr="000A088C">
        <w:rPr>
          <w:rFonts w:ascii="Times New Roman" w:hAnsi="Times New Roman"/>
          <w:color w:val="000000"/>
          <w:sz w:val="28"/>
          <w:szCs w:val="28"/>
        </w:rPr>
        <w:t xml:space="preserve"> Gerardo (2014) </w:t>
      </w:r>
      <w:r w:rsidRPr="000A088C">
        <w:rPr>
          <w:rFonts w:ascii="Times New Roman" w:hAnsi="Times New Roman"/>
          <w:sz w:val="28"/>
          <w:szCs w:val="28"/>
        </w:rPr>
        <w:t xml:space="preserve">Percepción de la violencia de género. </w:t>
      </w:r>
    </w:p>
    <w:p w:rsidR="00433B3A" w:rsidRPr="000A088C" w:rsidRDefault="00433B3A" w:rsidP="00433B3A">
      <w:pPr>
        <w:jc w:val="both"/>
        <w:rPr>
          <w:rFonts w:ascii="Times New Roman" w:hAnsi="Times New Roman"/>
          <w:sz w:val="28"/>
          <w:szCs w:val="28"/>
          <w:lang w:val="en-US"/>
        </w:rPr>
      </w:pPr>
      <w:r w:rsidRPr="000A088C">
        <w:rPr>
          <w:rFonts w:ascii="Times New Roman" w:hAnsi="Times New Roman"/>
          <w:sz w:val="28"/>
          <w:szCs w:val="28"/>
          <w:lang w:val="en-US"/>
        </w:rPr>
        <w:lastRenderedPageBreak/>
        <w:t>M</w:t>
      </w:r>
      <w:r w:rsidR="004A4519" w:rsidRPr="000A088C">
        <w:rPr>
          <w:rFonts w:ascii="Times New Roman" w:hAnsi="Times New Roman"/>
          <w:sz w:val="28"/>
          <w:szCs w:val="28"/>
          <w:lang w:val="en-US"/>
        </w:rPr>
        <w:t>oser</w:t>
      </w:r>
      <w:r w:rsidRPr="000A088C">
        <w:rPr>
          <w:rFonts w:ascii="Times New Roman" w:hAnsi="Times New Roman"/>
          <w:sz w:val="28"/>
          <w:szCs w:val="28"/>
          <w:lang w:val="en-US"/>
        </w:rPr>
        <w:t>, S. (1993): Gender Stereotyping in Pictorial Reconstructions of Human Origins</w:t>
      </w:r>
      <w:r w:rsidR="00663D92">
        <w:rPr>
          <w:rFonts w:ascii="Times New Roman" w:hAnsi="Times New Roman"/>
          <w:sz w:val="28"/>
          <w:szCs w:val="28"/>
          <w:lang w:val="en-US"/>
        </w:rPr>
        <w:t>.</w:t>
      </w:r>
    </w:p>
    <w:p w:rsidR="00663D92" w:rsidRDefault="00433B3A" w:rsidP="00433B3A">
      <w:pPr>
        <w:shd w:val="clear" w:color="auto" w:fill="FFFFFF"/>
        <w:spacing w:after="0"/>
        <w:jc w:val="both"/>
        <w:textAlignment w:val="baseline"/>
        <w:rPr>
          <w:rFonts w:ascii="Times New Roman" w:eastAsia="Times New Roman" w:hAnsi="Times New Roman"/>
          <w:bCs/>
          <w:color w:val="000000" w:themeColor="text1"/>
          <w:sz w:val="28"/>
          <w:szCs w:val="28"/>
        </w:rPr>
      </w:pPr>
      <w:proofErr w:type="spellStart"/>
      <w:r w:rsidRPr="000A088C">
        <w:rPr>
          <w:rFonts w:ascii="Times New Roman" w:eastAsia="Times New Roman" w:hAnsi="Times New Roman"/>
          <w:color w:val="000000" w:themeColor="text1"/>
          <w:sz w:val="28"/>
          <w:szCs w:val="28"/>
        </w:rPr>
        <w:t>Mccombs</w:t>
      </w:r>
      <w:proofErr w:type="spellEnd"/>
      <w:r w:rsidRPr="000A088C">
        <w:rPr>
          <w:rFonts w:ascii="Times New Roman" w:eastAsia="Times New Roman" w:hAnsi="Times New Roman"/>
          <w:color w:val="000000" w:themeColor="text1"/>
          <w:sz w:val="28"/>
          <w:szCs w:val="28"/>
        </w:rPr>
        <w:t xml:space="preserve"> Maxwell (2006)  </w:t>
      </w:r>
      <w:r w:rsidRPr="000A088C">
        <w:rPr>
          <w:rFonts w:ascii="Times New Roman" w:eastAsia="Times New Roman" w:hAnsi="Times New Roman"/>
          <w:bCs/>
          <w:color w:val="000000" w:themeColor="text1"/>
          <w:sz w:val="28"/>
          <w:szCs w:val="28"/>
        </w:rPr>
        <w:t>Estableciendo la agenda. El impacto de los medios en la opinión pública y en el conocimiento</w:t>
      </w:r>
      <w:r w:rsidR="00663D92">
        <w:rPr>
          <w:rFonts w:ascii="Times New Roman" w:eastAsia="Times New Roman" w:hAnsi="Times New Roman"/>
          <w:bCs/>
          <w:color w:val="000000" w:themeColor="text1"/>
          <w:sz w:val="28"/>
          <w:szCs w:val="28"/>
        </w:rPr>
        <w:t>.</w:t>
      </w:r>
    </w:p>
    <w:p w:rsidR="0061147F" w:rsidRDefault="0061147F" w:rsidP="00433B3A">
      <w:pPr>
        <w:shd w:val="clear" w:color="auto" w:fill="FFFFFF"/>
        <w:spacing w:after="0"/>
        <w:jc w:val="both"/>
        <w:textAlignment w:val="baseline"/>
        <w:rPr>
          <w:rFonts w:ascii="Times New Roman" w:eastAsia="Times New Roman" w:hAnsi="Times New Roman"/>
          <w:bCs/>
          <w:color w:val="000000" w:themeColor="text1"/>
          <w:sz w:val="28"/>
          <w:szCs w:val="28"/>
        </w:rPr>
      </w:pPr>
    </w:p>
    <w:p w:rsidR="005B2B16" w:rsidRDefault="005B2B16" w:rsidP="005B2B16">
      <w:pPr>
        <w:shd w:val="clear" w:color="auto" w:fill="FFFFFF"/>
        <w:spacing w:after="151" w:line="240" w:lineRule="auto"/>
        <w:textAlignment w:val="baseline"/>
        <w:rPr>
          <w:rFonts w:ascii="Times New Roman" w:hAnsi="Times New Roman"/>
          <w:color w:val="000000"/>
          <w:sz w:val="28"/>
          <w:szCs w:val="28"/>
        </w:rPr>
      </w:pPr>
      <w:proofErr w:type="spellStart"/>
      <w:r w:rsidRPr="000A088C">
        <w:rPr>
          <w:rFonts w:ascii="Times New Roman" w:hAnsi="Times New Roman"/>
          <w:color w:val="000000"/>
          <w:sz w:val="28"/>
          <w:szCs w:val="28"/>
        </w:rPr>
        <w:t>Nuñez</w:t>
      </w:r>
      <w:proofErr w:type="spellEnd"/>
      <w:r w:rsidRPr="000A088C">
        <w:rPr>
          <w:rFonts w:ascii="Times New Roman" w:hAnsi="Times New Roman"/>
          <w:color w:val="000000"/>
          <w:sz w:val="28"/>
          <w:szCs w:val="28"/>
        </w:rPr>
        <w:t xml:space="preserve"> Trinidad (2008) Los medios de comunicación con mirada de género.</w:t>
      </w:r>
    </w:p>
    <w:p w:rsidR="0061147F" w:rsidRDefault="005B2B16" w:rsidP="005B2B16">
      <w:pPr>
        <w:shd w:val="clear" w:color="auto" w:fill="FFFFFF"/>
        <w:spacing w:after="151" w:line="240" w:lineRule="auto"/>
        <w:textAlignment w:val="baseline"/>
        <w:rPr>
          <w:rFonts w:ascii="Times New Roman" w:hAnsi="Times New Roman"/>
          <w:color w:val="000000"/>
          <w:sz w:val="28"/>
          <w:szCs w:val="28"/>
        </w:rPr>
      </w:pPr>
      <w:proofErr w:type="spellStart"/>
      <w:r w:rsidRPr="000A088C">
        <w:rPr>
          <w:rFonts w:ascii="Times New Roman" w:hAnsi="Times New Roman"/>
          <w:color w:val="000000"/>
          <w:sz w:val="28"/>
          <w:szCs w:val="28"/>
        </w:rPr>
        <w:t>Nuñez</w:t>
      </w:r>
      <w:proofErr w:type="spellEnd"/>
      <w:r w:rsidRPr="000A088C">
        <w:rPr>
          <w:rFonts w:ascii="Times New Roman" w:hAnsi="Times New Roman"/>
          <w:color w:val="000000"/>
          <w:sz w:val="28"/>
          <w:szCs w:val="28"/>
        </w:rPr>
        <w:t xml:space="preserve"> Trinidad, (2009). </w:t>
      </w:r>
      <w:proofErr w:type="gramStart"/>
      <w:r w:rsidRPr="000A088C">
        <w:rPr>
          <w:rFonts w:ascii="Times New Roman" w:hAnsi="Times New Roman"/>
          <w:color w:val="000000"/>
          <w:sz w:val="28"/>
          <w:szCs w:val="28"/>
        </w:rPr>
        <w:t>Observatorio medios</w:t>
      </w:r>
      <w:proofErr w:type="gramEnd"/>
      <w:r w:rsidRPr="000A088C">
        <w:rPr>
          <w:rFonts w:ascii="Times New Roman" w:hAnsi="Times New Roman"/>
          <w:color w:val="000000"/>
          <w:sz w:val="28"/>
          <w:szCs w:val="28"/>
        </w:rPr>
        <w:t xml:space="preserve"> de comunicación y sociedad.</w:t>
      </w:r>
    </w:p>
    <w:p w:rsidR="00663D92" w:rsidRDefault="00025BCA" w:rsidP="005B2B16">
      <w:pPr>
        <w:rPr>
          <w:rFonts w:ascii="Times New Roman" w:hAnsi="Times New Roman"/>
          <w:color w:val="000000"/>
          <w:sz w:val="28"/>
          <w:szCs w:val="28"/>
        </w:rPr>
      </w:pPr>
      <w:r>
        <w:rPr>
          <w:rFonts w:ascii="Times New Roman" w:hAnsi="Times New Roman"/>
          <w:color w:val="000000" w:themeColor="text1"/>
          <w:sz w:val="28"/>
          <w:szCs w:val="28"/>
        </w:rPr>
        <w:t>Protocolo</w:t>
      </w:r>
      <w:r>
        <w:rPr>
          <w:color w:val="000000" w:themeColor="text1"/>
          <w:szCs w:val="28"/>
        </w:rPr>
        <w:t xml:space="preserve"> </w:t>
      </w:r>
      <w:r>
        <w:rPr>
          <w:rFonts w:ascii="Times New Roman" w:hAnsi="Times New Roman"/>
          <w:color w:val="000000" w:themeColor="text1"/>
          <w:sz w:val="28"/>
          <w:szCs w:val="28"/>
        </w:rPr>
        <w:t>de actuación periodística y publicitaria sobre igualdad de oportunidades y entre mujeres y hombres y tratamiento informativo de la violencia de género del Gobierno de Cantabria (2007)</w:t>
      </w:r>
    </w:p>
    <w:p w:rsidR="005B2B16" w:rsidRDefault="00383EFA" w:rsidP="005B2B16">
      <w:pPr>
        <w:rPr>
          <w:rFonts w:ascii="Times New Roman" w:hAnsi="Times New Roman"/>
          <w:sz w:val="28"/>
          <w:szCs w:val="28"/>
        </w:rPr>
      </w:pPr>
      <w:proofErr w:type="spellStart"/>
      <w:r>
        <w:rPr>
          <w:rFonts w:ascii="Times New Roman" w:hAnsi="Times New Roman"/>
          <w:sz w:val="28"/>
          <w:szCs w:val="28"/>
        </w:rPr>
        <w:t>Querol</w:t>
      </w:r>
      <w:proofErr w:type="spellEnd"/>
      <w:r w:rsidR="005B2B16" w:rsidRPr="000A088C">
        <w:rPr>
          <w:rFonts w:ascii="Times New Roman" w:hAnsi="Times New Roman"/>
          <w:sz w:val="28"/>
          <w:szCs w:val="28"/>
        </w:rPr>
        <w:t>, M.Á. (2005): "El origen del hombre" y la identidad femenina: los mitos duraderos.</w:t>
      </w:r>
    </w:p>
    <w:p w:rsidR="00025BCA" w:rsidRDefault="00025BCA" w:rsidP="005B2B16">
      <w:pPr>
        <w:rPr>
          <w:rFonts w:ascii="Times New Roman" w:hAnsi="Times New Roman"/>
          <w:color w:val="000000" w:themeColor="text1"/>
          <w:sz w:val="28"/>
          <w:szCs w:val="28"/>
        </w:rPr>
      </w:pPr>
      <w:r>
        <w:rPr>
          <w:rFonts w:ascii="Times New Roman" w:hAnsi="Times New Roman"/>
          <w:color w:val="000000" w:themeColor="text1"/>
          <w:sz w:val="28"/>
          <w:szCs w:val="28"/>
        </w:rPr>
        <w:t>Recomendaciones sobre el tratamiento de género en los programas informativos y de entretenimiento en los medios de comunicación (2003) del Col-</w:t>
      </w:r>
      <w:proofErr w:type="spellStart"/>
      <w:r>
        <w:rPr>
          <w:rFonts w:ascii="Times New Roman" w:hAnsi="Times New Roman"/>
          <w:color w:val="000000" w:themeColor="text1"/>
          <w:sz w:val="28"/>
          <w:szCs w:val="28"/>
        </w:rPr>
        <w:t>legi</w:t>
      </w:r>
      <w:proofErr w:type="spellEnd"/>
      <w:r>
        <w:rPr>
          <w:rFonts w:ascii="Times New Roman" w:hAnsi="Times New Roman"/>
          <w:color w:val="000000" w:themeColor="text1"/>
          <w:sz w:val="28"/>
          <w:szCs w:val="28"/>
        </w:rPr>
        <w:t xml:space="preserve"> de </w:t>
      </w:r>
      <w:proofErr w:type="spellStart"/>
      <w:r>
        <w:rPr>
          <w:rFonts w:ascii="Times New Roman" w:hAnsi="Times New Roman"/>
          <w:color w:val="000000" w:themeColor="text1"/>
          <w:sz w:val="28"/>
          <w:szCs w:val="28"/>
        </w:rPr>
        <w:t>Periodistes</w:t>
      </w:r>
      <w:proofErr w:type="spellEnd"/>
      <w:r>
        <w:rPr>
          <w:rFonts w:ascii="Times New Roman" w:hAnsi="Times New Roman"/>
          <w:color w:val="000000" w:themeColor="text1"/>
          <w:sz w:val="28"/>
          <w:szCs w:val="28"/>
        </w:rPr>
        <w:t xml:space="preserve"> de Cataluña.</w:t>
      </w:r>
    </w:p>
    <w:p w:rsidR="00025BCA" w:rsidRPr="00025BCA" w:rsidRDefault="00025BCA" w:rsidP="005B2B16">
      <w:pPr>
        <w:rPr>
          <w:rFonts w:ascii="Times New Roman" w:hAnsi="Times New Roman"/>
          <w:sz w:val="28"/>
          <w:szCs w:val="28"/>
        </w:rPr>
      </w:pPr>
      <w:r w:rsidRPr="00025BCA">
        <w:rPr>
          <w:rFonts w:ascii="Times New Roman" w:hAnsi="Times New Roman"/>
          <w:sz w:val="28"/>
          <w:szCs w:val="28"/>
        </w:rPr>
        <w:t>Recomendaciones sobre el tratamiento de la violencia machista en los medios de comunicación (2010)</w:t>
      </w:r>
    </w:p>
    <w:p w:rsidR="002F460E" w:rsidRPr="000A088C" w:rsidRDefault="002F460E" w:rsidP="002F460E">
      <w:pPr>
        <w:shd w:val="clear" w:color="auto" w:fill="FFFFFF"/>
        <w:spacing w:after="151"/>
        <w:textAlignment w:val="baseline"/>
        <w:rPr>
          <w:rFonts w:ascii="Times New Roman" w:hAnsi="Times New Roman"/>
          <w:sz w:val="28"/>
          <w:szCs w:val="28"/>
        </w:rPr>
      </w:pPr>
      <w:r w:rsidRPr="000A088C">
        <w:rPr>
          <w:rFonts w:ascii="Times New Roman" w:hAnsi="Times New Roman"/>
          <w:sz w:val="28"/>
          <w:szCs w:val="28"/>
          <w:lang w:val="en-US"/>
        </w:rPr>
        <w:t xml:space="preserve">Reporting on gender based violence in the Syria crisis, good practices in the media. </w:t>
      </w:r>
      <w:proofErr w:type="spellStart"/>
      <w:r w:rsidRPr="000A088C">
        <w:rPr>
          <w:rFonts w:ascii="Times New Roman" w:hAnsi="Times New Roman"/>
          <w:sz w:val="28"/>
          <w:szCs w:val="28"/>
        </w:rPr>
        <w:t>United</w:t>
      </w:r>
      <w:proofErr w:type="spellEnd"/>
      <w:r w:rsidRPr="000A088C">
        <w:rPr>
          <w:rFonts w:ascii="Times New Roman" w:hAnsi="Times New Roman"/>
          <w:sz w:val="28"/>
          <w:szCs w:val="28"/>
        </w:rPr>
        <w:t xml:space="preserve"> </w:t>
      </w:r>
      <w:proofErr w:type="spellStart"/>
      <w:r w:rsidRPr="000A088C">
        <w:rPr>
          <w:rFonts w:ascii="Times New Roman" w:hAnsi="Times New Roman"/>
          <w:sz w:val="28"/>
          <w:szCs w:val="28"/>
        </w:rPr>
        <w:t>Nations</w:t>
      </w:r>
      <w:proofErr w:type="spellEnd"/>
      <w:r w:rsidRPr="000A088C">
        <w:rPr>
          <w:rFonts w:ascii="Times New Roman" w:hAnsi="Times New Roman"/>
          <w:sz w:val="28"/>
          <w:szCs w:val="28"/>
        </w:rPr>
        <w:t xml:space="preserve"> </w:t>
      </w:r>
      <w:proofErr w:type="spellStart"/>
      <w:r w:rsidRPr="000A088C">
        <w:rPr>
          <w:rFonts w:ascii="Times New Roman" w:hAnsi="Times New Roman"/>
          <w:sz w:val="28"/>
          <w:szCs w:val="28"/>
        </w:rPr>
        <w:t>Population</w:t>
      </w:r>
      <w:proofErr w:type="spellEnd"/>
      <w:r w:rsidRPr="000A088C">
        <w:rPr>
          <w:rFonts w:ascii="Times New Roman" w:hAnsi="Times New Roman"/>
          <w:sz w:val="28"/>
          <w:szCs w:val="28"/>
        </w:rPr>
        <w:t xml:space="preserve"> </w:t>
      </w:r>
      <w:proofErr w:type="spellStart"/>
      <w:r w:rsidRPr="000A088C">
        <w:rPr>
          <w:rFonts w:ascii="Times New Roman" w:hAnsi="Times New Roman"/>
          <w:sz w:val="28"/>
          <w:szCs w:val="28"/>
        </w:rPr>
        <w:t>Fund</w:t>
      </w:r>
      <w:proofErr w:type="spellEnd"/>
      <w:r w:rsidRPr="000A088C">
        <w:rPr>
          <w:rFonts w:ascii="Times New Roman" w:hAnsi="Times New Roman"/>
          <w:sz w:val="28"/>
          <w:szCs w:val="28"/>
        </w:rPr>
        <w:t>, 2016.</w:t>
      </w:r>
    </w:p>
    <w:p w:rsidR="005B2B16" w:rsidRDefault="00383EFA" w:rsidP="005B2B16">
      <w:pPr>
        <w:rPr>
          <w:rFonts w:ascii="Times New Roman" w:hAnsi="Times New Roman"/>
          <w:color w:val="000000" w:themeColor="text1"/>
          <w:sz w:val="28"/>
          <w:szCs w:val="28"/>
        </w:rPr>
      </w:pPr>
      <w:r>
        <w:rPr>
          <w:rFonts w:ascii="Times New Roman" w:hAnsi="Times New Roman"/>
          <w:color w:val="000000" w:themeColor="text1"/>
          <w:sz w:val="28"/>
          <w:szCs w:val="28"/>
        </w:rPr>
        <w:t>Rodríguez, A., y González</w:t>
      </w:r>
      <w:r w:rsidR="005B2B16" w:rsidRPr="000A088C">
        <w:rPr>
          <w:rFonts w:ascii="Times New Roman" w:hAnsi="Times New Roman"/>
          <w:color w:val="000000" w:themeColor="text1"/>
          <w:sz w:val="28"/>
          <w:szCs w:val="28"/>
        </w:rPr>
        <w:t>, R. (1987). Estructura interna y capacidad predictiva de las teorías impl</w:t>
      </w:r>
      <w:r>
        <w:rPr>
          <w:rFonts w:ascii="Times New Roman" w:hAnsi="Times New Roman"/>
          <w:color w:val="000000" w:themeColor="text1"/>
          <w:sz w:val="28"/>
          <w:szCs w:val="28"/>
        </w:rPr>
        <w:t>í</w:t>
      </w:r>
      <w:r w:rsidR="005B2B16" w:rsidRPr="000A088C">
        <w:rPr>
          <w:rFonts w:ascii="Times New Roman" w:hAnsi="Times New Roman"/>
          <w:color w:val="000000" w:themeColor="text1"/>
          <w:sz w:val="28"/>
          <w:szCs w:val="28"/>
        </w:rPr>
        <w:t xml:space="preserve">citas. Revista de Psicología Social. </w:t>
      </w:r>
    </w:p>
    <w:p w:rsidR="00E62DEC" w:rsidRDefault="00E62DEC" w:rsidP="005B2B16">
      <w:pPr>
        <w:rPr>
          <w:rFonts w:ascii="Times New Roman" w:hAnsi="Times New Roman"/>
          <w:color w:val="000000" w:themeColor="text1"/>
          <w:sz w:val="28"/>
          <w:szCs w:val="28"/>
        </w:rPr>
      </w:pPr>
      <w:r>
        <w:rPr>
          <w:rFonts w:ascii="Times New Roman" w:hAnsi="Times New Roman"/>
          <w:color w:val="000000" w:themeColor="text1"/>
          <w:sz w:val="28"/>
          <w:szCs w:val="28"/>
        </w:rPr>
        <w:t>Varela Nuria (2002) Íbamos a ser reinas.</w:t>
      </w:r>
    </w:p>
    <w:p w:rsidR="00E62DEC" w:rsidRPr="000A088C" w:rsidRDefault="00E62DEC" w:rsidP="005B2B16">
      <w:pPr>
        <w:rPr>
          <w:rFonts w:ascii="Times New Roman" w:hAnsi="Times New Roman"/>
          <w:color w:val="000000" w:themeColor="text1"/>
          <w:sz w:val="28"/>
          <w:szCs w:val="28"/>
        </w:rPr>
      </w:pPr>
      <w:r>
        <w:rPr>
          <w:rFonts w:ascii="Times New Roman" w:hAnsi="Times New Roman"/>
          <w:color w:val="000000" w:themeColor="text1"/>
          <w:sz w:val="28"/>
          <w:szCs w:val="28"/>
        </w:rPr>
        <w:t>Varela Nuria (2005) Feminismo para principiantes.</w:t>
      </w:r>
    </w:p>
    <w:p w:rsidR="005B2B16" w:rsidRPr="000A088C" w:rsidRDefault="005B2B16" w:rsidP="005B2B16">
      <w:pPr>
        <w:rPr>
          <w:rFonts w:ascii="Times New Roman" w:hAnsi="Times New Roman"/>
          <w:color w:val="000000"/>
          <w:sz w:val="28"/>
          <w:szCs w:val="28"/>
        </w:rPr>
      </w:pPr>
      <w:r w:rsidRPr="000A088C">
        <w:rPr>
          <w:rFonts w:ascii="Times New Roman" w:hAnsi="Times New Roman"/>
          <w:color w:val="000000"/>
          <w:sz w:val="28"/>
          <w:szCs w:val="28"/>
        </w:rPr>
        <w:t xml:space="preserve">Viveros </w:t>
      </w:r>
      <w:proofErr w:type="spellStart"/>
      <w:r w:rsidRPr="000A088C">
        <w:rPr>
          <w:rFonts w:ascii="Times New Roman" w:hAnsi="Times New Roman"/>
          <w:color w:val="000000"/>
          <w:sz w:val="28"/>
          <w:szCs w:val="28"/>
        </w:rPr>
        <w:t>Vigoya</w:t>
      </w:r>
      <w:proofErr w:type="spellEnd"/>
      <w:r w:rsidRPr="000A088C">
        <w:rPr>
          <w:rFonts w:ascii="Times New Roman" w:hAnsi="Times New Roman"/>
          <w:color w:val="000000"/>
          <w:sz w:val="28"/>
          <w:szCs w:val="28"/>
        </w:rPr>
        <w:t xml:space="preserve">, Mara (2011). “Estereotipos y violencia contra las mujeres” </w:t>
      </w:r>
    </w:p>
    <w:p w:rsidR="005B2B16" w:rsidRDefault="00383EFA" w:rsidP="005B2B16">
      <w:pPr>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Williams, J. E., y Best</w:t>
      </w:r>
      <w:r w:rsidR="005B2B16" w:rsidRPr="000A088C">
        <w:rPr>
          <w:rFonts w:ascii="Times New Roman" w:hAnsi="Times New Roman"/>
          <w:color w:val="000000" w:themeColor="text1"/>
          <w:sz w:val="28"/>
          <w:szCs w:val="28"/>
          <w:lang w:val="en-US"/>
        </w:rPr>
        <w:t xml:space="preserve">, D. L. (1990). </w:t>
      </w:r>
      <w:proofErr w:type="gramStart"/>
      <w:r w:rsidR="005B2B16" w:rsidRPr="000A088C">
        <w:rPr>
          <w:rFonts w:ascii="Times New Roman" w:hAnsi="Times New Roman"/>
          <w:color w:val="000000" w:themeColor="text1"/>
          <w:sz w:val="28"/>
          <w:szCs w:val="28"/>
          <w:lang w:val="en-US"/>
        </w:rPr>
        <w:t>Measuring Sex Stereotypes: A multination study.</w:t>
      </w:r>
      <w:proofErr w:type="gramEnd"/>
    </w:p>
    <w:p w:rsidR="00941FAE" w:rsidRDefault="00941FAE" w:rsidP="005B2B16">
      <w:pPr>
        <w:rPr>
          <w:rFonts w:ascii="Times New Roman" w:hAnsi="Times New Roman"/>
          <w:color w:val="000000" w:themeColor="text1"/>
          <w:sz w:val="28"/>
          <w:szCs w:val="28"/>
          <w:lang w:val="en-US"/>
        </w:rPr>
      </w:pPr>
    </w:p>
    <w:p w:rsidR="00481C1C" w:rsidRPr="000A088C" w:rsidRDefault="00481C1C" w:rsidP="005B2B16">
      <w:pPr>
        <w:rPr>
          <w:rFonts w:ascii="Times New Roman" w:hAnsi="Times New Roman"/>
          <w:color w:val="000000" w:themeColor="text1"/>
          <w:sz w:val="28"/>
          <w:szCs w:val="28"/>
          <w:lang w:val="en-US"/>
        </w:rPr>
      </w:pPr>
    </w:p>
    <w:p w:rsidR="005B2B16" w:rsidRDefault="005B2B16" w:rsidP="000A088C">
      <w:pPr>
        <w:rPr>
          <w:rFonts w:ascii="Times New Roman" w:hAnsi="Times New Roman"/>
          <w:b/>
          <w:color w:val="000000" w:themeColor="text1"/>
          <w:sz w:val="28"/>
          <w:szCs w:val="28"/>
          <w:u w:val="single"/>
        </w:rPr>
      </w:pPr>
      <w:r w:rsidRPr="00383EFA">
        <w:rPr>
          <w:rFonts w:ascii="Times New Roman" w:hAnsi="Times New Roman"/>
          <w:b/>
          <w:color w:val="000000" w:themeColor="text1"/>
          <w:sz w:val="28"/>
          <w:szCs w:val="28"/>
          <w:u w:val="single"/>
        </w:rPr>
        <w:lastRenderedPageBreak/>
        <w:t>Páginas web</w:t>
      </w:r>
    </w:p>
    <w:p w:rsidR="005B2B16" w:rsidRPr="000A088C" w:rsidRDefault="005B2B16" w:rsidP="000A088C">
      <w:pPr>
        <w:shd w:val="clear" w:color="auto" w:fill="FFFFFF"/>
        <w:spacing w:after="151"/>
        <w:textAlignment w:val="baseline"/>
        <w:rPr>
          <w:rFonts w:ascii="Times New Roman" w:hAnsi="Times New Roman"/>
          <w:sz w:val="28"/>
          <w:szCs w:val="28"/>
        </w:rPr>
      </w:pPr>
      <w:r w:rsidRPr="000A088C">
        <w:rPr>
          <w:rFonts w:ascii="Times New Roman" w:hAnsi="Times New Roman"/>
          <w:sz w:val="28"/>
          <w:szCs w:val="28"/>
        </w:rPr>
        <w:t xml:space="preserve">Consejo General del Poder Judicial (CGPJ): Informes, estudios, guías y protocolos del Observatorio contra la Violencia Doméstica y de Género, Disponible en: www.poderjudicial.es y </w:t>
      </w:r>
      <w:hyperlink r:id="rId63" w:history="1">
        <w:r w:rsidRPr="000A088C">
          <w:rPr>
            <w:rStyle w:val="Hipervnculo"/>
            <w:rFonts w:ascii="Times New Roman" w:hAnsi="Times New Roman"/>
            <w:sz w:val="28"/>
            <w:szCs w:val="28"/>
          </w:rPr>
          <w:t>www.observatoriocontralaviolenciadomesticaydegenero.es</w:t>
        </w:r>
      </w:hyperlink>
    </w:p>
    <w:p w:rsidR="005B2B16" w:rsidRPr="000A088C" w:rsidRDefault="005B2B16" w:rsidP="000A088C">
      <w:pPr>
        <w:shd w:val="clear" w:color="auto" w:fill="FFFFFF"/>
        <w:spacing w:after="151"/>
        <w:textAlignment w:val="baseline"/>
        <w:rPr>
          <w:rFonts w:ascii="Times New Roman" w:hAnsi="Times New Roman"/>
          <w:sz w:val="28"/>
          <w:szCs w:val="28"/>
        </w:rPr>
      </w:pPr>
      <w:r w:rsidRPr="000A088C">
        <w:rPr>
          <w:rFonts w:ascii="Times New Roman" w:hAnsi="Times New Roman"/>
          <w:sz w:val="28"/>
          <w:szCs w:val="28"/>
        </w:rPr>
        <w:t xml:space="preserve">Enrique </w:t>
      </w:r>
      <w:proofErr w:type="spellStart"/>
      <w:r w:rsidRPr="000A088C">
        <w:rPr>
          <w:rFonts w:ascii="Times New Roman" w:hAnsi="Times New Roman"/>
          <w:sz w:val="28"/>
          <w:szCs w:val="28"/>
        </w:rPr>
        <w:t>Stola</w:t>
      </w:r>
      <w:proofErr w:type="spellEnd"/>
      <w:r w:rsidRPr="000A088C">
        <w:rPr>
          <w:rFonts w:ascii="Times New Roman" w:hAnsi="Times New Roman"/>
          <w:sz w:val="28"/>
          <w:szCs w:val="28"/>
        </w:rPr>
        <w:t xml:space="preserve">. </w:t>
      </w:r>
      <w:hyperlink r:id="rId64" w:history="1">
        <w:r w:rsidRPr="000A088C">
          <w:rPr>
            <w:rStyle w:val="Hipervnculo"/>
            <w:rFonts w:ascii="Times New Roman" w:hAnsi="Times New Roman"/>
            <w:sz w:val="28"/>
            <w:szCs w:val="28"/>
          </w:rPr>
          <w:t>https://stolaenrique.co/</w:t>
        </w:r>
      </w:hyperlink>
    </w:p>
    <w:p w:rsidR="005B2B16" w:rsidRPr="000A088C" w:rsidRDefault="005B2B16" w:rsidP="000A088C">
      <w:pPr>
        <w:shd w:val="clear" w:color="auto" w:fill="FFFFFF"/>
        <w:spacing w:after="151"/>
        <w:textAlignment w:val="baseline"/>
        <w:rPr>
          <w:rStyle w:val="Hipervnculo"/>
          <w:rFonts w:ascii="Times New Roman" w:hAnsi="Times New Roman"/>
          <w:sz w:val="28"/>
          <w:szCs w:val="28"/>
        </w:rPr>
      </w:pPr>
      <w:r w:rsidRPr="000A088C">
        <w:rPr>
          <w:rFonts w:ascii="Times New Roman" w:hAnsi="Times New Roman"/>
          <w:sz w:val="28"/>
          <w:szCs w:val="28"/>
        </w:rPr>
        <w:t xml:space="preserve">Ministerio de Igualdad. </w:t>
      </w:r>
      <w:hyperlink r:id="rId65" w:history="1">
        <w:r w:rsidRPr="000A088C">
          <w:rPr>
            <w:rStyle w:val="Hipervnculo"/>
            <w:rFonts w:ascii="Times New Roman" w:hAnsi="Times New Roman"/>
            <w:sz w:val="28"/>
            <w:szCs w:val="28"/>
          </w:rPr>
          <w:t>http://www.msps.es/</w:t>
        </w:r>
      </w:hyperlink>
    </w:p>
    <w:p w:rsidR="005B2B16" w:rsidRPr="000A088C" w:rsidRDefault="005B2B16" w:rsidP="000A088C">
      <w:pPr>
        <w:shd w:val="clear" w:color="auto" w:fill="FFFFFF"/>
        <w:spacing w:after="151"/>
        <w:textAlignment w:val="baseline"/>
        <w:rPr>
          <w:rFonts w:ascii="Times New Roman" w:hAnsi="Times New Roman"/>
          <w:sz w:val="28"/>
          <w:szCs w:val="28"/>
        </w:rPr>
      </w:pPr>
      <w:r w:rsidRPr="000A088C">
        <w:rPr>
          <w:rFonts w:ascii="Times New Roman" w:hAnsi="Times New Roman"/>
          <w:sz w:val="28"/>
          <w:szCs w:val="28"/>
        </w:rPr>
        <w:t xml:space="preserve"> Violencia de género, Ministerio de Igualdad. </w:t>
      </w:r>
      <w:hyperlink r:id="rId66" w:history="1">
        <w:r w:rsidRPr="000A088C">
          <w:rPr>
            <w:rStyle w:val="Hipervnculo"/>
            <w:rFonts w:ascii="Times New Roman" w:hAnsi="Times New Roman"/>
            <w:sz w:val="28"/>
            <w:szCs w:val="28"/>
          </w:rPr>
          <w:t>http://www.violenciagenero.msssi.gob.es/</w:t>
        </w:r>
      </w:hyperlink>
    </w:p>
    <w:p w:rsidR="005B2B16" w:rsidRDefault="005B2B16" w:rsidP="000A088C">
      <w:pPr>
        <w:shd w:val="clear" w:color="auto" w:fill="FFFFFF"/>
        <w:spacing w:after="151"/>
        <w:textAlignment w:val="baseline"/>
        <w:rPr>
          <w:rFonts w:ascii="Times New Roman" w:hAnsi="Times New Roman"/>
          <w:sz w:val="28"/>
          <w:szCs w:val="28"/>
        </w:rPr>
      </w:pPr>
      <w:r w:rsidRPr="000A088C">
        <w:rPr>
          <w:rFonts w:ascii="Times New Roman" w:hAnsi="Times New Roman"/>
          <w:sz w:val="28"/>
          <w:szCs w:val="28"/>
        </w:rPr>
        <w:t>Instituto de la Mujer.</w:t>
      </w:r>
      <w:r w:rsidR="00383EFA">
        <w:rPr>
          <w:rFonts w:ascii="Times New Roman" w:hAnsi="Times New Roman"/>
          <w:sz w:val="28"/>
          <w:szCs w:val="28"/>
        </w:rPr>
        <w:t xml:space="preserve"> </w:t>
      </w:r>
      <w:hyperlink r:id="rId67" w:history="1">
        <w:r w:rsidR="00383EFA" w:rsidRPr="00B33C1C">
          <w:rPr>
            <w:rStyle w:val="Hipervnculo"/>
            <w:rFonts w:ascii="Times New Roman" w:hAnsi="Times New Roman"/>
            <w:sz w:val="28"/>
            <w:szCs w:val="28"/>
          </w:rPr>
          <w:t>http://www.inmujer.gob.es/</w:t>
        </w:r>
      </w:hyperlink>
    </w:p>
    <w:p w:rsidR="005B2B16" w:rsidRPr="000A088C" w:rsidRDefault="005B2B16" w:rsidP="000A088C">
      <w:pPr>
        <w:shd w:val="clear" w:color="auto" w:fill="FFFFFF"/>
        <w:spacing w:after="151"/>
        <w:textAlignment w:val="baseline"/>
        <w:rPr>
          <w:rFonts w:ascii="Times New Roman" w:hAnsi="Times New Roman"/>
          <w:sz w:val="28"/>
          <w:szCs w:val="28"/>
        </w:rPr>
      </w:pPr>
      <w:r w:rsidRPr="000A088C">
        <w:rPr>
          <w:rFonts w:ascii="Times New Roman" w:hAnsi="Times New Roman"/>
          <w:sz w:val="28"/>
          <w:szCs w:val="28"/>
        </w:rPr>
        <w:t xml:space="preserve">Acuerdo de Buenas Prácticas para el tratamiento informativo de los casos de violencia de género en los medios de comunicación. Gobierno de Canarias. </w:t>
      </w:r>
      <w:hyperlink r:id="rId68" w:history="1">
        <w:r w:rsidRPr="000A088C">
          <w:rPr>
            <w:rStyle w:val="Hipervnculo"/>
            <w:rFonts w:ascii="Times New Roman" w:hAnsi="Times New Roman"/>
            <w:sz w:val="28"/>
            <w:szCs w:val="28"/>
          </w:rPr>
          <w:t>http://www.gobcan.es/justicia/documentos/Documento_medios.pdf</w:t>
        </w:r>
      </w:hyperlink>
    </w:p>
    <w:p w:rsidR="005B2B16" w:rsidRPr="000A088C" w:rsidRDefault="005B2B16" w:rsidP="000A088C">
      <w:pPr>
        <w:shd w:val="clear" w:color="auto" w:fill="FFFFFF"/>
        <w:spacing w:after="151"/>
        <w:textAlignment w:val="baseline"/>
        <w:rPr>
          <w:rFonts w:ascii="Times New Roman" w:hAnsi="Times New Roman"/>
          <w:sz w:val="28"/>
          <w:szCs w:val="28"/>
        </w:rPr>
      </w:pPr>
      <w:r w:rsidRPr="000A088C">
        <w:rPr>
          <w:rFonts w:ascii="Times New Roman" w:hAnsi="Times New Roman"/>
          <w:sz w:val="28"/>
          <w:szCs w:val="28"/>
        </w:rPr>
        <w:t xml:space="preserve">Banco buenas prácticas para la prevención de violencia de género. </w:t>
      </w:r>
      <w:hyperlink r:id="rId69" w:history="1">
        <w:r w:rsidRPr="000A088C">
          <w:rPr>
            <w:rStyle w:val="Hipervnculo"/>
            <w:rFonts w:ascii="Times New Roman" w:hAnsi="Times New Roman"/>
            <w:sz w:val="28"/>
            <w:szCs w:val="28"/>
          </w:rPr>
          <w:t>http://bbpp.observatorioviolencia.org/</w:t>
        </w:r>
      </w:hyperlink>
    </w:p>
    <w:p w:rsidR="005B2B16" w:rsidRDefault="005B2B16" w:rsidP="000A088C">
      <w:pPr>
        <w:shd w:val="clear" w:color="auto" w:fill="FFFFFF"/>
        <w:spacing w:after="151"/>
        <w:textAlignment w:val="baseline"/>
      </w:pPr>
      <w:r w:rsidRPr="000A088C">
        <w:rPr>
          <w:rFonts w:ascii="Times New Roman" w:hAnsi="Times New Roman"/>
          <w:sz w:val="28"/>
          <w:szCs w:val="28"/>
        </w:rPr>
        <w:t xml:space="preserve">Fundación Mujeres. </w:t>
      </w:r>
      <w:hyperlink r:id="rId70" w:history="1">
        <w:r w:rsidRPr="000A088C">
          <w:rPr>
            <w:rStyle w:val="Hipervnculo"/>
            <w:rFonts w:ascii="Times New Roman" w:hAnsi="Times New Roman"/>
            <w:sz w:val="28"/>
            <w:szCs w:val="28"/>
          </w:rPr>
          <w:t>http://www.fundacionmujeres.es/</w:t>
        </w:r>
      </w:hyperlink>
    </w:p>
    <w:p w:rsidR="00DD03A9" w:rsidRDefault="00DD03A9" w:rsidP="000A088C">
      <w:pPr>
        <w:shd w:val="clear" w:color="auto" w:fill="FFFFFF"/>
        <w:spacing w:after="151"/>
        <w:textAlignment w:val="baseline"/>
        <w:rPr>
          <w:rFonts w:ascii="Times New Roman" w:hAnsi="Times New Roman"/>
          <w:sz w:val="28"/>
          <w:szCs w:val="28"/>
        </w:rPr>
      </w:pPr>
      <w:r w:rsidRPr="00DD03A9">
        <w:rPr>
          <w:rFonts w:ascii="Times New Roman" w:hAnsi="Times New Roman"/>
          <w:sz w:val="28"/>
          <w:szCs w:val="28"/>
        </w:rPr>
        <w:t>Mujeres en red.</w:t>
      </w:r>
      <w:r>
        <w:rPr>
          <w:rFonts w:ascii="Times New Roman" w:hAnsi="Times New Roman"/>
          <w:sz w:val="28"/>
          <w:szCs w:val="28"/>
        </w:rPr>
        <w:t xml:space="preserve"> </w:t>
      </w:r>
      <w:hyperlink r:id="rId71" w:history="1">
        <w:r w:rsidRPr="00BA5DB9">
          <w:rPr>
            <w:rStyle w:val="Hipervnculo"/>
            <w:rFonts w:ascii="Times New Roman" w:hAnsi="Times New Roman"/>
            <w:sz w:val="28"/>
            <w:szCs w:val="28"/>
          </w:rPr>
          <w:t>http://www.mujeresenred.net/</w:t>
        </w:r>
      </w:hyperlink>
    </w:p>
    <w:p w:rsidR="005B2B16" w:rsidRDefault="005B2B16" w:rsidP="000A088C">
      <w:pPr>
        <w:shd w:val="clear" w:color="auto" w:fill="FFFFFF"/>
        <w:spacing w:after="151"/>
        <w:textAlignment w:val="baseline"/>
      </w:pPr>
      <w:r w:rsidRPr="000A088C">
        <w:rPr>
          <w:rFonts w:ascii="Times New Roman" w:hAnsi="Times New Roman"/>
          <w:sz w:val="28"/>
          <w:szCs w:val="28"/>
        </w:rPr>
        <w:t>Fundación Mujeres. Educación en igualdad</w:t>
      </w:r>
      <w:hyperlink r:id="rId72" w:history="1">
        <w:r w:rsidRPr="000A088C">
          <w:rPr>
            <w:rStyle w:val="Hipervnculo"/>
            <w:rFonts w:ascii="Times New Roman" w:hAnsi="Times New Roman"/>
            <w:sz w:val="28"/>
            <w:szCs w:val="28"/>
          </w:rPr>
          <w:t>http://www.fundacionmujeres.es/maletincoeducacion/pdf/CUAD1vert.pdf</w:t>
        </w:r>
      </w:hyperlink>
    </w:p>
    <w:p w:rsidR="005B2B16" w:rsidRPr="000A088C" w:rsidRDefault="005B2B16" w:rsidP="000A088C">
      <w:pPr>
        <w:shd w:val="clear" w:color="auto" w:fill="FFFFFF"/>
        <w:spacing w:after="151"/>
        <w:textAlignment w:val="baseline"/>
        <w:rPr>
          <w:rFonts w:ascii="Times New Roman" w:hAnsi="Times New Roman"/>
          <w:bCs/>
          <w:color w:val="333399"/>
          <w:sz w:val="28"/>
          <w:szCs w:val="28"/>
          <w:shd w:val="clear" w:color="auto" w:fill="FFFFFF"/>
        </w:rPr>
      </w:pPr>
      <w:r w:rsidRPr="000A088C">
        <w:rPr>
          <w:rFonts w:ascii="Times New Roman" w:hAnsi="Times New Roman"/>
          <w:bCs/>
          <w:color w:val="000000" w:themeColor="text1"/>
          <w:sz w:val="28"/>
          <w:szCs w:val="28"/>
          <w:shd w:val="clear" w:color="auto" w:fill="FFFFFF"/>
        </w:rPr>
        <w:t>Observatorio Estatal de Violencia sobre la Mujer. Delegación Especial del Gobierno contra la Violencia sobre la Mujer. Informe anual del Observatorio contra la violencia de género.</w:t>
      </w:r>
      <w:r w:rsidRPr="000A088C">
        <w:rPr>
          <w:rFonts w:ascii="Times New Roman" w:hAnsi="Times New Roman"/>
          <w:bCs/>
          <w:color w:val="333399"/>
          <w:sz w:val="28"/>
          <w:szCs w:val="28"/>
          <w:shd w:val="clear" w:color="auto" w:fill="FFFFFF"/>
        </w:rPr>
        <w:t xml:space="preserve"> </w:t>
      </w:r>
      <w:hyperlink r:id="rId73" w:history="1">
        <w:r w:rsidRPr="000A088C">
          <w:rPr>
            <w:rStyle w:val="Hipervnculo"/>
            <w:rFonts w:ascii="Times New Roman" w:hAnsi="Times New Roman"/>
            <w:bCs/>
            <w:sz w:val="28"/>
            <w:szCs w:val="28"/>
            <w:shd w:val="clear" w:color="auto" w:fill="FFFFFF"/>
          </w:rPr>
          <w:t>http://bbpp.observatorioviolencia.org/upload_images/File/DOC1204104060_InformeAnualInternet.pdf</w:t>
        </w:r>
      </w:hyperlink>
    </w:p>
    <w:p w:rsidR="005B2B16" w:rsidRPr="000A088C" w:rsidRDefault="005B2B16" w:rsidP="000A088C">
      <w:pPr>
        <w:shd w:val="clear" w:color="auto" w:fill="FFFFFF"/>
        <w:spacing w:after="151"/>
        <w:textAlignment w:val="baseline"/>
        <w:rPr>
          <w:rFonts w:ascii="Times New Roman" w:hAnsi="Times New Roman"/>
          <w:sz w:val="28"/>
          <w:szCs w:val="28"/>
        </w:rPr>
      </w:pPr>
    </w:p>
    <w:p w:rsidR="005B2B16" w:rsidRPr="009B33AF" w:rsidRDefault="000A088C" w:rsidP="000A088C">
      <w:pPr>
        <w:pStyle w:val="Ttulo2"/>
        <w:shd w:val="clear" w:color="auto" w:fill="FFFFFF"/>
        <w:spacing w:before="0" w:after="201"/>
        <w:rPr>
          <w:rFonts w:ascii="Times New Roman" w:hAnsi="Times New Roman" w:cs="Times New Roman"/>
          <w:b w:val="0"/>
          <w:caps/>
          <w:color w:val="333333"/>
          <w:spacing w:val="-17"/>
          <w:sz w:val="28"/>
          <w:szCs w:val="28"/>
        </w:rPr>
      </w:pPr>
      <w:proofErr w:type="gramStart"/>
      <w:r w:rsidRPr="000A088C">
        <w:rPr>
          <w:rFonts w:ascii="Times New Roman" w:hAnsi="Times New Roman" w:cs="Times New Roman"/>
          <w:b w:val="0"/>
          <w:color w:val="000000" w:themeColor="text1"/>
          <w:spacing w:val="-17"/>
          <w:sz w:val="28"/>
          <w:szCs w:val="28"/>
          <w:lang w:val="en-US"/>
        </w:rPr>
        <w:t>The Global media monitoring project</w:t>
      </w:r>
      <w:r w:rsidRPr="000A088C">
        <w:rPr>
          <w:rFonts w:ascii="Times New Roman" w:hAnsi="Times New Roman" w:cs="Times New Roman"/>
          <w:b w:val="0"/>
          <w:color w:val="333333"/>
          <w:spacing w:val="-17"/>
          <w:sz w:val="28"/>
          <w:szCs w:val="28"/>
          <w:lang w:val="en-US"/>
        </w:rPr>
        <w:t>.</w:t>
      </w:r>
      <w:proofErr w:type="gramEnd"/>
      <w:r w:rsidRPr="000A088C">
        <w:rPr>
          <w:rFonts w:ascii="Times New Roman" w:hAnsi="Times New Roman" w:cs="Times New Roman"/>
          <w:b w:val="0"/>
          <w:color w:val="333333"/>
          <w:spacing w:val="-17"/>
          <w:sz w:val="28"/>
          <w:szCs w:val="28"/>
          <w:lang w:val="en-US"/>
        </w:rPr>
        <w:t xml:space="preserve"> </w:t>
      </w:r>
      <w:hyperlink r:id="rId74" w:history="1">
        <w:r w:rsidRPr="009B33AF">
          <w:rPr>
            <w:rStyle w:val="Hipervnculo"/>
            <w:rFonts w:ascii="Times New Roman" w:hAnsi="Times New Roman" w:cs="Times New Roman"/>
            <w:b w:val="0"/>
            <w:spacing w:val="-17"/>
            <w:sz w:val="28"/>
            <w:szCs w:val="28"/>
          </w:rPr>
          <w:t>http://whomakesthenews.org/gmmp-2015</w:t>
        </w:r>
      </w:hyperlink>
    </w:p>
    <w:p w:rsidR="005B2B16" w:rsidRDefault="005B2B16" w:rsidP="005B2B16">
      <w:pPr>
        <w:rPr>
          <w:rFonts w:ascii="Times New Roman" w:hAnsi="Times New Roman"/>
          <w:sz w:val="28"/>
          <w:szCs w:val="28"/>
        </w:rPr>
      </w:pPr>
    </w:p>
    <w:p w:rsidR="00481C1C" w:rsidRPr="009B33AF" w:rsidRDefault="00481C1C" w:rsidP="005B2B16">
      <w:pPr>
        <w:rPr>
          <w:rFonts w:ascii="Times New Roman" w:hAnsi="Times New Roman"/>
          <w:sz w:val="28"/>
          <w:szCs w:val="28"/>
        </w:rPr>
      </w:pPr>
    </w:p>
    <w:p w:rsidR="005B2B16" w:rsidRPr="009B33AF" w:rsidRDefault="00704D3D" w:rsidP="005B2B16">
      <w:pPr>
        <w:shd w:val="clear" w:color="auto" w:fill="FFFFFF"/>
        <w:spacing w:after="151" w:line="240" w:lineRule="auto"/>
        <w:textAlignment w:val="baseline"/>
        <w:rPr>
          <w:rFonts w:ascii="Times New Roman" w:hAnsi="Times New Roman"/>
          <w:b/>
          <w:sz w:val="28"/>
          <w:szCs w:val="28"/>
          <w:u w:val="single"/>
        </w:rPr>
      </w:pPr>
      <w:r w:rsidRPr="009B33AF">
        <w:rPr>
          <w:rFonts w:ascii="Times New Roman" w:hAnsi="Times New Roman"/>
          <w:b/>
          <w:sz w:val="28"/>
          <w:szCs w:val="28"/>
          <w:u w:val="single"/>
        </w:rPr>
        <w:lastRenderedPageBreak/>
        <w:t>Audiovisual</w:t>
      </w:r>
      <w:r w:rsidR="008A7052">
        <w:rPr>
          <w:rFonts w:ascii="Times New Roman" w:hAnsi="Times New Roman"/>
          <w:b/>
          <w:sz w:val="28"/>
          <w:szCs w:val="28"/>
          <w:u w:val="single"/>
        </w:rPr>
        <w:t>es</w:t>
      </w:r>
    </w:p>
    <w:p w:rsidR="00030A5D" w:rsidRDefault="00030A5D" w:rsidP="005B2B16">
      <w:pPr>
        <w:shd w:val="clear" w:color="auto" w:fill="FFFFFF"/>
        <w:spacing w:after="151" w:line="240" w:lineRule="auto"/>
        <w:textAlignment w:val="baseline"/>
        <w:rPr>
          <w:rFonts w:ascii="Times New Roman" w:hAnsi="Times New Roman"/>
          <w:sz w:val="28"/>
          <w:szCs w:val="28"/>
        </w:rPr>
      </w:pPr>
    </w:p>
    <w:p w:rsidR="00E061FF" w:rsidRDefault="00E061FF" w:rsidP="005B2B16">
      <w:pPr>
        <w:shd w:val="clear" w:color="auto" w:fill="FFFFFF"/>
        <w:spacing w:after="151" w:line="240" w:lineRule="auto"/>
        <w:textAlignment w:val="baseline"/>
        <w:rPr>
          <w:rFonts w:ascii="Times New Roman" w:hAnsi="Times New Roman"/>
          <w:sz w:val="28"/>
          <w:szCs w:val="28"/>
        </w:rPr>
      </w:pPr>
      <w:r w:rsidRPr="00E061FF">
        <w:rPr>
          <w:rFonts w:ascii="Times New Roman" w:hAnsi="Times New Roman"/>
          <w:sz w:val="28"/>
          <w:szCs w:val="28"/>
        </w:rPr>
        <w:t>Cenicientas 3.0.  José Ignacio Galán. Pack didáctico (2012)</w:t>
      </w:r>
    </w:p>
    <w:p w:rsidR="00626EE7" w:rsidRDefault="00626EE7" w:rsidP="005B2B16">
      <w:pPr>
        <w:shd w:val="clear" w:color="auto" w:fill="FFFFFF"/>
        <w:spacing w:after="151" w:line="240" w:lineRule="auto"/>
        <w:textAlignment w:val="baseline"/>
        <w:rPr>
          <w:rFonts w:ascii="Times New Roman" w:hAnsi="Times New Roman"/>
          <w:sz w:val="28"/>
          <w:szCs w:val="28"/>
        </w:rPr>
      </w:pPr>
    </w:p>
    <w:p w:rsidR="00626EE7" w:rsidRPr="00156B36" w:rsidRDefault="00626EE7" w:rsidP="00626EE7">
      <w:pPr>
        <w:shd w:val="clear" w:color="auto" w:fill="FFFFFF"/>
        <w:spacing w:after="151" w:line="240" w:lineRule="auto"/>
        <w:textAlignment w:val="baseline"/>
        <w:rPr>
          <w:rFonts w:ascii="Times New Roman" w:hAnsi="Times New Roman"/>
          <w:sz w:val="28"/>
          <w:szCs w:val="28"/>
        </w:rPr>
      </w:pPr>
      <w:r w:rsidRPr="00156B36">
        <w:rPr>
          <w:rFonts w:ascii="Times New Roman" w:hAnsi="Times New Roman"/>
          <w:sz w:val="28"/>
          <w:szCs w:val="28"/>
        </w:rPr>
        <w:t xml:space="preserve">Salvados “De hijos a padres”. </w:t>
      </w:r>
      <w:hyperlink r:id="rId75" w:history="1">
        <w:r w:rsidRPr="00156B36">
          <w:rPr>
            <w:rStyle w:val="Hipervnculo"/>
            <w:rFonts w:ascii="Times New Roman" w:hAnsi="Times New Roman"/>
            <w:sz w:val="28"/>
            <w:szCs w:val="28"/>
          </w:rPr>
          <w:t>http://www.atresplayer.com/television/programas/salvados/temporada-12/capitulo-6-hijos-padres_2016111800679.html</w:t>
        </w:r>
      </w:hyperlink>
    </w:p>
    <w:p w:rsidR="00910752" w:rsidRDefault="00910752" w:rsidP="005B2B16">
      <w:pPr>
        <w:shd w:val="clear" w:color="auto" w:fill="FFFFFF"/>
        <w:spacing w:after="151" w:line="240" w:lineRule="auto"/>
        <w:textAlignment w:val="baseline"/>
        <w:rPr>
          <w:rFonts w:ascii="Times New Roman" w:hAnsi="Times New Roman"/>
          <w:sz w:val="28"/>
          <w:szCs w:val="28"/>
        </w:rPr>
      </w:pPr>
    </w:p>
    <w:p w:rsidR="00704D3D" w:rsidRDefault="00663D92" w:rsidP="005B2B16">
      <w:pPr>
        <w:shd w:val="clear" w:color="auto" w:fill="FFFFFF"/>
        <w:spacing w:after="151" w:line="240" w:lineRule="auto"/>
        <w:textAlignment w:val="baseline"/>
      </w:pPr>
      <w:r>
        <w:rPr>
          <w:rFonts w:ascii="Times New Roman" w:hAnsi="Times New Roman"/>
          <w:sz w:val="28"/>
          <w:szCs w:val="28"/>
        </w:rPr>
        <w:t>Spot violencia de gé</w:t>
      </w:r>
      <w:r w:rsidR="00704D3D">
        <w:rPr>
          <w:rFonts w:ascii="Times New Roman" w:hAnsi="Times New Roman"/>
          <w:sz w:val="28"/>
          <w:szCs w:val="28"/>
        </w:rPr>
        <w:t>nero</w:t>
      </w:r>
      <w:r>
        <w:rPr>
          <w:rFonts w:ascii="Times New Roman" w:hAnsi="Times New Roman"/>
          <w:sz w:val="28"/>
          <w:szCs w:val="28"/>
        </w:rPr>
        <w:t xml:space="preserve"> </w:t>
      </w:r>
      <w:bookmarkStart w:id="0" w:name="_GoBack"/>
      <w:bookmarkEnd w:id="0"/>
      <w:r>
        <w:rPr>
          <w:rFonts w:ascii="Times New Roman" w:hAnsi="Times New Roman"/>
          <w:sz w:val="28"/>
          <w:szCs w:val="28"/>
        </w:rPr>
        <w:t xml:space="preserve">1998. </w:t>
      </w:r>
      <w:hyperlink r:id="rId76" w:history="1">
        <w:r w:rsidRPr="00B33C1C">
          <w:rPr>
            <w:rStyle w:val="Hipervnculo"/>
            <w:rFonts w:ascii="Times New Roman" w:hAnsi="Times New Roman"/>
            <w:sz w:val="28"/>
            <w:szCs w:val="28"/>
          </w:rPr>
          <w:t>https://www.youtube.com/watch?v=4LEDYUgRZpQ</w:t>
        </w:r>
      </w:hyperlink>
    </w:p>
    <w:p w:rsidR="00910752" w:rsidRDefault="00910752" w:rsidP="005B2B16">
      <w:pPr>
        <w:shd w:val="clear" w:color="auto" w:fill="FFFFFF"/>
        <w:spacing w:after="151" w:line="240" w:lineRule="auto"/>
        <w:textAlignment w:val="baseline"/>
      </w:pPr>
    </w:p>
    <w:p w:rsidR="00156B36" w:rsidRDefault="00156B36" w:rsidP="005B2B16">
      <w:pPr>
        <w:shd w:val="clear" w:color="auto" w:fill="FFFFFF"/>
        <w:spacing w:after="151" w:line="240" w:lineRule="auto"/>
        <w:textAlignment w:val="baseline"/>
        <w:rPr>
          <w:rFonts w:ascii="Times New Roman" w:hAnsi="Times New Roman"/>
          <w:sz w:val="28"/>
          <w:szCs w:val="28"/>
        </w:rPr>
      </w:pPr>
    </w:p>
    <w:p w:rsidR="00663D92" w:rsidRPr="00E061FF" w:rsidRDefault="00663D92" w:rsidP="005B2B16">
      <w:pPr>
        <w:shd w:val="clear" w:color="auto" w:fill="FFFFFF"/>
        <w:spacing w:after="151" w:line="240" w:lineRule="auto"/>
        <w:textAlignment w:val="baseline"/>
        <w:rPr>
          <w:rFonts w:ascii="Times New Roman" w:hAnsi="Times New Roman"/>
          <w:sz w:val="28"/>
          <w:szCs w:val="28"/>
        </w:rPr>
      </w:pPr>
    </w:p>
    <w:p w:rsidR="005B2B16" w:rsidRPr="00E061FF" w:rsidRDefault="005B2B16" w:rsidP="005B2B16">
      <w:pPr>
        <w:rPr>
          <w:rFonts w:ascii="Times New Roman" w:hAnsi="Times New Roman"/>
          <w:color w:val="000000" w:themeColor="text1"/>
          <w:sz w:val="28"/>
          <w:szCs w:val="28"/>
        </w:rPr>
      </w:pPr>
    </w:p>
    <w:p w:rsidR="00433B3A" w:rsidRPr="00E061FF" w:rsidRDefault="00433B3A" w:rsidP="00433B3A">
      <w:pPr>
        <w:shd w:val="clear" w:color="auto" w:fill="FFFFFF"/>
        <w:spacing w:after="151"/>
        <w:jc w:val="both"/>
        <w:textAlignment w:val="baseline"/>
        <w:rPr>
          <w:rFonts w:ascii="Times New Roman" w:hAnsi="Times New Roman"/>
          <w:color w:val="000000"/>
          <w:sz w:val="28"/>
          <w:szCs w:val="28"/>
        </w:rPr>
      </w:pPr>
    </w:p>
    <w:p w:rsidR="00C06296" w:rsidRPr="00E061FF" w:rsidRDefault="00C06296" w:rsidP="00C06296">
      <w:pPr>
        <w:shd w:val="clear" w:color="auto" w:fill="FFFFFF"/>
        <w:spacing w:after="151"/>
        <w:jc w:val="both"/>
        <w:textAlignment w:val="baseline"/>
        <w:rPr>
          <w:rFonts w:ascii="Times New Roman" w:hAnsi="Times New Roman"/>
          <w:sz w:val="28"/>
          <w:szCs w:val="28"/>
        </w:rPr>
      </w:pPr>
    </w:p>
    <w:p w:rsidR="00C06296" w:rsidRPr="00E061FF" w:rsidRDefault="00C06296" w:rsidP="00C06296">
      <w:pPr>
        <w:jc w:val="both"/>
        <w:rPr>
          <w:rFonts w:ascii="Times New Roman" w:hAnsi="Times New Roman"/>
          <w:sz w:val="28"/>
          <w:szCs w:val="28"/>
        </w:rPr>
      </w:pPr>
    </w:p>
    <w:p w:rsidR="00286575" w:rsidRPr="00E061FF" w:rsidRDefault="00286575" w:rsidP="00286575">
      <w:pPr>
        <w:jc w:val="both"/>
        <w:rPr>
          <w:rFonts w:ascii="Times New Roman" w:hAnsi="Times New Roman"/>
          <w:sz w:val="28"/>
          <w:szCs w:val="28"/>
        </w:rPr>
      </w:pPr>
    </w:p>
    <w:p w:rsidR="001126F5" w:rsidRPr="00E061FF" w:rsidRDefault="001126F5" w:rsidP="00CB4058">
      <w:pPr>
        <w:rPr>
          <w:rFonts w:ascii="Times New Roman" w:hAnsi="Times New Roman"/>
          <w:sz w:val="28"/>
          <w:szCs w:val="28"/>
        </w:rPr>
      </w:pPr>
    </w:p>
    <w:p w:rsidR="00286575" w:rsidRPr="00E061FF" w:rsidRDefault="00286575" w:rsidP="00CB4058">
      <w:pPr>
        <w:rPr>
          <w:rFonts w:ascii="Times New Roman" w:hAnsi="Times New Roman"/>
          <w:sz w:val="28"/>
          <w:szCs w:val="28"/>
        </w:rPr>
      </w:pPr>
    </w:p>
    <w:p w:rsidR="00286575" w:rsidRPr="00E061FF" w:rsidRDefault="00286575" w:rsidP="00CB4058">
      <w:pPr>
        <w:rPr>
          <w:rFonts w:ascii="Times New Roman" w:hAnsi="Times New Roman"/>
          <w:sz w:val="28"/>
          <w:szCs w:val="28"/>
        </w:rPr>
      </w:pPr>
    </w:p>
    <w:p w:rsidR="00286575" w:rsidRPr="00E061FF" w:rsidRDefault="00286575" w:rsidP="00CB4058">
      <w:pPr>
        <w:rPr>
          <w:rFonts w:ascii="Times New Roman" w:hAnsi="Times New Roman"/>
          <w:sz w:val="28"/>
          <w:szCs w:val="28"/>
        </w:rPr>
      </w:pPr>
    </w:p>
    <w:p w:rsidR="00286575" w:rsidRPr="00E061FF" w:rsidRDefault="00286575" w:rsidP="00CB4058">
      <w:pPr>
        <w:rPr>
          <w:rFonts w:ascii="Times New Roman" w:hAnsi="Times New Roman"/>
          <w:sz w:val="28"/>
          <w:szCs w:val="28"/>
        </w:rPr>
      </w:pPr>
    </w:p>
    <w:p w:rsidR="00286575" w:rsidRPr="00E061FF" w:rsidRDefault="00286575" w:rsidP="00CB4058">
      <w:pPr>
        <w:rPr>
          <w:rFonts w:ascii="Times New Roman" w:hAnsi="Times New Roman"/>
          <w:sz w:val="28"/>
          <w:szCs w:val="28"/>
        </w:rPr>
      </w:pPr>
    </w:p>
    <w:p w:rsidR="00286575" w:rsidRDefault="00286575" w:rsidP="00CB4058">
      <w:pPr>
        <w:rPr>
          <w:rFonts w:ascii="Times New Roman" w:hAnsi="Times New Roman"/>
          <w:sz w:val="28"/>
          <w:szCs w:val="28"/>
        </w:rPr>
      </w:pPr>
    </w:p>
    <w:p w:rsidR="004524B3" w:rsidRDefault="004524B3" w:rsidP="00CB4058">
      <w:pPr>
        <w:rPr>
          <w:rFonts w:ascii="Times New Roman" w:hAnsi="Times New Roman"/>
          <w:sz w:val="28"/>
          <w:szCs w:val="28"/>
        </w:rPr>
      </w:pPr>
    </w:p>
    <w:p w:rsidR="00102CB5" w:rsidRDefault="00102CB5" w:rsidP="00CB4058">
      <w:pPr>
        <w:rPr>
          <w:rFonts w:ascii="Times New Roman" w:hAnsi="Times New Roman"/>
          <w:sz w:val="28"/>
          <w:szCs w:val="28"/>
        </w:rPr>
      </w:pPr>
    </w:p>
    <w:p w:rsidR="00102CB5" w:rsidRDefault="00102CB5" w:rsidP="00CB4058">
      <w:pPr>
        <w:rPr>
          <w:rFonts w:ascii="Times New Roman" w:hAnsi="Times New Roman"/>
          <w:sz w:val="28"/>
          <w:szCs w:val="28"/>
        </w:rPr>
      </w:pPr>
    </w:p>
    <w:p w:rsidR="00102CB5" w:rsidRDefault="00102CB5" w:rsidP="00CB4058">
      <w:pPr>
        <w:rPr>
          <w:rFonts w:ascii="Times New Roman" w:hAnsi="Times New Roman"/>
          <w:sz w:val="28"/>
          <w:szCs w:val="28"/>
        </w:rPr>
      </w:pPr>
    </w:p>
    <w:p w:rsidR="001126F5" w:rsidRPr="00286575" w:rsidRDefault="00285369" w:rsidP="00CB4058">
      <w:pPr>
        <w:rPr>
          <w:rFonts w:ascii="Times New Roman" w:hAnsi="Times New Roman"/>
          <w:b/>
          <w:sz w:val="36"/>
          <w:szCs w:val="36"/>
        </w:rPr>
      </w:pPr>
      <w:r w:rsidRPr="00286575">
        <w:rPr>
          <w:rFonts w:ascii="Times New Roman" w:hAnsi="Times New Roman"/>
          <w:b/>
          <w:sz w:val="36"/>
          <w:szCs w:val="36"/>
        </w:rPr>
        <w:t>Anexos</w:t>
      </w:r>
    </w:p>
    <w:p w:rsidR="001126F5" w:rsidRDefault="00285369" w:rsidP="00CB4058">
      <w:pPr>
        <w:rPr>
          <w:rFonts w:ascii="Times New Roman" w:hAnsi="Times New Roman"/>
          <w:sz w:val="28"/>
          <w:szCs w:val="28"/>
        </w:rPr>
      </w:pPr>
      <w:r>
        <w:rPr>
          <w:rFonts w:ascii="Times New Roman" w:hAnsi="Times New Roman"/>
          <w:sz w:val="28"/>
          <w:szCs w:val="28"/>
        </w:rPr>
        <w:t>Anexo 1.</w:t>
      </w:r>
    </w:p>
    <w:p w:rsidR="001126F5" w:rsidRDefault="001126F5" w:rsidP="00CB4058">
      <w:pPr>
        <w:rPr>
          <w:rFonts w:ascii="Times New Roman" w:hAnsi="Times New Roman"/>
          <w:sz w:val="28"/>
          <w:szCs w:val="28"/>
        </w:rPr>
      </w:pPr>
    </w:p>
    <w:p w:rsidR="009F2052" w:rsidRDefault="00727A86" w:rsidP="00BB1603">
      <w:pPr>
        <w:rPr>
          <w:rFonts w:ascii="Times New Roman" w:hAnsi="Times New Roman"/>
          <w:sz w:val="28"/>
          <w:szCs w:val="28"/>
        </w:rPr>
      </w:pPr>
      <w:r w:rsidRPr="00285369">
        <w:rPr>
          <w:rFonts w:ascii="Times New Roman" w:hAnsi="Times New Roman"/>
          <w:sz w:val="28"/>
          <w:szCs w:val="28"/>
        </w:rPr>
        <w:t>Entrevista</w:t>
      </w:r>
      <w:r w:rsidR="00285369">
        <w:rPr>
          <w:rFonts w:ascii="Times New Roman" w:hAnsi="Times New Roman"/>
          <w:sz w:val="28"/>
          <w:szCs w:val="28"/>
        </w:rPr>
        <w:t xml:space="preserve"> a </w:t>
      </w:r>
      <w:r w:rsidR="00F30980">
        <w:rPr>
          <w:rFonts w:ascii="Times New Roman" w:hAnsi="Times New Roman"/>
          <w:sz w:val="28"/>
          <w:szCs w:val="28"/>
        </w:rPr>
        <w:t>Lucía Lorenz, psicóloga.</w:t>
      </w:r>
      <w:r w:rsidR="00E76731">
        <w:rPr>
          <w:rFonts w:ascii="Times New Roman" w:hAnsi="Times New Roman"/>
          <w:sz w:val="28"/>
          <w:szCs w:val="28"/>
        </w:rPr>
        <w:t xml:space="preserve"> Especialista en igualdad y en el área de mujer.</w:t>
      </w:r>
      <w:r w:rsidR="004516B8">
        <w:rPr>
          <w:rFonts w:ascii="Times New Roman" w:hAnsi="Times New Roman"/>
          <w:sz w:val="28"/>
          <w:szCs w:val="28"/>
        </w:rPr>
        <w:t xml:space="preserve"> Miembro de la Mesa de Coordinación comarcal para la prevención y erradicación de la violencia de género.</w:t>
      </w:r>
    </w:p>
    <w:p w:rsidR="00BB1603" w:rsidRPr="00BB1603" w:rsidRDefault="00BB1603" w:rsidP="00BB1603">
      <w:pPr>
        <w:jc w:val="both"/>
        <w:rPr>
          <w:rFonts w:ascii="Times New Roman" w:hAnsi="Times New Roman"/>
          <w:b/>
          <w:sz w:val="28"/>
          <w:szCs w:val="28"/>
        </w:rPr>
      </w:pPr>
      <w:r w:rsidRPr="00BB1603">
        <w:rPr>
          <w:rFonts w:ascii="Times New Roman" w:hAnsi="Times New Roman"/>
          <w:b/>
          <w:sz w:val="28"/>
          <w:szCs w:val="28"/>
        </w:rPr>
        <w:t>O</w:t>
      </w:r>
      <w:r w:rsidR="00285369">
        <w:rPr>
          <w:rFonts w:ascii="Times New Roman" w:hAnsi="Times New Roman"/>
          <w:b/>
          <w:sz w:val="28"/>
          <w:szCs w:val="28"/>
        </w:rPr>
        <w:t>lga Blasco</w:t>
      </w:r>
      <w:r w:rsidRPr="00BB1603">
        <w:rPr>
          <w:rFonts w:ascii="Times New Roman" w:hAnsi="Times New Roman"/>
          <w:b/>
          <w:sz w:val="28"/>
          <w:szCs w:val="28"/>
        </w:rPr>
        <w:t>- Para ponernos  situación y conocer el contexto comentar que en lo que va de año</w:t>
      </w:r>
      <w:r w:rsidR="002673D6" w:rsidRPr="00626EE7">
        <w:rPr>
          <w:rFonts w:ascii="Times New Roman" w:hAnsi="Times New Roman"/>
          <w:b/>
          <w:color w:val="000000" w:themeColor="text1"/>
          <w:sz w:val="28"/>
          <w:szCs w:val="28"/>
        </w:rPr>
        <w:t>,</w:t>
      </w:r>
      <w:r w:rsidRPr="00626EE7">
        <w:rPr>
          <w:rFonts w:ascii="Times New Roman" w:hAnsi="Times New Roman"/>
          <w:b/>
          <w:color w:val="000000" w:themeColor="text1"/>
          <w:sz w:val="28"/>
          <w:szCs w:val="28"/>
        </w:rPr>
        <w:t xml:space="preserve"> </w:t>
      </w:r>
      <w:r w:rsidRPr="00BB1603">
        <w:rPr>
          <w:rFonts w:ascii="Times New Roman" w:hAnsi="Times New Roman"/>
          <w:b/>
          <w:sz w:val="28"/>
          <w:szCs w:val="28"/>
        </w:rPr>
        <w:t>han sido 27 las mujeres asesinadas por violencia de género. Este comienzo de año ha sido especialmente trágico, ¿existen causas que puedan explicar el repunte de víctimas de violencia de género en este periodo?</w:t>
      </w:r>
    </w:p>
    <w:p w:rsidR="00BB1603" w:rsidRDefault="00BB1603" w:rsidP="00BB1603">
      <w:pPr>
        <w:jc w:val="both"/>
        <w:rPr>
          <w:rFonts w:ascii="Times New Roman" w:hAnsi="Times New Roman"/>
          <w:sz w:val="28"/>
          <w:szCs w:val="28"/>
        </w:rPr>
      </w:pPr>
      <w:r w:rsidRPr="00626EE7">
        <w:rPr>
          <w:rFonts w:ascii="Times New Roman" w:hAnsi="Times New Roman"/>
          <w:color w:val="000000" w:themeColor="text1"/>
          <w:sz w:val="28"/>
          <w:szCs w:val="28"/>
        </w:rPr>
        <w:t>L</w:t>
      </w:r>
      <w:r w:rsidR="00285369" w:rsidRPr="00626EE7">
        <w:rPr>
          <w:rFonts w:ascii="Times New Roman" w:hAnsi="Times New Roman"/>
          <w:color w:val="000000" w:themeColor="text1"/>
          <w:sz w:val="28"/>
          <w:szCs w:val="28"/>
        </w:rPr>
        <w:t>ucía Lorenz</w:t>
      </w:r>
      <w:r w:rsidRPr="00626EE7">
        <w:rPr>
          <w:rFonts w:ascii="Times New Roman" w:hAnsi="Times New Roman"/>
          <w:color w:val="000000" w:themeColor="text1"/>
          <w:sz w:val="28"/>
          <w:szCs w:val="28"/>
        </w:rPr>
        <w:t>- No estoy segur</w:t>
      </w:r>
      <w:r w:rsidR="00346350" w:rsidRPr="00626EE7">
        <w:rPr>
          <w:rFonts w:ascii="Times New Roman" w:hAnsi="Times New Roman"/>
          <w:color w:val="000000" w:themeColor="text1"/>
          <w:sz w:val="28"/>
          <w:szCs w:val="28"/>
        </w:rPr>
        <w:t>a del número, además también está</w:t>
      </w:r>
      <w:r w:rsidRPr="00626EE7">
        <w:rPr>
          <w:rFonts w:ascii="Times New Roman" w:hAnsi="Times New Roman"/>
          <w:color w:val="000000" w:themeColor="text1"/>
          <w:sz w:val="28"/>
          <w:szCs w:val="28"/>
        </w:rPr>
        <w:t xml:space="preserve"> la diferenciación de las cifras oficiales que contabilizan el número de asesinatos contrastados</w:t>
      </w:r>
      <w:r w:rsidR="002673D6" w:rsidRPr="00626EE7">
        <w:rPr>
          <w:rFonts w:ascii="Times New Roman" w:hAnsi="Times New Roman"/>
          <w:color w:val="000000" w:themeColor="text1"/>
          <w:sz w:val="28"/>
          <w:szCs w:val="28"/>
        </w:rPr>
        <w:t>,</w:t>
      </w:r>
      <w:r w:rsidRPr="00626EE7">
        <w:rPr>
          <w:rFonts w:ascii="Times New Roman" w:hAnsi="Times New Roman"/>
          <w:color w:val="000000" w:themeColor="text1"/>
          <w:sz w:val="28"/>
          <w:szCs w:val="28"/>
        </w:rPr>
        <w:t xml:space="preserve"> pero los que están en investigación todavía no. Otro tipo de páginas contabilizan las que están contrastadas, las que están en investigación y menores. </w:t>
      </w:r>
      <w:r w:rsidR="00346350" w:rsidRPr="00626EE7">
        <w:rPr>
          <w:rFonts w:ascii="Times New Roman" w:hAnsi="Times New Roman"/>
          <w:color w:val="000000" w:themeColor="text1"/>
          <w:sz w:val="28"/>
          <w:szCs w:val="28"/>
        </w:rPr>
        <w:t>Las causas del repunte no las sabría dar pero yo creo que se está visibilizando más. Cuando la mujer decide poner fin a la relación es el momento de más riesgo. Antiguamente no es que hubiera menos casos</w:t>
      </w:r>
      <w:r w:rsidR="002673D6" w:rsidRPr="00626EE7">
        <w:rPr>
          <w:rFonts w:ascii="Times New Roman" w:hAnsi="Times New Roman"/>
          <w:color w:val="000000" w:themeColor="text1"/>
          <w:sz w:val="28"/>
          <w:szCs w:val="28"/>
        </w:rPr>
        <w:t>,</w:t>
      </w:r>
      <w:r w:rsidR="00346350" w:rsidRPr="00626EE7">
        <w:rPr>
          <w:rFonts w:ascii="Times New Roman" w:hAnsi="Times New Roman"/>
          <w:color w:val="000000" w:themeColor="text1"/>
          <w:sz w:val="28"/>
          <w:szCs w:val="28"/>
        </w:rPr>
        <w:t xml:space="preserve"> es que si habían aguantado</w:t>
      </w:r>
      <w:r w:rsidR="002673D6" w:rsidRPr="00626EE7">
        <w:rPr>
          <w:rFonts w:ascii="Times New Roman" w:hAnsi="Times New Roman"/>
          <w:color w:val="000000" w:themeColor="text1"/>
          <w:sz w:val="28"/>
          <w:szCs w:val="28"/>
        </w:rPr>
        <w:t>,</w:t>
      </w:r>
      <w:r w:rsidR="00346350" w:rsidRPr="00626EE7">
        <w:rPr>
          <w:rFonts w:ascii="Times New Roman" w:hAnsi="Times New Roman"/>
          <w:color w:val="000000" w:themeColor="text1"/>
          <w:sz w:val="28"/>
          <w:szCs w:val="28"/>
        </w:rPr>
        <w:t xml:space="preserve"> podían estar quizás veinte o treinta años con una violencia brutal</w:t>
      </w:r>
      <w:r w:rsidR="002673D6" w:rsidRPr="00626EE7">
        <w:rPr>
          <w:rFonts w:ascii="Times New Roman" w:hAnsi="Times New Roman"/>
          <w:color w:val="000000" w:themeColor="text1"/>
          <w:sz w:val="28"/>
          <w:szCs w:val="28"/>
        </w:rPr>
        <w:t>,</w:t>
      </w:r>
      <w:r w:rsidR="00346350" w:rsidRPr="00626EE7">
        <w:rPr>
          <w:rFonts w:ascii="Times New Roman" w:hAnsi="Times New Roman"/>
          <w:color w:val="000000" w:themeColor="text1"/>
          <w:sz w:val="28"/>
          <w:szCs w:val="28"/>
        </w:rPr>
        <w:t xml:space="preserve"> pero quizás no llegaban al asesinato porque las tenían bajo su control. Ahora</w:t>
      </w:r>
      <w:r w:rsidR="002673D6" w:rsidRPr="00626EE7">
        <w:rPr>
          <w:rFonts w:ascii="Times New Roman" w:hAnsi="Times New Roman"/>
          <w:color w:val="000000" w:themeColor="text1"/>
          <w:sz w:val="28"/>
          <w:szCs w:val="28"/>
        </w:rPr>
        <w:t>,</w:t>
      </w:r>
      <w:r w:rsidR="00346350" w:rsidRPr="00626EE7">
        <w:rPr>
          <w:rFonts w:ascii="Times New Roman" w:hAnsi="Times New Roman"/>
          <w:color w:val="000000" w:themeColor="text1"/>
          <w:sz w:val="28"/>
          <w:szCs w:val="28"/>
        </w:rPr>
        <w:t xml:space="preserve"> en el momento en que decido separarme</w:t>
      </w:r>
      <w:r w:rsidR="002673D6" w:rsidRPr="00626EE7">
        <w:rPr>
          <w:rFonts w:ascii="Times New Roman" w:hAnsi="Times New Roman"/>
          <w:color w:val="000000" w:themeColor="text1"/>
          <w:sz w:val="28"/>
          <w:szCs w:val="28"/>
        </w:rPr>
        <w:t>,</w:t>
      </w:r>
      <w:r w:rsidR="00346350" w:rsidRPr="00626EE7">
        <w:rPr>
          <w:rFonts w:ascii="Times New Roman" w:hAnsi="Times New Roman"/>
          <w:color w:val="000000" w:themeColor="text1"/>
          <w:sz w:val="28"/>
          <w:szCs w:val="28"/>
        </w:rPr>
        <w:t xml:space="preserve"> pues es cuando más probable que ocurra un asesinato</w:t>
      </w:r>
      <w:proofErr w:type="gramStart"/>
      <w:r w:rsidR="00346350" w:rsidRPr="00626EE7">
        <w:rPr>
          <w:rFonts w:ascii="Times New Roman" w:hAnsi="Times New Roman"/>
          <w:color w:val="000000" w:themeColor="text1"/>
          <w:sz w:val="28"/>
          <w:szCs w:val="28"/>
        </w:rPr>
        <w:t>,</w:t>
      </w:r>
      <w:r w:rsidR="002673D6" w:rsidRPr="00626EE7">
        <w:rPr>
          <w:rFonts w:ascii="Times New Roman" w:hAnsi="Times New Roman"/>
          <w:color w:val="000000" w:themeColor="text1"/>
          <w:sz w:val="28"/>
          <w:szCs w:val="28"/>
        </w:rPr>
        <w:t>.</w:t>
      </w:r>
      <w:proofErr w:type="gramEnd"/>
      <w:r w:rsidR="002673D6" w:rsidRPr="00626EE7">
        <w:rPr>
          <w:rFonts w:ascii="Times New Roman" w:hAnsi="Times New Roman"/>
          <w:color w:val="000000" w:themeColor="text1"/>
          <w:sz w:val="28"/>
          <w:szCs w:val="28"/>
        </w:rPr>
        <w:t xml:space="preserve"> No</w:t>
      </w:r>
      <w:r w:rsidR="00346350" w:rsidRPr="00626EE7">
        <w:rPr>
          <w:rFonts w:ascii="Times New Roman" w:hAnsi="Times New Roman"/>
          <w:color w:val="000000" w:themeColor="text1"/>
          <w:sz w:val="28"/>
          <w:szCs w:val="28"/>
        </w:rPr>
        <w:t xml:space="preserve"> </w:t>
      </w:r>
      <w:proofErr w:type="spellStart"/>
      <w:r w:rsidR="00346350" w:rsidRPr="00626EE7">
        <w:rPr>
          <w:rFonts w:ascii="Times New Roman" w:hAnsi="Times New Roman"/>
          <w:color w:val="000000" w:themeColor="text1"/>
          <w:sz w:val="28"/>
          <w:szCs w:val="28"/>
        </w:rPr>
        <w:t>no</w:t>
      </w:r>
      <w:proofErr w:type="spellEnd"/>
      <w:r w:rsidR="00346350" w:rsidRPr="00626EE7">
        <w:rPr>
          <w:rFonts w:ascii="Times New Roman" w:hAnsi="Times New Roman"/>
          <w:color w:val="000000" w:themeColor="text1"/>
          <w:sz w:val="28"/>
          <w:szCs w:val="28"/>
        </w:rPr>
        <w:t xml:space="preserve"> responsabilizando a que la mujer se separa y entonces el otro la asesina no, sino que es la circunstancia de mayor riesgo. Esto es una opinión personal</w:t>
      </w:r>
      <w:r w:rsidR="002673D6" w:rsidRPr="00626EE7">
        <w:rPr>
          <w:rFonts w:ascii="Times New Roman" w:hAnsi="Times New Roman"/>
          <w:color w:val="000000" w:themeColor="text1"/>
          <w:sz w:val="28"/>
          <w:szCs w:val="28"/>
        </w:rPr>
        <w:t>,</w:t>
      </w:r>
      <w:r w:rsidR="00346350" w:rsidRPr="00626EE7">
        <w:rPr>
          <w:rFonts w:ascii="Times New Roman" w:hAnsi="Times New Roman"/>
          <w:color w:val="000000" w:themeColor="text1"/>
          <w:sz w:val="28"/>
          <w:szCs w:val="28"/>
        </w:rPr>
        <w:t xml:space="preserve"> pero no tengo una base para explicar el repunte. Yo creo que se visibiliza</w:t>
      </w:r>
      <w:r w:rsidR="00346350">
        <w:rPr>
          <w:rFonts w:ascii="Times New Roman" w:hAnsi="Times New Roman"/>
          <w:sz w:val="28"/>
          <w:szCs w:val="28"/>
        </w:rPr>
        <w:t xml:space="preserve"> más</w:t>
      </w:r>
      <w:r w:rsidR="002673D6">
        <w:rPr>
          <w:rFonts w:ascii="Times New Roman" w:hAnsi="Times New Roman"/>
          <w:color w:val="FF0000"/>
          <w:sz w:val="28"/>
          <w:szCs w:val="28"/>
        </w:rPr>
        <w:t>,</w:t>
      </w:r>
      <w:r w:rsidR="00346350">
        <w:rPr>
          <w:rFonts w:ascii="Times New Roman" w:hAnsi="Times New Roman"/>
          <w:sz w:val="28"/>
          <w:szCs w:val="28"/>
        </w:rPr>
        <w:t xml:space="preserve"> no es que exista más. Antes no había percepción de violencia entonces no había tantas denuncias no había Ley de Violencia, no había recursos y todavía sigue existiendo mucha violencia. También me parece importante que sólo nos figamos en los asesinatos,</w:t>
      </w:r>
      <w:r w:rsidR="00F82E6A">
        <w:rPr>
          <w:rFonts w:ascii="Times New Roman" w:hAnsi="Times New Roman"/>
          <w:sz w:val="28"/>
          <w:szCs w:val="28"/>
        </w:rPr>
        <w:t xml:space="preserve"> no es que no sea importante pero sólo es la puntita del iceberg. Hay mucha más violencia detrás de todo eso. </w:t>
      </w:r>
      <w:r w:rsidR="00F82E6A">
        <w:rPr>
          <w:rFonts w:ascii="Times New Roman" w:hAnsi="Times New Roman"/>
          <w:sz w:val="28"/>
          <w:szCs w:val="28"/>
        </w:rPr>
        <w:lastRenderedPageBreak/>
        <w:t>Una mujer que no ha sido asesinada pero se pega después de separarse cinco o diez años con llamadas, con visitas, con los niños que no contabilizan en ningún lado pero son víctimas de violencia.</w:t>
      </w:r>
    </w:p>
    <w:p w:rsidR="00BB1603" w:rsidRPr="00825006" w:rsidRDefault="00BB1603" w:rsidP="00BB1603">
      <w:pPr>
        <w:jc w:val="both"/>
        <w:rPr>
          <w:rFonts w:ascii="Times New Roman" w:hAnsi="Times New Roman"/>
          <w:sz w:val="28"/>
          <w:szCs w:val="28"/>
        </w:rPr>
      </w:pPr>
    </w:p>
    <w:p w:rsidR="00BB1603" w:rsidRDefault="006C59F5" w:rsidP="00BB1603">
      <w:pPr>
        <w:jc w:val="both"/>
        <w:rPr>
          <w:rFonts w:ascii="Times New Roman" w:hAnsi="Times New Roman"/>
          <w:b/>
          <w:sz w:val="28"/>
          <w:szCs w:val="28"/>
        </w:rPr>
      </w:pPr>
      <w:r>
        <w:rPr>
          <w:rFonts w:ascii="Times New Roman" w:hAnsi="Times New Roman"/>
          <w:b/>
          <w:sz w:val="28"/>
          <w:szCs w:val="28"/>
        </w:rPr>
        <w:t>O</w:t>
      </w:r>
      <w:r w:rsidR="00285369">
        <w:rPr>
          <w:rFonts w:ascii="Times New Roman" w:hAnsi="Times New Roman"/>
          <w:b/>
          <w:sz w:val="28"/>
          <w:szCs w:val="28"/>
        </w:rPr>
        <w:t xml:space="preserve">.B. </w:t>
      </w:r>
      <w:r>
        <w:rPr>
          <w:rFonts w:ascii="Times New Roman" w:hAnsi="Times New Roman"/>
          <w:b/>
          <w:sz w:val="28"/>
          <w:szCs w:val="28"/>
        </w:rPr>
        <w:t>-</w:t>
      </w:r>
      <w:r w:rsidR="00F82E6A">
        <w:rPr>
          <w:rFonts w:ascii="Times New Roman" w:hAnsi="Times New Roman"/>
          <w:b/>
          <w:sz w:val="28"/>
          <w:szCs w:val="28"/>
        </w:rPr>
        <w:t>Nuria Varela en su libro “Í</w:t>
      </w:r>
      <w:r w:rsidR="00BB1603" w:rsidRPr="00F82E6A">
        <w:rPr>
          <w:rFonts w:ascii="Times New Roman" w:hAnsi="Times New Roman"/>
          <w:b/>
          <w:sz w:val="28"/>
          <w:szCs w:val="28"/>
        </w:rPr>
        <w:t xml:space="preserve">bamos a ser reinas” comienza con esta reflexión: </w:t>
      </w:r>
      <w:r w:rsidR="00BB1603" w:rsidRPr="00F82E6A">
        <w:rPr>
          <w:rFonts w:ascii="Times New Roman" w:hAnsi="Times New Roman"/>
          <w:b/>
          <w:color w:val="000000"/>
          <w:sz w:val="28"/>
          <w:szCs w:val="28"/>
          <w:shd w:val="clear" w:color="auto" w:fill="FFFFFF"/>
        </w:rPr>
        <w:t>¿Qué habría ocurrido en este país si el año pasado hubiesen sido asesinados 68 hombres a manos de sus  esposas, novias, amantes o ex compañeras?</w:t>
      </w:r>
      <w:r w:rsidR="000D1B1C">
        <w:rPr>
          <w:rFonts w:ascii="Times New Roman" w:hAnsi="Times New Roman"/>
          <w:b/>
          <w:color w:val="000000"/>
          <w:sz w:val="28"/>
          <w:szCs w:val="28"/>
          <w:shd w:val="clear" w:color="auto" w:fill="FFFFFF"/>
        </w:rPr>
        <w:t xml:space="preserve"> </w:t>
      </w:r>
      <w:r w:rsidR="00BB1603" w:rsidRPr="00F82E6A">
        <w:rPr>
          <w:rFonts w:ascii="Times New Roman" w:hAnsi="Times New Roman"/>
          <w:b/>
          <w:sz w:val="28"/>
          <w:szCs w:val="28"/>
        </w:rPr>
        <w:t>Ahora yo le pregunto,  que pasaría si este año en vez de 27 mujeres  hubieran asesinado a 27 jugadores de fútbol o 27 representantes políticos…</w:t>
      </w:r>
      <w:r w:rsidR="00BB1603" w:rsidRPr="00626EE7">
        <w:rPr>
          <w:rFonts w:ascii="Times New Roman" w:hAnsi="Times New Roman"/>
          <w:b/>
          <w:color w:val="000000" w:themeColor="text1"/>
          <w:sz w:val="28"/>
          <w:szCs w:val="28"/>
        </w:rPr>
        <w:t>c</w:t>
      </w:r>
      <w:r w:rsidR="00BB1603" w:rsidRPr="00F82E6A">
        <w:rPr>
          <w:rFonts w:ascii="Times New Roman" w:hAnsi="Times New Roman"/>
          <w:b/>
          <w:sz w:val="28"/>
          <w:szCs w:val="28"/>
        </w:rPr>
        <w:t xml:space="preserve">ámbiese mujeres por cualquier otro gremio masculino. </w:t>
      </w:r>
      <w:r w:rsidR="003E3BC1">
        <w:rPr>
          <w:rFonts w:ascii="Times New Roman" w:hAnsi="Times New Roman"/>
          <w:b/>
          <w:sz w:val="28"/>
          <w:szCs w:val="28"/>
        </w:rPr>
        <w:t>¿Qué</w:t>
      </w:r>
      <w:r w:rsidR="00BB1603" w:rsidRPr="00F82E6A">
        <w:rPr>
          <w:rFonts w:ascii="Times New Roman" w:hAnsi="Times New Roman"/>
          <w:b/>
          <w:sz w:val="28"/>
          <w:szCs w:val="28"/>
        </w:rPr>
        <w:t xml:space="preserve"> pasaría</w:t>
      </w:r>
      <w:r w:rsidR="003E3BC1">
        <w:rPr>
          <w:rFonts w:ascii="Times New Roman" w:hAnsi="Times New Roman"/>
          <w:b/>
          <w:sz w:val="28"/>
          <w:szCs w:val="28"/>
        </w:rPr>
        <w:t xml:space="preserve"> en la sociedad</w:t>
      </w:r>
      <w:r w:rsidR="00BB1603" w:rsidRPr="00F82E6A">
        <w:rPr>
          <w:rFonts w:ascii="Times New Roman" w:hAnsi="Times New Roman"/>
          <w:b/>
          <w:sz w:val="28"/>
          <w:szCs w:val="28"/>
        </w:rPr>
        <w:t xml:space="preserve">, como </w:t>
      </w:r>
      <w:r w:rsidR="003E3BC1">
        <w:rPr>
          <w:rFonts w:ascii="Times New Roman" w:hAnsi="Times New Roman"/>
          <w:b/>
          <w:sz w:val="28"/>
          <w:szCs w:val="28"/>
        </w:rPr>
        <w:t>estaríamos ahora mismo</w:t>
      </w:r>
      <w:r w:rsidR="00BB1603" w:rsidRPr="00F82E6A">
        <w:rPr>
          <w:rFonts w:ascii="Times New Roman" w:hAnsi="Times New Roman"/>
          <w:b/>
          <w:sz w:val="28"/>
          <w:szCs w:val="28"/>
        </w:rPr>
        <w:t xml:space="preserve">? </w:t>
      </w:r>
    </w:p>
    <w:p w:rsidR="00FA64F2" w:rsidRPr="00626EE7" w:rsidRDefault="006C59F5" w:rsidP="00BB1603">
      <w:pPr>
        <w:jc w:val="both"/>
        <w:rPr>
          <w:rFonts w:ascii="Times New Roman" w:hAnsi="Times New Roman"/>
          <w:color w:val="000000" w:themeColor="text1"/>
          <w:sz w:val="28"/>
          <w:szCs w:val="28"/>
        </w:rPr>
      </w:pPr>
      <w:r w:rsidRPr="00626EE7">
        <w:rPr>
          <w:rFonts w:ascii="Times New Roman" w:hAnsi="Times New Roman"/>
          <w:color w:val="000000" w:themeColor="text1"/>
          <w:sz w:val="28"/>
          <w:szCs w:val="28"/>
        </w:rPr>
        <w:t>L</w:t>
      </w:r>
      <w:r w:rsidR="00285369" w:rsidRPr="00626EE7">
        <w:rPr>
          <w:rFonts w:ascii="Times New Roman" w:hAnsi="Times New Roman"/>
          <w:color w:val="000000" w:themeColor="text1"/>
          <w:sz w:val="28"/>
          <w:szCs w:val="28"/>
        </w:rPr>
        <w:t>.L</w:t>
      </w:r>
      <w:r w:rsidRPr="00626EE7">
        <w:rPr>
          <w:rFonts w:ascii="Times New Roman" w:hAnsi="Times New Roman"/>
          <w:color w:val="000000" w:themeColor="text1"/>
          <w:sz w:val="28"/>
          <w:szCs w:val="28"/>
        </w:rPr>
        <w:t>-</w:t>
      </w:r>
      <w:r w:rsidR="00F82E6A" w:rsidRPr="00626EE7">
        <w:rPr>
          <w:rFonts w:ascii="Times New Roman" w:hAnsi="Times New Roman"/>
          <w:color w:val="000000" w:themeColor="text1"/>
          <w:sz w:val="28"/>
          <w:szCs w:val="28"/>
        </w:rPr>
        <w:t xml:space="preserve">Pues yo creo que </w:t>
      </w:r>
      <w:r w:rsidR="003E3BC1" w:rsidRPr="00626EE7">
        <w:rPr>
          <w:rFonts w:ascii="Times New Roman" w:hAnsi="Times New Roman"/>
          <w:color w:val="000000" w:themeColor="text1"/>
          <w:sz w:val="28"/>
          <w:szCs w:val="28"/>
        </w:rPr>
        <w:t xml:space="preserve">sería </w:t>
      </w:r>
      <w:r w:rsidR="00F82E6A" w:rsidRPr="00626EE7">
        <w:rPr>
          <w:rFonts w:ascii="Times New Roman" w:hAnsi="Times New Roman"/>
          <w:color w:val="000000" w:themeColor="text1"/>
          <w:sz w:val="28"/>
          <w:szCs w:val="28"/>
        </w:rPr>
        <w:t>cuestión de estado pero ya. Históricamente el patriarcado nos ha relegado a un segundo lugar</w:t>
      </w:r>
      <w:r w:rsidR="003E3BC1" w:rsidRPr="00626EE7">
        <w:rPr>
          <w:rFonts w:ascii="Times New Roman" w:hAnsi="Times New Roman"/>
          <w:color w:val="000000" w:themeColor="text1"/>
          <w:sz w:val="28"/>
          <w:szCs w:val="28"/>
        </w:rPr>
        <w:t xml:space="preserve"> y nuestras cuestiones, nuestras situaciones son menos importantes que las del resto. El año pasado hubo sesenta y pico mujeres asesinadas y cada vez salen más páginas o grupos diciendo: ¿y los hombres qué? ¿</w:t>
      </w:r>
      <w:proofErr w:type="gramStart"/>
      <w:r w:rsidR="003E3BC1" w:rsidRPr="00626EE7">
        <w:rPr>
          <w:rFonts w:ascii="Times New Roman" w:hAnsi="Times New Roman"/>
          <w:color w:val="000000" w:themeColor="text1"/>
          <w:sz w:val="28"/>
          <w:szCs w:val="28"/>
        </w:rPr>
        <w:t>y</w:t>
      </w:r>
      <w:proofErr w:type="gramEnd"/>
      <w:r w:rsidR="003E3BC1" w:rsidRPr="00626EE7">
        <w:rPr>
          <w:rFonts w:ascii="Times New Roman" w:hAnsi="Times New Roman"/>
          <w:color w:val="000000" w:themeColor="text1"/>
          <w:sz w:val="28"/>
          <w:szCs w:val="28"/>
        </w:rPr>
        <w:t xml:space="preserve"> al hombre que asesinan? No hay suficientes datos </w:t>
      </w:r>
      <w:r w:rsidR="00E157D9" w:rsidRPr="00626EE7">
        <w:rPr>
          <w:rFonts w:ascii="Times New Roman" w:hAnsi="Times New Roman"/>
          <w:color w:val="000000" w:themeColor="text1"/>
          <w:sz w:val="28"/>
          <w:szCs w:val="28"/>
        </w:rPr>
        <w:t>pero si hay una mínima noticia en este sentido se magnifica y todo el mundo va a defenderlo a muerte. Te dicen “si</w:t>
      </w:r>
      <w:r w:rsidR="002673D6" w:rsidRPr="00626EE7">
        <w:rPr>
          <w:rFonts w:ascii="Times New Roman" w:hAnsi="Times New Roman"/>
          <w:color w:val="000000" w:themeColor="text1"/>
          <w:sz w:val="28"/>
          <w:szCs w:val="28"/>
        </w:rPr>
        <w:t>, (Sí,…)</w:t>
      </w:r>
      <w:r w:rsidR="00E157D9" w:rsidRPr="00626EE7">
        <w:rPr>
          <w:rFonts w:ascii="Times New Roman" w:hAnsi="Times New Roman"/>
          <w:color w:val="000000" w:themeColor="text1"/>
          <w:sz w:val="28"/>
          <w:szCs w:val="28"/>
        </w:rPr>
        <w:t xml:space="preserve"> si hay muchas mujeres pero a los hombres también”. Ellos están mucho mejor valorados, se les cuida más y tienen mayor importancia</w:t>
      </w:r>
      <w:r w:rsidR="001C26B8" w:rsidRPr="00626EE7">
        <w:rPr>
          <w:rFonts w:ascii="Times New Roman" w:hAnsi="Times New Roman"/>
          <w:color w:val="000000" w:themeColor="text1"/>
          <w:sz w:val="28"/>
          <w:szCs w:val="28"/>
        </w:rPr>
        <w:t>,</w:t>
      </w:r>
      <w:r w:rsidR="00E157D9" w:rsidRPr="00626EE7">
        <w:rPr>
          <w:rFonts w:ascii="Times New Roman" w:hAnsi="Times New Roman"/>
          <w:color w:val="000000" w:themeColor="text1"/>
          <w:sz w:val="28"/>
          <w:szCs w:val="28"/>
        </w:rPr>
        <w:t xml:space="preserve"> entonces eso</w:t>
      </w:r>
      <w:r w:rsidR="001C26B8" w:rsidRPr="00626EE7">
        <w:rPr>
          <w:rFonts w:ascii="Times New Roman" w:hAnsi="Times New Roman"/>
          <w:color w:val="000000" w:themeColor="text1"/>
          <w:sz w:val="28"/>
          <w:szCs w:val="28"/>
        </w:rPr>
        <w:t>,</w:t>
      </w:r>
      <w:r w:rsidR="00E157D9" w:rsidRPr="00626EE7">
        <w:rPr>
          <w:rFonts w:ascii="Times New Roman" w:hAnsi="Times New Roman"/>
          <w:color w:val="000000" w:themeColor="text1"/>
          <w:sz w:val="28"/>
          <w:szCs w:val="28"/>
        </w:rPr>
        <w:t xml:space="preserve"> se les protege más. De hecho hace unos meses apareció el caso de una mujer que había sido víctima durante muchos años y salió la noticia de que se había puesto ella misma </w:t>
      </w:r>
      <w:proofErr w:type="spellStart"/>
      <w:r w:rsidR="00E157D9" w:rsidRPr="00626EE7">
        <w:rPr>
          <w:rFonts w:ascii="Times New Roman" w:hAnsi="Times New Roman"/>
          <w:color w:val="000000" w:themeColor="text1"/>
          <w:sz w:val="28"/>
          <w:szCs w:val="28"/>
        </w:rPr>
        <w:t>loctite</w:t>
      </w:r>
      <w:proofErr w:type="spellEnd"/>
      <w:r w:rsidR="00E157D9" w:rsidRPr="00626EE7">
        <w:rPr>
          <w:rFonts w:ascii="Times New Roman" w:hAnsi="Times New Roman"/>
          <w:color w:val="000000" w:themeColor="text1"/>
          <w:sz w:val="28"/>
          <w:szCs w:val="28"/>
        </w:rPr>
        <w:t xml:space="preserve"> en la vulva…claro</w:t>
      </w:r>
      <w:r w:rsidR="001C26B8" w:rsidRPr="00626EE7">
        <w:rPr>
          <w:rFonts w:ascii="Times New Roman" w:hAnsi="Times New Roman"/>
          <w:color w:val="000000" w:themeColor="text1"/>
          <w:sz w:val="28"/>
          <w:szCs w:val="28"/>
        </w:rPr>
        <w:t>,</w:t>
      </w:r>
      <w:r w:rsidR="00E157D9" w:rsidRPr="00626EE7">
        <w:rPr>
          <w:rFonts w:ascii="Times New Roman" w:hAnsi="Times New Roman"/>
          <w:color w:val="000000" w:themeColor="text1"/>
          <w:sz w:val="28"/>
          <w:szCs w:val="28"/>
        </w:rPr>
        <w:t xml:space="preserve"> era real que había sido víctima</w:t>
      </w:r>
      <w:r w:rsidR="001C26B8" w:rsidRPr="00626EE7">
        <w:rPr>
          <w:rFonts w:ascii="Times New Roman" w:hAnsi="Times New Roman"/>
          <w:color w:val="000000" w:themeColor="text1"/>
          <w:sz w:val="28"/>
          <w:szCs w:val="28"/>
        </w:rPr>
        <w:t>,</w:t>
      </w:r>
      <w:r w:rsidR="00E157D9" w:rsidRPr="00626EE7">
        <w:rPr>
          <w:rFonts w:ascii="Times New Roman" w:hAnsi="Times New Roman"/>
          <w:color w:val="000000" w:themeColor="text1"/>
          <w:sz w:val="28"/>
          <w:szCs w:val="28"/>
        </w:rPr>
        <w:t xml:space="preserve"> lo que pasa es que la justicia no había dictado sentencia contra el hombre y ella como último recurso le tendió una trampa para vengarse. Únicamente resaltaron</w:t>
      </w:r>
      <w:r w:rsidR="001C26B8" w:rsidRPr="00626EE7">
        <w:rPr>
          <w:rFonts w:ascii="Times New Roman" w:hAnsi="Times New Roman"/>
          <w:color w:val="000000" w:themeColor="text1"/>
          <w:sz w:val="28"/>
          <w:szCs w:val="28"/>
        </w:rPr>
        <w:t>: “</w:t>
      </w:r>
      <w:r w:rsidR="00E157D9" w:rsidRPr="00626EE7">
        <w:rPr>
          <w:rFonts w:ascii="Times New Roman" w:hAnsi="Times New Roman"/>
          <w:color w:val="000000" w:themeColor="text1"/>
          <w:sz w:val="28"/>
          <w:szCs w:val="28"/>
        </w:rPr>
        <w:t xml:space="preserve"> pobre hombre que no había puesto nada</w:t>
      </w:r>
      <w:r w:rsidR="001C26B8" w:rsidRPr="00626EE7">
        <w:rPr>
          <w:rFonts w:ascii="Times New Roman" w:hAnsi="Times New Roman"/>
          <w:color w:val="000000" w:themeColor="text1"/>
          <w:sz w:val="28"/>
          <w:szCs w:val="28"/>
        </w:rPr>
        <w:t>”</w:t>
      </w:r>
      <w:r w:rsidR="00E157D9" w:rsidRPr="00626EE7">
        <w:rPr>
          <w:rFonts w:ascii="Times New Roman" w:hAnsi="Times New Roman"/>
          <w:color w:val="000000" w:themeColor="text1"/>
          <w:sz w:val="28"/>
          <w:szCs w:val="28"/>
        </w:rPr>
        <w:t xml:space="preserve"> pero </w:t>
      </w:r>
      <w:r w:rsidR="001C26B8" w:rsidRPr="00626EE7">
        <w:rPr>
          <w:rFonts w:ascii="Times New Roman" w:hAnsi="Times New Roman"/>
          <w:color w:val="000000" w:themeColor="text1"/>
          <w:sz w:val="28"/>
          <w:szCs w:val="28"/>
        </w:rPr>
        <w:t>“</w:t>
      </w:r>
      <w:r w:rsidR="00E157D9" w:rsidRPr="00626EE7">
        <w:rPr>
          <w:rFonts w:ascii="Times New Roman" w:hAnsi="Times New Roman"/>
          <w:color w:val="000000" w:themeColor="text1"/>
          <w:sz w:val="28"/>
          <w:szCs w:val="28"/>
        </w:rPr>
        <w:t>pobre hombre</w:t>
      </w:r>
      <w:r w:rsidR="001C26B8" w:rsidRPr="00626EE7">
        <w:rPr>
          <w:rFonts w:ascii="Times New Roman" w:hAnsi="Times New Roman"/>
          <w:color w:val="000000" w:themeColor="text1"/>
          <w:sz w:val="28"/>
          <w:szCs w:val="28"/>
        </w:rPr>
        <w:t>”</w:t>
      </w:r>
      <w:r w:rsidR="00E157D9" w:rsidRPr="00626EE7">
        <w:rPr>
          <w:rFonts w:ascii="Times New Roman" w:hAnsi="Times New Roman"/>
          <w:color w:val="000000" w:themeColor="text1"/>
          <w:sz w:val="28"/>
          <w:szCs w:val="28"/>
        </w:rPr>
        <w:t xml:space="preserve"> no</w:t>
      </w:r>
      <w:proofErr w:type="gramStart"/>
      <w:r w:rsidR="00E157D9" w:rsidRPr="00626EE7">
        <w:rPr>
          <w:rFonts w:ascii="Times New Roman" w:hAnsi="Times New Roman"/>
          <w:color w:val="000000" w:themeColor="text1"/>
          <w:sz w:val="28"/>
          <w:szCs w:val="28"/>
        </w:rPr>
        <w:t>,</w:t>
      </w:r>
      <w:r w:rsidR="001C26B8" w:rsidRPr="00626EE7">
        <w:rPr>
          <w:rFonts w:ascii="Times New Roman" w:hAnsi="Times New Roman"/>
          <w:color w:val="000000" w:themeColor="text1"/>
          <w:sz w:val="28"/>
          <w:szCs w:val="28"/>
        </w:rPr>
        <w:t>.</w:t>
      </w:r>
      <w:proofErr w:type="gramEnd"/>
      <w:r w:rsidR="00E157D9" w:rsidRPr="00626EE7">
        <w:rPr>
          <w:rFonts w:ascii="Times New Roman" w:hAnsi="Times New Roman"/>
          <w:color w:val="000000" w:themeColor="text1"/>
          <w:sz w:val="28"/>
          <w:szCs w:val="28"/>
        </w:rPr>
        <w:t xml:space="preserve"> ¿</w:t>
      </w:r>
      <w:proofErr w:type="gramStart"/>
      <w:r w:rsidR="00E157D9" w:rsidRPr="00626EE7">
        <w:rPr>
          <w:rFonts w:ascii="Times New Roman" w:hAnsi="Times New Roman"/>
          <w:color w:val="000000" w:themeColor="text1"/>
          <w:sz w:val="28"/>
          <w:szCs w:val="28"/>
        </w:rPr>
        <w:t>cuántos</w:t>
      </w:r>
      <w:proofErr w:type="gramEnd"/>
      <w:r w:rsidR="00E157D9" w:rsidRPr="00626EE7">
        <w:rPr>
          <w:rFonts w:ascii="Times New Roman" w:hAnsi="Times New Roman"/>
          <w:color w:val="000000" w:themeColor="text1"/>
          <w:sz w:val="28"/>
          <w:szCs w:val="28"/>
        </w:rPr>
        <w:t xml:space="preserve"> años llevaba esta mujer con violencia</w:t>
      </w:r>
      <w:r w:rsidR="00625D5E" w:rsidRPr="00626EE7">
        <w:rPr>
          <w:rFonts w:ascii="Times New Roman" w:hAnsi="Times New Roman"/>
          <w:color w:val="000000" w:themeColor="text1"/>
          <w:sz w:val="28"/>
          <w:szCs w:val="28"/>
        </w:rPr>
        <w:t>? Yo creo que si fuera otro tipo de colectivo se le daría mucha más relevancia. Con ETA o con otro tipo de víctimas se ponen medidas, se pone dinero, se ponen medios</w:t>
      </w:r>
      <w:r w:rsidR="001C26B8" w:rsidRPr="00626EE7">
        <w:rPr>
          <w:rFonts w:ascii="Times New Roman" w:hAnsi="Times New Roman"/>
          <w:color w:val="000000" w:themeColor="text1"/>
          <w:sz w:val="28"/>
          <w:szCs w:val="28"/>
        </w:rPr>
        <w:t>,</w:t>
      </w:r>
      <w:r w:rsidR="00625D5E" w:rsidRPr="00626EE7">
        <w:rPr>
          <w:rFonts w:ascii="Times New Roman" w:hAnsi="Times New Roman"/>
          <w:color w:val="000000" w:themeColor="text1"/>
          <w:sz w:val="28"/>
          <w:szCs w:val="28"/>
        </w:rPr>
        <w:t xml:space="preserve"> pero claro</w:t>
      </w:r>
      <w:r w:rsidR="001C26B8" w:rsidRPr="00626EE7">
        <w:rPr>
          <w:rFonts w:ascii="Times New Roman" w:hAnsi="Times New Roman"/>
          <w:color w:val="000000" w:themeColor="text1"/>
          <w:sz w:val="28"/>
          <w:szCs w:val="28"/>
        </w:rPr>
        <w:t>,</w:t>
      </w:r>
      <w:r w:rsidR="00625D5E" w:rsidRPr="00626EE7">
        <w:rPr>
          <w:rFonts w:ascii="Times New Roman" w:hAnsi="Times New Roman"/>
          <w:color w:val="000000" w:themeColor="text1"/>
          <w:sz w:val="28"/>
          <w:szCs w:val="28"/>
        </w:rPr>
        <w:t xml:space="preserve"> la estructura patriarcal y la sociedad mantiene</w:t>
      </w:r>
      <w:r w:rsidR="001C26B8" w:rsidRPr="00626EE7">
        <w:rPr>
          <w:rFonts w:ascii="Times New Roman" w:hAnsi="Times New Roman"/>
          <w:color w:val="000000" w:themeColor="text1"/>
          <w:sz w:val="28"/>
          <w:szCs w:val="28"/>
        </w:rPr>
        <w:t>n</w:t>
      </w:r>
      <w:r w:rsidR="00625D5E" w:rsidRPr="00626EE7">
        <w:rPr>
          <w:rFonts w:ascii="Times New Roman" w:hAnsi="Times New Roman"/>
          <w:color w:val="000000" w:themeColor="text1"/>
          <w:sz w:val="28"/>
          <w:szCs w:val="28"/>
        </w:rPr>
        <w:t xml:space="preserve"> el sistema de dominación que existe. Entonces cambiar todo eso cuesta mucho.</w:t>
      </w:r>
    </w:p>
    <w:p w:rsidR="00FA64F2" w:rsidRPr="00F82E6A" w:rsidRDefault="00FA64F2" w:rsidP="00BB1603">
      <w:pPr>
        <w:jc w:val="both"/>
        <w:rPr>
          <w:rFonts w:ascii="Times New Roman" w:hAnsi="Times New Roman"/>
          <w:sz w:val="28"/>
          <w:szCs w:val="28"/>
        </w:rPr>
      </w:pPr>
    </w:p>
    <w:p w:rsidR="00625D5E" w:rsidRDefault="00625D5E" w:rsidP="00625D5E">
      <w:pPr>
        <w:jc w:val="both"/>
        <w:rPr>
          <w:rFonts w:ascii="Times New Roman" w:hAnsi="Times New Roman"/>
          <w:b/>
          <w:sz w:val="28"/>
          <w:szCs w:val="28"/>
        </w:rPr>
      </w:pPr>
      <w:r w:rsidRPr="00625D5E">
        <w:rPr>
          <w:rFonts w:ascii="Times New Roman" w:hAnsi="Times New Roman"/>
          <w:b/>
          <w:sz w:val="28"/>
          <w:szCs w:val="28"/>
        </w:rPr>
        <w:lastRenderedPageBreak/>
        <w:t>O.</w:t>
      </w:r>
      <w:r w:rsidR="00285369">
        <w:rPr>
          <w:rFonts w:ascii="Times New Roman" w:hAnsi="Times New Roman"/>
          <w:b/>
          <w:sz w:val="28"/>
          <w:szCs w:val="28"/>
        </w:rPr>
        <w:t>B</w:t>
      </w:r>
      <w:r w:rsidRPr="00625D5E">
        <w:rPr>
          <w:rFonts w:ascii="Times New Roman" w:hAnsi="Times New Roman"/>
          <w:b/>
          <w:sz w:val="28"/>
          <w:szCs w:val="28"/>
        </w:rPr>
        <w:t xml:space="preserve"> ¿Y las mujeres son consideradas ciudadanas de segunda?</w:t>
      </w:r>
    </w:p>
    <w:p w:rsidR="00625D5E" w:rsidRPr="00625D5E" w:rsidRDefault="00625D5E" w:rsidP="00625D5E">
      <w:pPr>
        <w:jc w:val="both"/>
        <w:rPr>
          <w:rFonts w:ascii="Times New Roman" w:hAnsi="Times New Roman"/>
          <w:sz w:val="28"/>
          <w:szCs w:val="28"/>
        </w:rPr>
      </w:pPr>
      <w:r>
        <w:rPr>
          <w:rFonts w:ascii="Times New Roman" w:hAnsi="Times New Roman"/>
          <w:sz w:val="28"/>
          <w:szCs w:val="28"/>
        </w:rPr>
        <w:t>L</w:t>
      </w:r>
      <w:r w:rsidR="00285369">
        <w:rPr>
          <w:rFonts w:ascii="Times New Roman" w:hAnsi="Times New Roman"/>
          <w:sz w:val="28"/>
          <w:szCs w:val="28"/>
        </w:rPr>
        <w:t>.L</w:t>
      </w:r>
      <w:r>
        <w:rPr>
          <w:rFonts w:ascii="Times New Roman" w:hAnsi="Times New Roman"/>
          <w:sz w:val="28"/>
          <w:szCs w:val="28"/>
        </w:rPr>
        <w:t>- Yo creo que sí. Somos consideradas así. Hay una igualdad formal</w:t>
      </w:r>
      <w:r w:rsidR="00E76731">
        <w:rPr>
          <w:rFonts w:ascii="Times New Roman" w:hAnsi="Times New Roman"/>
          <w:sz w:val="28"/>
          <w:szCs w:val="28"/>
        </w:rPr>
        <w:t xml:space="preserve"> pero esa igualdad no es real. Ni en el ámbito </w:t>
      </w:r>
      <w:r w:rsidR="004A57FB">
        <w:rPr>
          <w:rFonts w:ascii="Times New Roman" w:hAnsi="Times New Roman"/>
          <w:sz w:val="28"/>
          <w:szCs w:val="28"/>
        </w:rPr>
        <w:t>laboral ni doméstico ni en los medios de comunicación ni en ningún lado. Somos consideradas de segunda. Y yo creo que se mercadea, se utiliza nuestra persona y nuestro cuerpo. El tema de los cuidados por ejemplo, el brutal el reparto del uso de los tiempos y otros muchos tipos de cosas.</w:t>
      </w:r>
    </w:p>
    <w:p w:rsidR="00F82E6A" w:rsidRPr="00625D5E" w:rsidRDefault="00F82E6A" w:rsidP="00BB1603">
      <w:pPr>
        <w:jc w:val="both"/>
        <w:rPr>
          <w:rFonts w:ascii="Times New Roman" w:hAnsi="Times New Roman"/>
          <w:b/>
          <w:sz w:val="28"/>
          <w:szCs w:val="28"/>
        </w:rPr>
      </w:pPr>
    </w:p>
    <w:p w:rsidR="00BB1603" w:rsidRDefault="004A57FB" w:rsidP="00BB1603">
      <w:pPr>
        <w:jc w:val="both"/>
        <w:rPr>
          <w:rFonts w:ascii="Times New Roman" w:hAnsi="Times New Roman"/>
          <w:b/>
          <w:sz w:val="28"/>
          <w:szCs w:val="28"/>
        </w:rPr>
      </w:pPr>
      <w:r w:rsidRPr="004A57FB">
        <w:rPr>
          <w:rFonts w:ascii="Times New Roman" w:hAnsi="Times New Roman"/>
          <w:b/>
          <w:sz w:val="28"/>
          <w:szCs w:val="28"/>
        </w:rPr>
        <w:t>O</w:t>
      </w:r>
      <w:r w:rsidR="00285369">
        <w:rPr>
          <w:rFonts w:ascii="Times New Roman" w:hAnsi="Times New Roman"/>
          <w:b/>
          <w:sz w:val="28"/>
          <w:szCs w:val="28"/>
        </w:rPr>
        <w:t>.B</w:t>
      </w:r>
      <w:r w:rsidRPr="004A57FB">
        <w:rPr>
          <w:rFonts w:ascii="Times New Roman" w:hAnsi="Times New Roman"/>
          <w:b/>
          <w:sz w:val="28"/>
          <w:szCs w:val="28"/>
        </w:rPr>
        <w:t xml:space="preserve">- </w:t>
      </w:r>
      <w:r>
        <w:rPr>
          <w:rFonts w:ascii="Times New Roman" w:hAnsi="Times New Roman"/>
          <w:b/>
          <w:sz w:val="28"/>
          <w:szCs w:val="28"/>
        </w:rPr>
        <w:t>¿</w:t>
      </w:r>
      <w:r w:rsidR="00BB1603" w:rsidRPr="004A57FB">
        <w:rPr>
          <w:rFonts w:ascii="Times New Roman" w:hAnsi="Times New Roman"/>
          <w:b/>
          <w:sz w:val="28"/>
          <w:szCs w:val="28"/>
        </w:rPr>
        <w:t>Por qué tal indiferencia/ceguera social? Por qué no hay movilizaciones como ante los atentados terroristas</w:t>
      </w:r>
      <w:proofErr w:type="gramStart"/>
      <w:r w:rsidR="00BB1603" w:rsidRPr="004A57FB">
        <w:rPr>
          <w:rFonts w:ascii="Times New Roman" w:hAnsi="Times New Roman"/>
          <w:b/>
          <w:sz w:val="28"/>
          <w:szCs w:val="28"/>
        </w:rPr>
        <w:t>?</w:t>
      </w:r>
      <w:proofErr w:type="gramEnd"/>
    </w:p>
    <w:p w:rsidR="004A57FB" w:rsidRDefault="004A57FB" w:rsidP="00BB1603">
      <w:pPr>
        <w:jc w:val="both"/>
        <w:rPr>
          <w:rFonts w:ascii="Times New Roman" w:hAnsi="Times New Roman"/>
          <w:sz w:val="28"/>
          <w:szCs w:val="28"/>
        </w:rPr>
      </w:pPr>
      <w:r>
        <w:rPr>
          <w:rFonts w:ascii="Times New Roman" w:hAnsi="Times New Roman"/>
          <w:sz w:val="28"/>
          <w:szCs w:val="28"/>
        </w:rPr>
        <w:t>L</w:t>
      </w:r>
      <w:r w:rsidR="00B10569">
        <w:rPr>
          <w:rFonts w:ascii="Times New Roman" w:hAnsi="Times New Roman"/>
          <w:sz w:val="28"/>
          <w:szCs w:val="28"/>
        </w:rPr>
        <w:t>.L.</w:t>
      </w:r>
      <w:r>
        <w:rPr>
          <w:rFonts w:ascii="Times New Roman" w:hAnsi="Times New Roman"/>
          <w:sz w:val="28"/>
          <w:szCs w:val="28"/>
        </w:rPr>
        <w:t xml:space="preserve">- Todos y todas hemos sido educados en unos valores patriarcales y machistas entonces aprendes a identificar lo que está bien y lo que está mal y aprendes unos valores. Cuando hay una violación por ejemplo, se ha avanzado en la cultura de la violación y ahora este mes supuestamente va a haber una sentencia histórica. Se tiende a decir cosas como “volvía sola a casa” culpando o responsabilizando a la mujer que en realidad es la víctima. La gente no es consciente de eso pero </w:t>
      </w:r>
      <w:proofErr w:type="spellStart"/>
      <w:r>
        <w:rPr>
          <w:rFonts w:ascii="Times New Roman" w:hAnsi="Times New Roman"/>
          <w:sz w:val="28"/>
          <w:szCs w:val="28"/>
        </w:rPr>
        <w:t>si</w:t>
      </w:r>
      <w:proofErr w:type="spellEnd"/>
      <w:r>
        <w:rPr>
          <w:rFonts w:ascii="Times New Roman" w:hAnsi="Times New Roman"/>
          <w:sz w:val="28"/>
          <w:szCs w:val="28"/>
        </w:rPr>
        <w:t xml:space="preserve"> que creemos o se nos ha enseñado que ella debe hacer un tipo de cosas y ellos otras. Entonces si te sales de unas pautas eres responsable. Si tú te has criado mamando y viviendo esto como normal… Pero claro las cosas no son tan explícitas. Si a </w:t>
      </w:r>
      <w:proofErr w:type="spellStart"/>
      <w:r>
        <w:rPr>
          <w:rFonts w:ascii="Times New Roman" w:hAnsi="Times New Roman"/>
          <w:sz w:val="28"/>
          <w:szCs w:val="28"/>
        </w:rPr>
        <w:t>tí</w:t>
      </w:r>
      <w:proofErr w:type="spellEnd"/>
      <w:r>
        <w:rPr>
          <w:rFonts w:ascii="Times New Roman" w:hAnsi="Times New Roman"/>
          <w:sz w:val="28"/>
          <w:szCs w:val="28"/>
        </w:rPr>
        <w:t xml:space="preserve"> te dijera tu madre que eres menos importante que tu hermano dirías ¿qué? Pero no se </w:t>
      </w:r>
      <w:r w:rsidR="00045E50">
        <w:rPr>
          <w:rFonts w:ascii="Times New Roman" w:hAnsi="Times New Roman"/>
          <w:sz w:val="28"/>
          <w:szCs w:val="28"/>
        </w:rPr>
        <w:t xml:space="preserve">hace así, es mucho más sibilino. No es que seas menos importante pero te dan otros valores, nadie te dice en un periódico que las mujeres sois menos importantes pero no ocupamos portadas, la representación es en determinados sectores como sociedad y demás. Las deportistas mujeres nadie dice que son menos importantes pero se cubren muchos menos partidos, no pueden hacer una carrera profesional. Es lo normal. Si yo no tengo referentes no pienso que puedo llegar ni aspirar a algo. Yo creo que es el tema de valores. La sociedad cree que esto está bien. </w:t>
      </w:r>
      <w:r w:rsidR="000312A8">
        <w:rPr>
          <w:rFonts w:ascii="Times New Roman" w:hAnsi="Times New Roman"/>
          <w:sz w:val="28"/>
          <w:szCs w:val="28"/>
        </w:rPr>
        <w:t>No tienen mala conciencia sólo c</w:t>
      </w:r>
      <w:r w:rsidR="00045E50">
        <w:rPr>
          <w:rFonts w:ascii="Times New Roman" w:hAnsi="Times New Roman"/>
          <w:sz w:val="28"/>
          <w:szCs w:val="28"/>
        </w:rPr>
        <w:t xml:space="preserve">reen que esto es lo normal y debe ser así. </w:t>
      </w:r>
    </w:p>
    <w:p w:rsidR="00FA64F2" w:rsidRDefault="00FA64F2" w:rsidP="00BB1603">
      <w:pPr>
        <w:jc w:val="both"/>
        <w:rPr>
          <w:rFonts w:ascii="Times New Roman" w:hAnsi="Times New Roman"/>
          <w:sz w:val="28"/>
          <w:szCs w:val="28"/>
        </w:rPr>
      </w:pPr>
    </w:p>
    <w:p w:rsidR="00FA64F2" w:rsidRDefault="00FA64F2" w:rsidP="00BB1603">
      <w:pPr>
        <w:jc w:val="both"/>
        <w:rPr>
          <w:rFonts w:ascii="Times New Roman" w:hAnsi="Times New Roman"/>
          <w:sz w:val="28"/>
          <w:szCs w:val="28"/>
        </w:rPr>
      </w:pPr>
    </w:p>
    <w:p w:rsidR="00045E50" w:rsidRDefault="00045E50" w:rsidP="00BB1603">
      <w:pPr>
        <w:jc w:val="both"/>
        <w:rPr>
          <w:rFonts w:ascii="Times New Roman" w:hAnsi="Times New Roman"/>
          <w:b/>
          <w:sz w:val="28"/>
          <w:szCs w:val="28"/>
        </w:rPr>
      </w:pPr>
      <w:r w:rsidRPr="00045E50">
        <w:rPr>
          <w:rFonts w:ascii="Times New Roman" w:hAnsi="Times New Roman"/>
          <w:b/>
          <w:sz w:val="28"/>
          <w:szCs w:val="28"/>
        </w:rPr>
        <w:lastRenderedPageBreak/>
        <w:t>O</w:t>
      </w:r>
      <w:r w:rsidR="00927008">
        <w:rPr>
          <w:rFonts w:ascii="Times New Roman" w:hAnsi="Times New Roman"/>
          <w:b/>
          <w:sz w:val="28"/>
          <w:szCs w:val="28"/>
        </w:rPr>
        <w:t>.B</w:t>
      </w:r>
      <w:r w:rsidRPr="00045E50">
        <w:rPr>
          <w:rFonts w:ascii="Times New Roman" w:hAnsi="Times New Roman"/>
          <w:b/>
          <w:sz w:val="28"/>
          <w:szCs w:val="28"/>
        </w:rPr>
        <w:t>- ¿Cómo se ha llegado a esta mentalidad?</w:t>
      </w:r>
    </w:p>
    <w:p w:rsidR="000312A8" w:rsidRDefault="00B10569" w:rsidP="00BB1603">
      <w:pPr>
        <w:jc w:val="both"/>
        <w:rPr>
          <w:rFonts w:ascii="Times New Roman" w:hAnsi="Times New Roman"/>
          <w:sz w:val="28"/>
          <w:szCs w:val="28"/>
        </w:rPr>
      </w:pPr>
      <w:r>
        <w:rPr>
          <w:rFonts w:ascii="Times New Roman" w:hAnsi="Times New Roman"/>
          <w:sz w:val="28"/>
          <w:szCs w:val="28"/>
        </w:rPr>
        <w:t xml:space="preserve">L.L. </w:t>
      </w:r>
      <w:r w:rsidR="00045E50">
        <w:rPr>
          <w:rFonts w:ascii="Times New Roman" w:hAnsi="Times New Roman"/>
          <w:sz w:val="28"/>
          <w:szCs w:val="28"/>
        </w:rPr>
        <w:t xml:space="preserve">Hay un libro de Silvia </w:t>
      </w:r>
      <w:proofErr w:type="spellStart"/>
      <w:r w:rsidR="00045E50">
        <w:rPr>
          <w:rFonts w:ascii="Times New Roman" w:hAnsi="Times New Roman"/>
          <w:sz w:val="28"/>
          <w:szCs w:val="28"/>
        </w:rPr>
        <w:t>Federici</w:t>
      </w:r>
      <w:proofErr w:type="spellEnd"/>
      <w:r w:rsidR="00045E50">
        <w:rPr>
          <w:rFonts w:ascii="Times New Roman" w:hAnsi="Times New Roman"/>
          <w:sz w:val="28"/>
          <w:szCs w:val="28"/>
        </w:rPr>
        <w:t xml:space="preserve"> “Calibán y la bruja” que </w:t>
      </w:r>
      <w:r w:rsidR="000312A8">
        <w:rPr>
          <w:rFonts w:ascii="Times New Roman" w:hAnsi="Times New Roman"/>
          <w:sz w:val="28"/>
          <w:szCs w:val="28"/>
        </w:rPr>
        <w:t>habla de cómo la evolución desde los inicios se ha relacionado el capitalismo con el patriarcado. Como lo uno se ha apoyado en lo otro para atribuir unos papeles a unas y a otros necesarios para desarrollar este tipo de sistema. Es una forma de controlar y de que un grupo social tenga mayor poder sobre el otro.</w:t>
      </w:r>
    </w:p>
    <w:p w:rsidR="00BB1603" w:rsidRDefault="000312A8" w:rsidP="00BB1603">
      <w:pPr>
        <w:jc w:val="both"/>
        <w:rPr>
          <w:rFonts w:ascii="Times New Roman" w:hAnsi="Times New Roman"/>
          <w:b/>
          <w:sz w:val="28"/>
          <w:szCs w:val="28"/>
        </w:rPr>
      </w:pPr>
      <w:r>
        <w:rPr>
          <w:rFonts w:ascii="Times New Roman" w:hAnsi="Times New Roman"/>
          <w:b/>
          <w:sz w:val="28"/>
          <w:szCs w:val="28"/>
        </w:rPr>
        <w:t>O</w:t>
      </w:r>
      <w:r w:rsidR="00B10569">
        <w:rPr>
          <w:rFonts w:ascii="Times New Roman" w:hAnsi="Times New Roman"/>
          <w:b/>
          <w:sz w:val="28"/>
          <w:szCs w:val="28"/>
        </w:rPr>
        <w:t>.B</w:t>
      </w:r>
      <w:r>
        <w:rPr>
          <w:rFonts w:ascii="Times New Roman" w:hAnsi="Times New Roman"/>
          <w:b/>
          <w:sz w:val="28"/>
          <w:szCs w:val="28"/>
        </w:rPr>
        <w:t xml:space="preserve">- </w:t>
      </w:r>
      <w:r w:rsidRPr="000312A8">
        <w:rPr>
          <w:rFonts w:ascii="Times New Roman" w:hAnsi="Times New Roman"/>
          <w:b/>
          <w:sz w:val="28"/>
          <w:szCs w:val="28"/>
        </w:rPr>
        <w:t>¿</w:t>
      </w:r>
      <w:r w:rsidR="00BB1603" w:rsidRPr="000312A8">
        <w:rPr>
          <w:rFonts w:ascii="Times New Roman" w:hAnsi="Times New Roman"/>
          <w:b/>
          <w:sz w:val="28"/>
          <w:szCs w:val="28"/>
        </w:rPr>
        <w:t>Se está notando las campañas en contra de la violencia de género que están haciendo los medios para que las mujeres se atrevan a hablar, denunciar, se sientan empoderadas para hablar? O son insuficientes</w:t>
      </w:r>
      <w:proofErr w:type="gramStart"/>
      <w:r w:rsidR="00BB1603" w:rsidRPr="000312A8">
        <w:rPr>
          <w:rFonts w:ascii="Times New Roman" w:hAnsi="Times New Roman"/>
          <w:b/>
          <w:sz w:val="28"/>
          <w:szCs w:val="28"/>
        </w:rPr>
        <w:t>?</w:t>
      </w:r>
      <w:proofErr w:type="gramEnd"/>
      <w:r w:rsidR="00BB1603" w:rsidRPr="000312A8">
        <w:rPr>
          <w:rFonts w:ascii="Times New Roman" w:hAnsi="Times New Roman"/>
          <w:b/>
          <w:sz w:val="28"/>
          <w:szCs w:val="28"/>
        </w:rPr>
        <w:t xml:space="preserve"> (Campañas de sensibilización del Instituto de la mujer)</w:t>
      </w:r>
    </w:p>
    <w:p w:rsidR="000312A8" w:rsidRPr="000312A8" w:rsidRDefault="000312A8" w:rsidP="00BB1603">
      <w:pPr>
        <w:jc w:val="both"/>
        <w:rPr>
          <w:rFonts w:ascii="Times New Roman" w:hAnsi="Times New Roman"/>
          <w:sz w:val="28"/>
          <w:szCs w:val="28"/>
        </w:rPr>
      </w:pPr>
      <w:r>
        <w:rPr>
          <w:rFonts w:ascii="Times New Roman" w:hAnsi="Times New Roman"/>
          <w:sz w:val="28"/>
          <w:szCs w:val="28"/>
        </w:rPr>
        <w:t>L</w:t>
      </w:r>
      <w:r w:rsidR="00B10569">
        <w:rPr>
          <w:rFonts w:ascii="Times New Roman" w:hAnsi="Times New Roman"/>
          <w:sz w:val="28"/>
          <w:szCs w:val="28"/>
        </w:rPr>
        <w:t xml:space="preserve">.L </w:t>
      </w:r>
      <w:r>
        <w:rPr>
          <w:rFonts w:ascii="Times New Roman" w:hAnsi="Times New Roman"/>
          <w:sz w:val="28"/>
          <w:szCs w:val="28"/>
        </w:rPr>
        <w:t xml:space="preserve">- Es necesario pero no suficiente. Por supuesto que hay que trabajar la sensibilización más. Hay veces que no tenemos demasiado buen tino las instituciones en </w:t>
      </w:r>
      <w:proofErr w:type="spellStart"/>
      <w:r>
        <w:rPr>
          <w:rFonts w:ascii="Times New Roman" w:hAnsi="Times New Roman"/>
          <w:sz w:val="28"/>
          <w:szCs w:val="28"/>
        </w:rPr>
        <w:t>cuánto</w:t>
      </w:r>
      <w:proofErr w:type="spellEnd"/>
      <w:r>
        <w:rPr>
          <w:rFonts w:ascii="Times New Roman" w:hAnsi="Times New Roman"/>
          <w:sz w:val="28"/>
          <w:szCs w:val="28"/>
        </w:rPr>
        <w:t xml:space="preserve"> a cómo lo enfocamos ya que surgen muchas críticas. Que denuncien es necesario pero quizá deberíamos trabajar más en que ellos no lleguen a agredir.</w:t>
      </w:r>
      <w:r w:rsidR="009666BD">
        <w:rPr>
          <w:rFonts w:ascii="Times New Roman" w:hAnsi="Times New Roman"/>
          <w:sz w:val="28"/>
          <w:szCs w:val="28"/>
        </w:rPr>
        <w:t xml:space="preserve"> Nos centramos en la sensibilidad de ella, que es necesaria y yo estoy a favor de las denuncias depende cómo y cuándo y luego </w:t>
      </w:r>
      <w:proofErr w:type="spellStart"/>
      <w:r w:rsidR="009666BD">
        <w:rPr>
          <w:rFonts w:ascii="Times New Roman" w:hAnsi="Times New Roman"/>
          <w:sz w:val="28"/>
          <w:szCs w:val="28"/>
        </w:rPr>
        <w:t>que</w:t>
      </w:r>
      <w:proofErr w:type="spellEnd"/>
      <w:r w:rsidR="009666BD">
        <w:rPr>
          <w:rFonts w:ascii="Times New Roman" w:hAnsi="Times New Roman"/>
          <w:sz w:val="28"/>
          <w:szCs w:val="28"/>
        </w:rPr>
        <w:t xml:space="preserve"> tipo de recursos a ofrecer porque se nos llena la boca con denuncia, denuncia, denuncia pero luego con qué me voy a enfrentar. Habría que </w:t>
      </w:r>
      <w:r w:rsidR="00152F54">
        <w:rPr>
          <w:rFonts w:ascii="Times New Roman" w:hAnsi="Times New Roman"/>
          <w:sz w:val="28"/>
          <w:szCs w:val="28"/>
        </w:rPr>
        <w:t>trabajar</w:t>
      </w:r>
      <w:r w:rsidR="009666BD">
        <w:rPr>
          <w:rFonts w:ascii="Times New Roman" w:hAnsi="Times New Roman"/>
          <w:sz w:val="28"/>
          <w:szCs w:val="28"/>
        </w:rPr>
        <w:t xml:space="preserve"> la educación desde pequeños para cambiar los valores de la sociedad. </w:t>
      </w:r>
    </w:p>
    <w:p w:rsidR="00BB1603" w:rsidRPr="009666BD" w:rsidRDefault="009666BD" w:rsidP="00BB1603">
      <w:pPr>
        <w:jc w:val="both"/>
        <w:rPr>
          <w:rFonts w:ascii="Times New Roman" w:hAnsi="Times New Roman"/>
          <w:b/>
          <w:sz w:val="28"/>
          <w:szCs w:val="28"/>
        </w:rPr>
      </w:pPr>
      <w:r w:rsidRPr="009666BD">
        <w:rPr>
          <w:rFonts w:ascii="Times New Roman" w:hAnsi="Times New Roman"/>
          <w:b/>
          <w:sz w:val="28"/>
          <w:szCs w:val="28"/>
        </w:rPr>
        <w:t>O</w:t>
      </w:r>
      <w:r w:rsidR="00B10569">
        <w:rPr>
          <w:rFonts w:ascii="Times New Roman" w:hAnsi="Times New Roman"/>
          <w:b/>
          <w:sz w:val="28"/>
          <w:szCs w:val="28"/>
        </w:rPr>
        <w:t xml:space="preserve">.B </w:t>
      </w:r>
      <w:r w:rsidRPr="009666BD">
        <w:rPr>
          <w:rFonts w:ascii="Times New Roman" w:hAnsi="Times New Roman"/>
          <w:b/>
          <w:sz w:val="28"/>
          <w:szCs w:val="28"/>
        </w:rPr>
        <w:t>-</w:t>
      </w:r>
      <w:r w:rsidR="00BB1603" w:rsidRPr="009666BD">
        <w:rPr>
          <w:rFonts w:ascii="Times New Roman" w:hAnsi="Times New Roman"/>
          <w:b/>
          <w:sz w:val="28"/>
          <w:szCs w:val="28"/>
        </w:rPr>
        <w:t>¿Tienes la sensación que ha habido un intento de desprestigiar la imagen de la mujer en los medios?</w:t>
      </w:r>
    </w:p>
    <w:p w:rsidR="00BB1603" w:rsidRDefault="009666BD" w:rsidP="00BB1603">
      <w:pPr>
        <w:jc w:val="both"/>
        <w:rPr>
          <w:rFonts w:ascii="Times New Roman" w:hAnsi="Times New Roman"/>
          <w:sz w:val="28"/>
          <w:szCs w:val="28"/>
        </w:rPr>
      </w:pPr>
      <w:r>
        <w:rPr>
          <w:rFonts w:ascii="Times New Roman" w:hAnsi="Times New Roman"/>
          <w:sz w:val="28"/>
          <w:szCs w:val="28"/>
        </w:rPr>
        <w:t>L</w:t>
      </w:r>
      <w:r w:rsidR="00B10569">
        <w:rPr>
          <w:rFonts w:ascii="Times New Roman" w:hAnsi="Times New Roman"/>
          <w:sz w:val="28"/>
          <w:szCs w:val="28"/>
        </w:rPr>
        <w:t>.L</w:t>
      </w:r>
      <w:r>
        <w:rPr>
          <w:rFonts w:ascii="Times New Roman" w:hAnsi="Times New Roman"/>
          <w:sz w:val="28"/>
          <w:szCs w:val="28"/>
        </w:rPr>
        <w:t xml:space="preserve">- Sí. Me da la sensación de que sobretodo se desprestigia el feminismo. Últimamente tengo la sensación </w:t>
      </w:r>
      <w:r w:rsidR="00152F54">
        <w:rPr>
          <w:rFonts w:ascii="Times New Roman" w:hAnsi="Times New Roman"/>
          <w:sz w:val="28"/>
          <w:szCs w:val="28"/>
        </w:rPr>
        <w:t xml:space="preserve">de que se está mezclando y se está desprestigiando mucho este tipo de cosas y se está asimilando la palabra pero no lo que es en realidad. Por ejemplo, ahora Zara lanza una campaña con camisetas de que todo el mundo debería ser feminista, sale </w:t>
      </w:r>
      <w:proofErr w:type="spellStart"/>
      <w:r w:rsidR="00152F54">
        <w:rPr>
          <w:rFonts w:ascii="Times New Roman" w:hAnsi="Times New Roman"/>
          <w:sz w:val="28"/>
          <w:szCs w:val="28"/>
        </w:rPr>
        <w:t>Merkel</w:t>
      </w:r>
      <w:proofErr w:type="spellEnd"/>
      <w:r w:rsidR="00152F54">
        <w:rPr>
          <w:rFonts w:ascii="Times New Roman" w:hAnsi="Times New Roman"/>
          <w:sz w:val="28"/>
          <w:szCs w:val="28"/>
        </w:rPr>
        <w:t xml:space="preserve"> y dice que también es feminista pero sin embargo están haciendo políticas totalmente contrarias. Entonces está perdiendo todo el significado, están atacándolo para que deje de perder todo el significado. ¿Cómo Zara va a ser feminista cuando está explotando a muchísimas mujeres y cuando está potenciando unos cánones de belleza imposibles? Se está utilizando para </w:t>
      </w:r>
      <w:r w:rsidR="00152F54">
        <w:rPr>
          <w:rFonts w:ascii="Times New Roman" w:hAnsi="Times New Roman"/>
          <w:sz w:val="28"/>
          <w:szCs w:val="28"/>
        </w:rPr>
        <w:lastRenderedPageBreak/>
        <w:t>tergiversarlo y todo el mundo se autoproclama feminista y a ver quién es más feminista que otro.</w:t>
      </w:r>
    </w:p>
    <w:p w:rsidR="00BB1603" w:rsidRPr="00825006" w:rsidRDefault="00BB1603" w:rsidP="00BB1603">
      <w:pPr>
        <w:jc w:val="both"/>
        <w:rPr>
          <w:rFonts w:ascii="Times New Roman" w:hAnsi="Times New Roman"/>
          <w:sz w:val="28"/>
          <w:szCs w:val="28"/>
        </w:rPr>
      </w:pPr>
    </w:p>
    <w:p w:rsidR="00BB1603" w:rsidRPr="00152F54" w:rsidRDefault="00152F54" w:rsidP="00BB1603">
      <w:pPr>
        <w:jc w:val="both"/>
        <w:rPr>
          <w:rFonts w:ascii="Times New Roman" w:hAnsi="Times New Roman"/>
          <w:b/>
          <w:sz w:val="28"/>
          <w:szCs w:val="28"/>
        </w:rPr>
      </w:pPr>
      <w:r w:rsidRPr="00152F54">
        <w:rPr>
          <w:rFonts w:ascii="Times New Roman" w:hAnsi="Times New Roman"/>
          <w:b/>
          <w:sz w:val="28"/>
          <w:szCs w:val="28"/>
        </w:rPr>
        <w:t>O</w:t>
      </w:r>
      <w:r w:rsidR="00B10569">
        <w:rPr>
          <w:rFonts w:ascii="Times New Roman" w:hAnsi="Times New Roman"/>
          <w:b/>
          <w:sz w:val="28"/>
          <w:szCs w:val="28"/>
        </w:rPr>
        <w:t xml:space="preserve">.B </w:t>
      </w:r>
      <w:r w:rsidRPr="00152F54">
        <w:rPr>
          <w:rFonts w:ascii="Times New Roman" w:hAnsi="Times New Roman"/>
          <w:b/>
          <w:sz w:val="28"/>
          <w:szCs w:val="28"/>
        </w:rPr>
        <w:t>-</w:t>
      </w:r>
      <w:r w:rsidR="00BB1603" w:rsidRPr="00152F54">
        <w:rPr>
          <w:rFonts w:ascii="Times New Roman" w:hAnsi="Times New Roman"/>
          <w:b/>
          <w:sz w:val="28"/>
          <w:szCs w:val="28"/>
        </w:rPr>
        <w:t>¿Los medios de comunicación son machistas?</w:t>
      </w:r>
    </w:p>
    <w:p w:rsidR="00152F54" w:rsidRPr="00825006" w:rsidRDefault="00152F54" w:rsidP="00BB1603">
      <w:pPr>
        <w:jc w:val="both"/>
        <w:rPr>
          <w:rFonts w:ascii="Times New Roman" w:hAnsi="Times New Roman"/>
          <w:sz w:val="28"/>
          <w:szCs w:val="28"/>
        </w:rPr>
      </w:pPr>
      <w:r>
        <w:rPr>
          <w:rFonts w:ascii="Times New Roman" w:hAnsi="Times New Roman"/>
          <w:sz w:val="28"/>
          <w:szCs w:val="28"/>
        </w:rPr>
        <w:t>L</w:t>
      </w:r>
      <w:r w:rsidR="00B10569">
        <w:rPr>
          <w:rFonts w:ascii="Times New Roman" w:hAnsi="Times New Roman"/>
          <w:sz w:val="28"/>
          <w:szCs w:val="28"/>
        </w:rPr>
        <w:t xml:space="preserve">.L </w:t>
      </w:r>
      <w:r>
        <w:rPr>
          <w:rFonts w:ascii="Times New Roman" w:hAnsi="Times New Roman"/>
          <w:sz w:val="28"/>
          <w:szCs w:val="28"/>
        </w:rPr>
        <w:t>- Sí, por supuesto. Si la sociedad es machista sería muy raro que los medios no lo fuesen.</w:t>
      </w:r>
    </w:p>
    <w:p w:rsidR="00BB1603" w:rsidRDefault="00152F54" w:rsidP="00BB1603">
      <w:pPr>
        <w:jc w:val="both"/>
        <w:rPr>
          <w:rFonts w:ascii="Times New Roman" w:hAnsi="Times New Roman"/>
          <w:b/>
          <w:sz w:val="28"/>
          <w:szCs w:val="28"/>
        </w:rPr>
      </w:pPr>
      <w:r>
        <w:rPr>
          <w:rFonts w:ascii="Times New Roman" w:hAnsi="Times New Roman"/>
          <w:b/>
          <w:sz w:val="28"/>
          <w:szCs w:val="28"/>
        </w:rPr>
        <w:t>O</w:t>
      </w:r>
      <w:r w:rsidR="00B10569">
        <w:rPr>
          <w:rFonts w:ascii="Times New Roman" w:hAnsi="Times New Roman"/>
          <w:b/>
          <w:sz w:val="28"/>
          <w:szCs w:val="28"/>
        </w:rPr>
        <w:t xml:space="preserve">.B </w:t>
      </w:r>
      <w:r>
        <w:rPr>
          <w:rFonts w:ascii="Times New Roman" w:hAnsi="Times New Roman"/>
          <w:b/>
          <w:sz w:val="28"/>
          <w:szCs w:val="28"/>
        </w:rPr>
        <w:t>-</w:t>
      </w:r>
      <w:r w:rsidR="00BB1603" w:rsidRPr="00152F54">
        <w:rPr>
          <w:rFonts w:ascii="Times New Roman" w:hAnsi="Times New Roman"/>
          <w:b/>
          <w:sz w:val="28"/>
          <w:szCs w:val="28"/>
        </w:rPr>
        <w:t xml:space="preserve">Pese a que existen manuales de estilos, códigos deontológicos </w:t>
      </w:r>
      <w:r>
        <w:rPr>
          <w:rFonts w:ascii="Times New Roman" w:hAnsi="Times New Roman"/>
          <w:b/>
          <w:sz w:val="28"/>
          <w:szCs w:val="28"/>
        </w:rPr>
        <w:t>¿por qué</w:t>
      </w:r>
      <w:r w:rsidR="00BB1603" w:rsidRPr="00152F54">
        <w:rPr>
          <w:rFonts w:ascii="Times New Roman" w:hAnsi="Times New Roman"/>
          <w:b/>
          <w:sz w:val="28"/>
          <w:szCs w:val="28"/>
        </w:rPr>
        <w:t xml:space="preserve"> no se ofrece una imagen de la mujer o violencia de género adecuada y sobre todo acorde a la gravedad del tema?</w:t>
      </w:r>
    </w:p>
    <w:p w:rsidR="00BB1603" w:rsidRPr="00152F54" w:rsidRDefault="00152F54" w:rsidP="00152F54">
      <w:pPr>
        <w:jc w:val="both"/>
        <w:rPr>
          <w:rFonts w:ascii="Times New Roman" w:hAnsi="Times New Roman"/>
          <w:sz w:val="28"/>
          <w:szCs w:val="28"/>
        </w:rPr>
      </w:pPr>
      <w:r>
        <w:rPr>
          <w:rFonts w:ascii="Times New Roman" w:hAnsi="Times New Roman"/>
          <w:sz w:val="28"/>
          <w:szCs w:val="28"/>
        </w:rPr>
        <w:t>L</w:t>
      </w:r>
      <w:r w:rsidR="004F38FF">
        <w:rPr>
          <w:rFonts w:ascii="Times New Roman" w:hAnsi="Times New Roman"/>
          <w:sz w:val="28"/>
          <w:szCs w:val="28"/>
        </w:rPr>
        <w:t>.L</w:t>
      </w:r>
      <w:r>
        <w:rPr>
          <w:rFonts w:ascii="Times New Roman" w:hAnsi="Times New Roman"/>
          <w:sz w:val="28"/>
          <w:szCs w:val="28"/>
        </w:rPr>
        <w:t xml:space="preserve">- Cuando hablamos de violencia de género nos pensamos que es sólo como un apartado. Yo puedo estar informando de violencia de género y luego en el resto de noticias utilizar el lenguaje masculino genérico con lo cual no estoy visibilizando a ellas. Los valores imperantes son más fuertes </w:t>
      </w:r>
      <w:r w:rsidR="002E621A">
        <w:rPr>
          <w:rFonts w:ascii="Times New Roman" w:hAnsi="Times New Roman"/>
          <w:sz w:val="28"/>
          <w:szCs w:val="28"/>
        </w:rPr>
        <w:t>o la economía es más fuerte que otro tipo de cosas porque no se sigue. Tampoco hay mediadas sancionadoras al medio que no informe de forma adecuada. Hay infinidad de programas con</w:t>
      </w:r>
      <w:r w:rsidR="004516B8">
        <w:rPr>
          <w:rFonts w:ascii="Times New Roman" w:hAnsi="Times New Roman"/>
          <w:sz w:val="28"/>
          <w:szCs w:val="28"/>
        </w:rPr>
        <w:t xml:space="preserve"> contenidos muy denigrantes por</w:t>
      </w:r>
      <w:r w:rsidR="002E621A">
        <w:rPr>
          <w:rFonts w:ascii="Times New Roman" w:hAnsi="Times New Roman"/>
          <w:sz w:val="28"/>
          <w:szCs w:val="28"/>
        </w:rPr>
        <w:t>que claro todas las televisiones hacen una campaña contra la violencia de género pero luego te pongo este programa y luego este anuncio. Me lavo la cara un poco pero estoy perpetuando los valores sociales.</w:t>
      </w:r>
    </w:p>
    <w:p w:rsidR="00BB1603" w:rsidRDefault="00152F54" w:rsidP="00BB1603">
      <w:pPr>
        <w:jc w:val="both"/>
        <w:rPr>
          <w:rFonts w:ascii="Times New Roman" w:hAnsi="Times New Roman"/>
          <w:b/>
          <w:sz w:val="28"/>
          <w:szCs w:val="28"/>
        </w:rPr>
      </w:pPr>
      <w:r w:rsidRPr="00152F54">
        <w:rPr>
          <w:rFonts w:ascii="Times New Roman" w:hAnsi="Times New Roman"/>
          <w:b/>
          <w:sz w:val="28"/>
          <w:szCs w:val="28"/>
        </w:rPr>
        <w:t>O</w:t>
      </w:r>
      <w:r w:rsidR="004F38FF">
        <w:rPr>
          <w:rFonts w:ascii="Times New Roman" w:hAnsi="Times New Roman"/>
          <w:b/>
          <w:sz w:val="28"/>
          <w:szCs w:val="28"/>
        </w:rPr>
        <w:t xml:space="preserve">.B </w:t>
      </w:r>
      <w:r w:rsidRPr="00152F54">
        <w:rPr>
          <w:rFonts w:ascii="Times New Roman" w:hAnsi="Times New Roman"/>
          <w:b/>
          <w:sz w:val="28"/>
          <w:szCs w:val="28"/>
        </w:rPr>
        <w:t>- ¿</w:t>
      </w:r>
      <w:r w:rsidR="00BB1603" w:rsidRPr="00152F54">
        <w:rPr>
          <w:rFonts w:ascii="Times New Roman" w:hAnsi="Times New Roman"/>
          <w:b/>
          <w:sz w:val="28"/>
          <w:szCs w:val="28"/>
        </w:rPr>
        <w:t>Cuál es el camino a seguir para revertir esta situación?</w:t>
      </w:r>
      <w:r w:rsidR="002E621A">
        <w:rPr>
          <w:rFonts w:ascii="Times New Roman" w:hAnsi="Times New Roman"/>
          <w:b/>
          <w:sz w:val="28"/>
          <w:szCs w:val="28"/>
        </w:rPr>
        <w:t xml:space="preserve"> ¿Por dónde se puede empezar?</w:t>
      </w:r>
    </w:p>
    <w:p w:rsidR="002E621A" w:rsidRDefault="002E621A" w:rsidP="00BB1603">
      <w:pPr>
        <w:jc w:val="both"/>
        <w:rPr>
          <w:rFonts w:ascii="Times New Roman" w:hAnsi="Times New Roman"/>
          <w:sz w:val="28"/>
          <w:szCs w:val="28"/>
        </w:rPr>
      </w:pPr>
      <w:r>
        <w:rPr>
          <w:rFonts w:ascii="Times New Roman" w:hAnsi="Times New Roman"/>
          <w:sz w:val="28"/>
          <w:szCs w:val="28"/>
        </w:rPr>
        <w:t>L</w:t>
      </w:r>
      <w:r w:rsidR="004F38FF">
        <w:rPr>
          <w:rFonts w:ascii="Times New Roman" w:hAnsi="Times New Roman"/>
          <w:sz w:val="28"/>
          <w:szCs w:val="28"/>
        </w:rPr>
        <w:t xml:space="preserve">.L </w:t>
      </w:r>
      <w:r>
        <w:rPr>
          <w:rFonts w:ascii="Times New Roman" w:hAnsi="Times New Roman"/>
          <w:sz w:val="28"/>
          <w:szCs w:val="28"/>
        </w:rPr>
        <w:t xml:space="preserve">- Formándose mucho en que es lo que ocurre. En qué es el feminismo y por qué lucha ya que si no se entiende no se puede trabajar y luego dando una mayor representación a las mujeres, informando desde una perspectiva de género y por ahí hay que trabajar. </w:t>
      </w:r>
    </w:p>
    <w:p w:rsidR="004F38FF" w:rsidRDefault="004F38FF" w:rsidP="00BB1603">
      <w:pPr>
        <w:jc w:val="both"/>
        <w:rPr>
          <w:rFonts w:ascii="Times New Roman" w:hAnsi="Times New Roman"/>
          <w:sz w:val="28"/>
          <w:szCs w:val="28"/>
        </w:rPr>
      </w:pPr>
    </w:p>
    <w:p w:rsidR="00700D09" w:rsidRDefault="00700D09" w:rsidP="00BB1603">
      <w:pPr>
        <w:jc w:val="both"/>
        <w:rPr>
          <w:rFonts w:ascii="Times New Roman" w:hAnsi="Times New Roman"/>
          <w:sz w:val="28"/>
          <w:szCs w:val="28"/>
        </w:rPr>
      </w:pPr>
    </w:p>
    <w:p w:rsidR="00700D09" w:rsidRDefault="00700D09" w:rsidP="00BB1603">
      <w:pPr>
        <w:jc w:val="both"/>
        <w:rPr>
          <w:rFonts w:ascii="Times New Roman" w:hAnsi="Times New Roman"/>
          <w:sz w:val="28"/>
          <w:szCs w:val="28"/>
        </w:rPr>
      </w:pPr>
    </w:p>
    <w:p w:rsidR="00700D09" w:rsidRDefault="00700D09" w:rsidP="00BB1603">
      <w:pPr>
        <w:jc w:val="both"/>
        <w:rPr>
          <w:rFonts w:ascii="Times New Roman" w:hAnsi="Times New Roman"/>
          <w:sz w:val="28"/>
          <w:szCs w:val="28"/>
        </w:rPr>
      </w:pPr>
    </w:p>
    <w:p w:rsidR="00700D09" w:rsidRDefault="00700D09" w:rsidP="00BB1603">
      <w:pPr>
        <w:jc w:val="both"/>
        <w:rPr>
          <w:rFonts w:ascii="Times New Roman" w:hAnsi="Times New Roman"/>
          <w:sz w:val="28"/>
          <w:szCs w:val="28"/>
        </w:rPr>
      </w:pPr>
    </w:p>
    <w:p w:rsidR="00262C77" w:rsidRDefault="004F38FF" w:rsidP="00BB1603">
      <w:pPr>
        <w:jc w:val="both"/>
        <w:rPr>
          <w:rFonts w:ascii="Times New Roman" w:hAnsi="Times New Roman"/>
          <w:sz w:val="28"/>
          <w:szCs w:val="28"/>
        </w:rPr>
      </w:pPr>
      <w:r>
        <w:rPr>
          <w:rFonts w:ascii="Times New Roman" w:hAnsi="Times New Roman"/>
          <w:sz w:val="28"/>
          <w:szCs w:val="28"/>
        </w:rPr>
        <w:lastRenderedPageBreak/>
        <w:t>Anexo 2.</w:t>
      </w:r>
    </w:p>
    <w:p w:rsidR="00262C77" w:rsidRDefault="00262C77" w:rsidP="00BB1603">
      <w:pPr>
        <w:jc w:val="both"/>
        <w:rPr>
          <w:rFonts w:ascii="Times New Roman" w:hAnsi="Times New Roman"/>
          <w:sz w:val="28"/>
          <w:szCs w:val="28"/>
        </w:rPr>
      </w:pPr>
      <w:r>
        <w:rPr>
          <w:rFonts w:ascii="Times New Roman" w:hAnsi="Times New Roman"/>
          <w:sz w:val="28"/>
          <w:szCs w:val="28"/>
        </w:rPr>
        <w:t xml:space="preserve">Ana Gil </w:t>
      </w:r>
      <w:proofErr w:type="spellStart"/>
      <w:r>
        <w:rPr>
          <w:rFonts w:ascii="Times New Roman" w:hAnsi="Times New Roman"/>
          <w:sz w:val="28"/>
          <w:szCs w:val="28"/>
        </w:rPr>
        <w:t>Rituerto</w:t>
      </w:r>
      <w:proofErr w:type="spellEnd"/>
      <w:r>
        <w:rPr>
          <w:rFonts w:ascii="Times New Roman" w:hAnsi="Times New Roman"/>
          <w:sz w:val="28"/>
          <w:szCs w:val="28"/>
        </w:rPr>
        <w:t xml:space="preserve">. </w:t>
      </w:r>
      <w:r w:rsidR="000D6A3A">
        <w:rPr>
          <w:rFonts w:ascii="Times New Roman" w:hAnsi="Times New Roman"/>
          <w:sz w:val="28"/>
          <w:szCs w:val="28"/>
        </w:rPr>
        <w:t xml:space="preserve">Técnica en educación y prevención de la Violencia de género </w:t>
      </w:r>
      <w:r w:rsidR="0057405F">
        <w:rPr>
          <w:rFonts w:ascii="Times New Roman" w:hAnsi="Times New Roman"/>
          <w:sz w:val="28"/>
          <w:szCs w:val="28"/>
        </w:rPr>
        <w:t>en</w:t>
      </w:r>
      <w:r w:rsidR="000D6A3A">
        <w:rPr>
          <w:rFonts w:ascii="Times New Roman" w:hAnsi="Times New Roman"/>
          <w:sz w:val="28"/>
          <w:szCs w:val="28"/>
        </w:rPr>
        <w:t xml:space="preserve"> la </w:t>
      </w:r>
      <w:r>
        <w:rPr>
          <w:rFonts w:ascii="Times New Roman" w:hAnsi="Times New Roman"/>
          <w:sz w:val="28"/>
          <w:szCs w:val="28"/>
        </w:rPr>
        <w:t>Fundación mujeres, Observatorio de Violencia.</w:t>
      </w:r>
    </w:p>
    <w:p w:rsidR="00262C77" w:rsidRPr="00777006" w:rsidRDefault="00262C77" w:rsidP="00262C77">
      <w:pPr>
        <w:shd w:val="clear" w:color="auto" w:fill="FFFFFF"/>
        <w:spacing w:after="0"/>
        <w:jc w:val="both"/>
        <w:rPr>
          <w:rFonts w:ascii="Times New Roman" w:eastAsia="Times New Roman" w:hAnsi="Times New Roman"/>
          <w:b/>
          <w:color w:val="000000" w:themeColor="text1"/>
          <w:sz w:val="28"/>
          <w:szCs w:val="28"/>
          <w:lang w:eastAsia="es-ES"/>
        </w:rPr>
      </w:pPr>
      <w:r w:rsidRPr="00777006">
        <w:rPr>
          <w:rFonts w:ascii="Times New Roman" w:eastAsia="Times New Roman" w:hAnsi="Times New Roman"/>
          <w:b/>
          <w:color w:val="000000" w:themeColor="text1"/>
          <w:sz w:val="28"/>
          <w:szCs w:val="28"/>
          <w:lang w:eastAsia="es-ES"/>
        </w:rPr>
        <w:t>O</w:t>
      </w:r>
      <w:r w:rsidR="004F38FF">
        <w:rPr>
          <w:rFonts w:ascii="Times New Roman" w:eastAsia="Times New Roman" w:hAnsi="Times New Roman"/>
          <w:b/>
          <w:color w:val="000000" w:themeColor="text1"/>
          <w:sz w:val="28"/>
          <w:szCs w:val="28"/>
          <w:lang w:eastAsia="es-ES"/>
        </w:rPr>
        <w:t>lga Blasco</w:t>
      </w:r>
      <w:r w:rsidRPr="00777006">
        <w:rPr>
          <w:rFonts w:ascii="Times New Roman" w:eastAsia="Times New Roman" w:hAnsi="Times New Roman"/>
          <w:b/>
          <w:color w:val="000000" w:themeColor="text1"/>
          <w:sz w:val="28"/>
          <w:szCs w:val="28"/>
          <w:lang w:eastAsia="es-ES"/>
        </w:rPr>
        <w:t>- ¿Crees que los medios tratan de forma adecuadas las noticias referentes a violencia de género?</w:t>
      </w:r>
    </w:p>
    <w:p w:rsidR="00262C77" w:rsidRPr="00262C77" w:rsidRDefault="00262C77" w:rsidP="00262C77">
      <w:pPr>
        <w:shd w:val="clear" w:color="auto" w:fill="FFFFFF"/>
        <w:spacing w:after="0"/>
        <w:jc w:val="both"/>
        <w:rPr>
          <w:rFonts w:ascii="Times New Roman" w:eastAsia="Times New Roman" w:hAnsi="Times New Roman"/>
          <w:color w:val="000000" w:themeColor="text1"/>
          <w:sz w:val="28"/>
          <w:szCs w:val="28"/>
          <w:lang w:eastAsia="es-ES"/>
        </w:rPr>
      </w:pPr>
      <w:r w:rsidRPr="00262C77">
        <w:rPr>
          <w:rFonts w:ascii="Times New Roman" w:eastAsia="Times New Roman" w:hAnsi="Times New Roman"/>
          <w:color w:val="000000" w:themeColor="text1"/>
          <w:sz w:val="28"/>
          <w:szCs w:val="28"/>
          <w:lang w:eastAsia="es-ES"/>
        </w:rPr>
        <w:t>A</w:t>
      </w:r>
      <w:r w:rsidR="004F38FF">
        <w:rPr>
          <w:rFonts w:ascii="Times New Roman" w:eastAsia="Times New Roman" w:hAnsi="Times New Roman"/>
          <w:color w:val="000000" w:themeColor="text1"/>
          <w:sz w:val="28"/>
          <w:szCs w:val="28"/>
          <w:lang w:eastAsia="es-ES"/>
        </w:rPr>
        <w:t xml:space="preserve">na Gil </w:t>
      </w:r>
      <w:r w:rsidRPr="00262C77">
        <w:rPr>
          <w:rFonts w:ascii="Times New Roman" w:eastAsia="Times New Roman" w:hAnsi="Times New Roman"/>
          <w:color w:val="000000" w:themeColor="text1"/>
          <w:sz w:val="28"/>
          <w:szCs w:val="28"/>
          <w:lang w:eastAsia="es-ES"/>
        </w:rPr>
        <w:t>- Creo que en términos generales no, puesto que tienen un tinte sensacionalista en su mayoría. En ocasiones se pone la atención en cómo el "presunto agresor" ha confesado el asesinato o entrega voluntaria (cuestión que se utiliza como atenuante en los juicios), o se insiste en que no había denuncias previas o en el estado emocional del mismo. No suelen salir personas expertas hablando del tema, ni tampoco se suele señalar la causa de la violencia contra las mujeres (machismo), lo que genera que en el imaginario colectivo no se entienda, se siga justificando e incluso se equipare a violencia que puedan ejercer algunas mujeres hacia hombres (donde la causa no es la misma, ni la incidencia). Suelen además darse datos personales del domicilio o lugar de trabajo de la víctima, no suelen incorporarse recursos a los que acceder en caso de sufrir violencia o aparecen en segundo plano. Además, con la legislación que tenemos (Ley1/2004 de medidas de protección integral contra la violencia de género) se limita la violencia contra las mujeres al ámbito de las relaciones de pareja o expareja (a pesar de los tratados internacionales que dicen lo contrario) y se excluyen por ejemplo situaciones de violencia contra las mujeres en el ámbito laboral, o las violaciones cuando éstas se producen fuera de la relación. </w:t>
      </w:r>
    </w:p>
    <w:p w:rsidR="00262C77" w:rsidRPr="00262C77" w:rsidRDefault="00262C77" w:rsidP="00262C77">
      <w:pPr>
        <w:shd w:val="clear" w:color="auto" w:fill="FFFFFF"/>
        <w:spacing w:after="0"/>
        <w:jc w:val="both"/>
        <w:rPr>
          <w:rFonts w:ascii="Times New Roman" w:eastAsia="Times New Roman" w:hAnsi="Times New Roman"/>
          <w:color w:val="000000" w:themeColor="text1"/>
          <w:sz w:val="28"/>
          <w:szCs w:val="28"/>
          <w:lang w:eastAsia="es-ES"/>
        </w:rPr>
      </w:pPr>
    </w:p>
    <w:p w:rsidR="00262C77" w:rsidRPr="00262C77" w:rsidRDefault="00262C77" w:rsidP="00262C77">
      <w:pPr>
        <w:shd w:val="clear" w:color="auto" w:fill="FFFFFF"/>
        <w:spacing w:after="0"/>
        <w:jc w:val="both"/>
        <w:rPr>
          <w:rFonts w:ascii="Times New Roman" w:eastAsia="Times New Roman" w:hAnsi="Times New Roman"/>
          <w:b/>
          <w:color w:val="000000" w:themeColor="text1"/>
          <w:sz w:val="28"/>
          <w:szCs w:val="28"/>
          <w:lang w:eastAsia="es-ES"/>
        </w:rPr>
      </w:pPr>
      <w:r>
        <w:rPr>
          <w:rFonts w:ascii="Times New Roman" w:eastAsia="Times New Roman" w:hAnsi="Times New Roman"/>
          <w:b/>
          <w:color w:val="000000" w:themeColor="text1"/>
          <w:sz w:val="28"/>
          <w:szCs w:val="28"/>
          <w:lang w:eastAsia="es-ES"/>
        </w:rPr>
        <w:t>O</w:t>
      </w:r>
      <w:r w:rsidR="004F38FF">
        <w:rPr>
          <w:rFonts w:ascii="Times New Roman" w:eastAsia="Times New Roman" w:hAnsi="Times New Roman"/>
          <w:b/>
          <w:color w:val="000000" w:themeColor="text1"/>
          <w:sz w:val="28"/>
          <w:szCs w:val="28"/>
          <w:lang w:eastAsia="es-ES"/>
        </w:rPr>
        <w:t>.B</w:t>
      </w:r>
      <w:r w:rsidRPr="00262C77">
        <w:rPr>
          <w:rFonts w:ascii="Times New Roman" w:eastAsia="Times New Roman" w:hAnsi="Times New Roman"/>
          <w:b/>
          <w:color w:val="000000" w:themeColor="text1"/>
          <w:sz w:val="28"/>
          <w:szCs w:val="28"/>
          <w:lang w:eastAsia="es-ES"/>
        </w:rPr>
        <w:t>- ¿</w:t>
      </w:r>
      <w:r>
        <w:rPr>
          <w:rFonts w:ascii="Times New Roman" w:eastAsia="Times New Roman" w:hAnsi="Times New Roman"/>
          <w:b/>
          <w:color w:val="000000" w:themeColor="text1"/>
          <w:sz w:val="28"/>
          <w:szCs w:val="28"/>
          <w:lang w:eastAsia="es-ES"/>
        </w:rPr>
        <w:t>Por qué</w:t>
      </w:r>
      <w:r w:rsidRPr="00262C77">
        <w:rPr>
          <w:rFonts w:ascii="Times New Roman" w:eastAsia="Times New Roman" w:hAnsi="Times New Roman"/>
          <w:b/>
          <w:color w:val="000000" w:themeColor="text1"/>
          <w:sz w:val="28"/>
          <w:szCs w:val="28"/>
          <w:lang w:eastAsia="es-ES"/>
        </w:rPr>
        <w:t xml:space="preserve"> todavía no se ha dado con la forma adecuada para narrar el relato?</w:t>
      </w:r>
    </w:p>
    <w:p w:rsidR="00262C77" w:rsidRPr="00262C77" w:rsidRDefault="00262C77" w:rsidP="00262C77">
      <w:pPr>
        <w:shd w:val="clear" w:color="auto" w:fill="FFFFFF"/>
        <w:spacing w:after="0"/>
        <w:jc w:val="both"/>
        <w:rPr>
          <w:rFonts w:ascii="Times New Roman" w:eastAsia="Times New Roman" w:hAnsi="Times New Roman"/>
          <w:color w:val="000000" w:themeColor="text1"/>
          <w:sz w:val="28"/>
          <w:szCs w:val="28"/>
          <w:lang w:eastAsia="es-ES"/>
        </w:rPr>
      </w:pPr>
      <w:r>
        <w:rPr>
          <w:rFonts w:ascii="Times New Roman" w:eastAsia="Times New Roman" w:hAnsi="Times New Roman"/>
          <w:color w:val="000000" w:themeColor="text1"/>
          <w:sz w:val="28"/>
          <w:szCs w:val="28"/>
          <w:lang w:eastAsia="es-ES"/>
        </w:rPr>
        <w:t>A</w:t>
      </w:r>
      <w:r w:rsidR="004F38FF">
        <w:rPr>
          <w:rFonts w:ascii="Times New Roman" w:eastAsia="Times New Roman" w:hAnsi="Times New Roman"/>
          <w:color w:val="000000" w:themeColor="text1"/>
          <w:sz w:val="28"/>
          <w:szCs w:val="28"/>
          <w:lang w:eastAsia="es-ES"/>
        </w:rPr>
        <w:t xml:space="preserve">. G </w:t>
      </w:r>
      <w:r>
        <w:rPr>
          <w:rFonts w:ascii="Times New Roman" w:eastAsia="Times New Roman" w:hAnsi="Times New Roman"/>
          <w:color w:val="000000" w:themeColor="text1"/>
          <w:sz w:val="28"/>
          <w:szCs w:val="28"/>
          <w:lang w:eastAsia="es-ES"/>
        </w:rPr>
        <w:t>-</w:t>
      </w:r>
      <w:r w:rsidRPr="00262C77">
        <w:rPr>
          <w:rFonts w:ascii="Times New Roman" w:eastAsia="Times New Roman" w:hAnsi="Times New Roman"/>
          <w:color w:val="000000" w:themeColor="text1"/>
          <w:sz w:val="28"/>
          <w:szCs w:val="28"/>
          <w:lang w:eastAsia="es-ES"/>
        </w:rPr>
        <w:t xml:space="preserve">Tiene que existir por una parte un interés de generar un cambio, una intencionalidad de aportar para no seguir perpetuando desigualdades, y dotar a los medios de comunicación de la motivación para hacer lo que debieran, no verse afectados por intereses comerciales o políticos (que en muchos casos es lo que ocurre). Por otra parte, en el sistema español se produce un conflicto a la hora de calificar que un hombre mate a su esposa. Viene principalmente porque no se puede adjetivar la palabra homicidio aunque si se puede con la palabra asesinato. Pero el código penal establece </w:t>
      </w:r>
      <w:r w:rsidRPr="00262C77">
        <w:rPr>
          <w:rFonts w:ascii="Times New Roman" w:eastAsia="Times New Roman" w:hAnsi="Times New Roman"/>
          <w:color w:val="000000" w:themeColor="text1"/>
          <w:sz w:val="28"/>
          <w:szCs w:val="28"/>
          <w:lang w:eastAsia="es-ES"/>
        </w:rPr>
        <w:lastRenderedPageBreak/>
        <w:t xml:space="preserve">las causales para que se pueda considerar asesinato. Se produce por lo tanto una desconexión, y quedaría una confrontación entre lo justo y lo legislado. La periodista puede decidir si quiere seguir las normas marcadas por el código o llamar asesinato a una causa que realmente lo merece. </w:t>
      </w:r>
    </w:p>
    <w:p w:rsidR="00262C77" w:rsidRPr="00262C77" w:rsidRDefault="00262C77" w:rsidP="00262C77">
      <w:pPr>
        <w:shd w:val="clear" w:color="auto" w:fill="FFFFFF"/>
        <w:spacing w:after="0"/>
        <w:jc w:val="both"/>
        <w:rPr>
          <w:rFonts w:ascii="Times New Roman" w:eastAsia="Times New Roman" w:hAnsi="Times New Roman"/>
          <w:color w:val="000000" w:themeColor="text1"/>
          <w:sz w:val="28"/>
          <w:szCs w:val="28"/>
          <w:lang w:eastAsia="es-ES"/>
        </w:rPr>
      </w:pPr>
      <w:r w:rsidRPr="00262C77">
        <w:rPr>
          <w:rFonts w:ascii="Times New Roman" w:eastAsia="Times New Roman" w:hAnsi="Times New Roman"/>
          <w:color w:val="000000" w:themeColor="text1"/>
          <w:sz w:val="28"/>
          <w:szCs w:val="28"/>
          <w:lang w:eastAsia="es-ES"/>
        </w:rPr>
        <w:br/>
      </w:r>
    </w:p>
    <w:p w:rsidR="00262C77" w:rsidRPr="00262C77" w:rsidRDefault="00262C77" w:rsidP="00262C77">
      <w:pPr>
        <w:shd w:val="clear" w:color="auto" w:fill="FFFFFF"/>
        <w:spacing w:after="0"/>
        <w:jc w:val="both"/>
        <w:rPr>
          <w:rFonts w:ascii="Times New Roman" w:eastAsia="Times New Roman" w:hAnsi="Times New Roman"/>
          <w:b/>
          <w:color w:val="000000" w:themeColor="text1"/>
          <w:sz w:val="28"/>
          <w:szCs w:val="28"/>
          <w:lang w:eastAsia="es-ES"/>
        </w:rPr>
      </w:pPr>
      <w:r>
        <w:rPr>
          <w:rFonts w:ascii="Times New Roman" w:eastAsia="Times New Roman" w:hAnsi="Times New Roman"/>
          <w:b/>
          <w:color w:val="000000" w:themeColor="text1"/>
          <w:sz w:val="28"/>
          <w:szCs w:val="28"/>
          <w:lang w:eastAsia="es-ES"/>
        </w:rPr>
        <w:t>O</w:t>
      </w:r>
      <w:r w:rsidR="004F38FF">
        <w:rPr>
          <w:rFonts w:ascii="Times New Roman" w:eastAsia="Times New Roman" w:hAnsi="Times New Roman"/>
          <w:b/>
          <w:color w:val="000000" w:themeColor="text1"/>
          <w:sz w:val="28"/>
          <w:szCs w:val="28"/>
          <w:lang w:eastAsia="es-ES"/>
        </w:rPr>
        <w:t xml:space="preserve">.B </w:t>
      </w:r>
      <w:r w:rsidRPr="00262C77">
        <w:rPr>
          <w:rFonts w:ascii="Times New Roman" w:eastAsia="Times New Roman" w:hAnsi="Times New Roman"/>
          <w:b/>
          <w:color w:val="000000" w:themeColor="text1"/>
          <w:sz w:val="28"/>
          <w:szCs w:val="28"/>
          <w:lang w:eastAsia="es-ES"/>
        </w:rPr>
        <w:t>-</w:t>
      </w:r>
      <w:proofErr w:type="gramStart"/>
      <w:r w:rsidRPr="00262C77">
        <w:rPr>
          <w:rFonts w:ascii="Times New Roman" w:eastAsia="Times New Roman" w:hAnsi="Times New Roman"/>
          <w:b/>
          <w:color w:val="000000" w:themeColor="text1"/>
          <w:sz w:val="28"/>
          <w:szCs w:val="28"/>
          <w:lang w:eastAsia="es-ES"/>
        </w:rPr>
        <w:t>¿ Crees</w:t>
      </w:r>
      <w:proofErr w:type="gramEnd"/>
      <w:r w:rsidRPr="00262C77">
        <w:rPr>
          <w:rFonts w:ascii="Times New Roman" w:eastAsia="Times New Roman" w:hAnsi="Times New Roman"/>
          <w:b/>
          <w:color w:val="000000" w:themeColor="text1"/>
          <w:sz w:val="28"/>
          <w:szCs w:val="28"/>
          <w:lang w:eastAsia="es-ES"/>
        </w:rPr>
        <w:t xml:space="preserve"> que los medios transmiten estereotipos de género?</w:t>
      </w:r>
    </w:p>
    <w:p w:rsidR="00262C77" w:rsidRPr="00262C77" w:rsidRDefault="00262C77" w:rsidP="00262C77">
      <w:pPr>
        <w:shd w:val="clear" w:color="auto" w:fill="FFFFFF"/>
        <w:spacing w:after="0"/>
        <w:jc w:val="both"/>
        <w:rPr>
          <w:rFonts w:ascii="Times New Roman" w:eastAsia="Times New Roman" w:hAnsi="Times New Roman"/>
          <w:color w:val="000000" w:themeColor="text1"/>
          <w:sz w:val="28"/>
          <w:szCs w:val="28"/>
          <w:lang w:eastAsia="es-ES"/>
        </w:rPr>
      </w:pPr>
      <w:r>
        <w:rPr>
          <w:rFonts w:ascii="Times New Roman" w:eastAsia="Times New Roman" w:hAnsi="Times New Roman"/>
          <w:color w:val="000000" w:themeColor="text1"/>
          <w:sz w:val="28"/>
          <w:szCs w:val="28"/>
          <w:lang w:eastAsia="es-ES"/>
        </w:rPr>
        <w:t>A</w:t>
      </w:r>
      <w:r w:rsidR="004F38FF">
        <w:rPr>
          <w:rFonts w:ascii="Times New Roman" w:eastAsia="Times New Roman" w:hAnsi="Times New Roman"/>
          <w:color w:val="000000" w:themeColor="text1"/>
          <w:sz w:val="28"/>
          <w:szCs w:val="28"/>
          <w:lang w:eastAsia="es-ES"/>
        </w:rPr>
        <w:t xml:space="preserve">.G </w:t>
      </w:r>
      <w:r>
        <w:rPr>
          <w:rFonts w:ascii="Times New Roman" w:eastAsia="Times New Roman" w:hAnsi="Times New Roman"/>
          <w:color w:val="000000" w:themeColor="text1"/>
          <w:sz w:val="28"/>
          <w:szCs w:val="28"/>
          <w:lang w:eastAsia="es-ES"/>
        </w:rPr>
        <w:t>-</w:t>
      </w:r>
      <w:r w:rsidRPr="00262C77">
        <w:rPr>
          <w:rFonts w:ascii="Times New Roman" w:eastAsia="Times New Roman" w:hAnsi="Times New Roman"/>
          <w:color w:val="000000" w:themeColor="text1"/>
          <w:sz w:val="28"/>
          <w:szCs w:val="28"/>
          <w:lang w:eastAsia="es-ES"/>
        </w:rPr>
        <w:t>Los medios de comunicación son agentes principales en los procesos de socialización y trasmiten de manera continuada mensajes entorno a estereotipos, roles y expectativas de género. Es cierto que algunos medios de comunicación y algunas personas publicistas están adoptando o tratando de adoptar mensajes que promueven la corresponsabilidad y la igualdad entre mujeres y hombres pero queda mucho camino por recorrer. </w:t>
      </w:r>
    </w:p>
    <w:p w:rsidR="00262C77" w:rsidRPr="00262C77" w:rsidRDefault="00262C77" w:rsidP="00262C77">
      <w:pPr>
        <w:shd w:val="clear" w:color="auto" w:fill="FFFFFF"/>
        <w:spacing w:after="0"/>
        <w:jc w:val="both"/>
        <w:rPr>
          <w:rFonts w:ascii="Times New Roman" w:eastAsia="Times New Roman" w:hAnsi="Times New Roman"/>
          <w:color w:val="000000" w:themeColor="text1"/>
          <w:sz w:val="28"/>
          <w:szCs w:val="28"/>
          <w:lang w:eastAsia="es-ES"/>
        </w:rPr>
      </w:pPr>
    </w:p>
    <w:p w:rsidR="00262C77" w:rsidRDefault="00262C77" w:rsidP="00262C77">
      <w:pPr>
        <w:shd w:val="clear" w:color="auto" w:fill="FFFFFF"/>
        <w:spacing w:after="0"/>
        <w:jc w:val="both"/>
        <w:rPr>
          <w:rFonts w:ascii="Times New Roman" w:eastAsia="Times New Roman" w:hAnsi="Times New Roman"/>
          <w:color w:val="000000" w:themeColor="text1"/>
          <w:sz w:val="28"/>
          <w:szCs w:val="28"/>
          <w:lang w:eastAsia="es-ES"/>
        </w:rPr>
      </w:pPr>
      <w:r>
        <w:rPr>
          <w:rFonts w:ascii="Times New Roman" w:eastAsia="Times New Roman" w:hAnsi="Times New Roman"/>
          <w:b/>
          <w:color w:val="000000" w:themeColor="text1"/>
          <w:sz w:val="28"/>
          <w:szCs w:val="28"/>
          <w:lang w:eastAsia="es-ES"/>
        </w:rPr>
        <w:t>O</w:t>
      </w:r>
      <w:r w:rsidR="004F38FF">
        <w:rPr>
          <w:rFonts w:ascii="Times New Roman" w:eastAsia="Times New Roman" w:hAnsi="Times New Roman"/>
          <w:b/>
          <w:color w:val="000000" w:themeColor="text1"/>
          <w:sz w:val="28"/>
          <w:szCs w:val="28"/>
          <w:lang w:eastAsia="es-ES"/>
        </w:rPr>
        <w:t xml:space="preserve">.B </w:t>
      </w:r>
      <w:r w:rsidRPr="00262C77">
        <w:rPr>
          <w:rFonts w:ascii="Times New Roman" w:eastAsia="Times New Roman" w:hAnsi="Times New Roman"/>
          <w:b/>
          <w:color w:val="000000" w:themeColor="text1"/>
          <w:sz w:val="28"/>
          <w:szCs w:val="28"/>
          <w:lang w:eastAsia="es-ES"/>
        </w:rPr>
        <w:t>- Cuáles son los intereses que existen en la sociedad para que se sigan perpetuando estereotipos de género</w:t>
      </w:r>
      <w:proofErr w:type="gramStart"/>
      <w:r w:rsidRPr="00262C77">
        <w:rPr>
          <w:rFonts w:ascii="Times New Roman" w:eastAsia="Times New Roman" w:hAnsi="Times New Roman"/>
          <w:b/>
          <w:color w:val="000000" w:themeColor="text1"/>
          <w:sz w:val="28"/>
          <w:szCs w:val="28"/>
          <w:lang w:eastAsia="es-ES"/>
        </w:rPr>
        <w:t>?</w:t>
      </w:r>
      <w:proofErr w:type="gramEnd"/>
    </w:p>
    <w:p w:rsidR="00262C77" w:rsidRPr="00262C77" w:rsidRDefault="00262C77" w:rsidP="00262C77">
      <w:pPr>
        <w:shd w:val="clear" w:color="auto" w:fill="FFFFFF"/>
        <w:spacing w:after="0"/>
        <w:jc w:val="both"/>
        <w:rPr>
          <w:rFonts w:ascii="Times New Roman" w:eastAsia="Times New Roman" w:hAnsi="Times New Roman"/>
          <w:color w:val="000000" w:themeColor="text1"/>
          <w:sz w:val="28"/>
          <w:szCs w:val="28"/>
          <w:lang w:eastAsia="es-ES"/>
        </w:rPr>
      </w:pPr>
      <w:r>
        <w:rPr>
          <w:rFonts w:ascii="Times New Roman" w:eastAsia="Times New Roman" w:hAnsi="Times New Roman"/>
          <w:color w:val="000000" w:themeColor="text1"/>
          <w:sz w:val="28"/>
          <w:szCs w:val="28"/>
          <w:lang w:eastAsia="es-ES"/>
        </w:rPr>
        <w:t>A</w:t>
      </w:r>
      <w:r w:rsidR="004F38FF">
        <w:rPr>
          <w:rFonts w:ascii="Times New Roman" w:eastAsia="Times New Roman" w:hAnsi="Times New Roman"/>
          <w:color w:val="000000" w:themeColor="text1"/>
          <w:sz w:val="28"/>
          <w:szCs w:val="28"/>
          <w:lang w:eastAsia="es-ES"/>
        </w:rPr>
        <w:t xml:space="preserve">.G </w:t>
      </w:r>
      <w:r>
        <w:rPr>
          <w:rFonts w:ascii="Times New Roman" w:eastAsia="Times New Roman" w:hAnsi="Times New Roman"/>
          <w:color w:val="000000" w:themeColor="text1"/>
          <w:sz w:val="28"/>
          <w:szCs w:val="28"/>
          <w:lang w:eastAsia="es-ES"/>
        </w:rPr>
        <w:t>-</w:t>
      </w:r>
      <w:r w:rsidRPr="00262C77">
        <w:rPr>
          <w:rFonts w:ascii="Times New Roman" w:eastAsia="Times New Roman" w:hAnsi="Times New Roman"/>
          <w:color w:val="000000" w:themeColor="text1"/>
          <w:sz w:val="28"/>
          <w:szCs w:val="28"/>
          <w:lang w:eastAsia="es-ES"/>
        </w:rPr>
        <w:t xml:space="preserve">Los estereotipos de género son producto del sistema social que vivimos, el </w:t>
      </w:r>
      <w:proofErr w:type="spellStart"/>
      <w:r w:rsidRPr="00262C77">
        <w:rPr>
          <w:rFonts w:ascii="Times New Roman" w:eastAsia="Times New Roman" w:hAnsi="Times New Roman"/>
          <w:color w:val="000000" w:themeColor="text1"/>
          <w:sz w:val="28"/>
          <w:szCs w:val="28"/>
          <w:lang w:eastAsia="es-ES"/>
        </w:rPr>
        <w:t>hetero</w:t>
      </w:r>
      <w:proofErr w:type="spellEnd"/>
      <w:r w:rsidRPr="00262C77">
        <w:rPr>
          <w:rFonts w:ascii="Times New Roman" w:eastAsia="Times New Roman" w:hAnsi="Times New Roman"/>
          <w:color w:val="000000" w:themeColor="text1"/>
          <w:sz w:val="28"/>
          <w:szCs w:val="28"/>
          <w:lang w:eastAsia="es-ES"/>
        </w:rPr>
        <w:t>-patriarcado, que distribuye y consolida formas de estructuración a todos los niveles: social, económico, político, educativo. Para que la sociedad sea igualitaria los hombres tienen que prescindir de ciertos privilegios que fomenta este sistema y que les vienen dados desde que son pequeños y el hecho de vivir en una estructura social que perpetua de manera continuada la desigualdad hace que la sociedad todavía tenga arraigados pensamientos y comportamientos que siguen promoviendo estas desigualdades, que justifican a través de mitos, la violencia contra las mujeres, o que la normalizan (por estar en la cotidianidad)</w:t>
      </w:r>
    </w:p>
    <w:p w:rsidR="00262C77" w:rsidRPr="00262C77" w:rsidRDefault="00262C77" w:rsidP="00262C77">
      <w:pPr>
        <w:shd w:val="clear" w:color="auto" w:fill="FFFFFF"/>
        <w:spacing w:after="0"/>
        <w:jc w:val="both"/>
        <w:rPr>
          <w:rFonts w:ascii="Times New Roman" w:eastAsia="Times New Roman" w:hAnsi="Times New Roman"/>
          <w:color w:val="212121"/>
          <w:sz w:val="28"/>
          <w:szCs w:val="28"/>
          <w:lang w:eastAsia="es-ES"/>
        </w:rPr>
      </w:pPr>
    </w:p>
    <w:p w:rsidR="00262C77" w:rsidRPr="00262C77" w:rsidRDefault="00262C77" w:rsidP="00262C77">
      <w:pPr>
        <w:shd w:val="clear" w:color="auto" w:fill="FFFFFF"/>
        <w:spacing w:after="0"/>
        <w:jc w:val="both"/>
        <w:rPr>
          <w:rFonts w:ascii="Times New Roman" w:eastAsia="Times New Roman" w:hAnsi="Times New Roman"/>
          <w:b/>
          <w:color w:val="000000" w:themeColor="text1"/>
          <w:sz w:val="28"/>
          <w:szCs w:val="28"/>
          <w:lang w:eastAsia="es-ES"/>
        </w:rPr>
      </w:pPr>
      <w:r>
        <w:rPr>
          <w:rFonts w:ascii="Times New Roman" w:eastAsia="Times New Roman" w:hAnsi="Times New Roman"/>
          <w:b/>
          <w:color w:val="000000" w:themeColor="text1"/>
          <w:sz w:val="28"/>
          <w:szCs w:val="28"/>
          <w:lang w:eastAsia="es-ES"/>
        </w:rPr>
        <w:t>O</w:t>
      </w:r>
      <w:r w:rsidR="004F38FF">
        <w:rPr>
          <w:rFonts w:ascii="Times New Roman" w:eastAsia="Times New Roman" w:hAnsi="Times New Roman"/>
          <w:b/>
          <w:color w:val="000000" w:themeColor="text1"/>
          <w:sz w:val="28"/>
          <w:szCs w:val="28"/>
          <w:lang w:eastAsia="es-ES"/>
        </w:rPr>
        <w:t xml:space="preserve">.B </w:t>
      </w:r>
      <w:r w:rsidRPr="00262C77">
        <w:rPr>
          <w:rFonts w:ascii="Times New Roman" w:eastAsia="Times New Roman" w:hAnsi="Times New Roman"/>
          <w:b/>
          <w:color w:val="000000" w:themeColor="text1"/>
          <w:sz w:val="28"/>
          <w:szCs w:val="28"/>
          <w:lang w:eastAsia="es-ES"/>
        </w:rPr>
        <w:t xml:space="preserve">- ¿Consideras que los medios de comunicación discriminan a la mujer? </w:t>
      </w:r>
      <w:r w:rsidR="00777006">
        <w:rPr>
          <w:rFonts w:ascii="Times New Roman" w:eastAsia="Times New Roman" w:hAnsi="Times New Roman"/>
          <w:b/>
          <w:color w:val="000000" w:themeColor="text1"/>
          <w:sz w:val="28"/>
          <w:szCs w:val="28"/>
          <w:lang w:eastAsia="es-ES"/>
        </w:rPr>
        <w:t>¿</w:t>
      </w:r>
      <w:proofErr w:type="gramStart"/>
      <w:r w:rsidRPr="00262C77">
        <w:rPr>
          <w:rFonts w:ascii="Times New Roman" w:eastAsia="Times New Roman" w:hAnsi="Times New Roman"/>
          <w:b/>
          <w:color w:val="000000" w:themeColor="text1"/>
          <w:sz w:val="28"/>
          <w:szCs w:val="28"/>
          <w:lang w:eastAsia="es-ES"/>
        </w:rPr>
        <w:t>por</w:t>
      </w:r>
      <w:proofErr w:type="gramEnd"/>
      <w:r w:rsidRPr="00262C77">
        <w:rPr>
          <w:rFonts w:ascii="Times New Roman" w:eastAsia="Times New Roman" w:hAnsi="Times New Roman"/>
          <w:b/>
          <w:color w:val="000000" w:themeColor="text1"/>
          <w:sz w:val="28"/>
          <w:szCs w:val="28"/>
          <w:lang w:eastAsia="es-ES"/>
        </w:rPr>
        <w:t xml:space="preserve"> qué? </w:t>
      </w:r>
    </w:p>
    <w:p w:rsidR="00262C77" w:rsidRPr="00262C77" w:rsidRDefault="00262C77" w:rsidP="00262C77">
      <w:pPr>
        <w:shd w:val="clear" w:color="auto" w:fill="FFFFFF"/>
        <w:spacing w:after="0"/>
        <w:jc w:val="both"/>
        <w:rPr>
          <w:rFonts w:ascii="Times New Roman" w:eastAsia="Times New Roman" w:hAnsi="Times New Roman"/>
          <w:color w:val="000000" w:themeColor="text1"/>
          <w:sz w:val="28"/>
          <w:szCs w:val="28"/>
          <w:lang w:eastAsia="es-ES"/>
        </w:rPr>
      </w:pPr>
      <w:r>
        <w:rPr>
          <w:rFonts w:ascii="Times New Roman" w:eastAsia="Times New Roman" w:hAnsi="Times New Roman"/>
          <w:color w:val="000000" w:themeColor="text1"/>
          <w:sz w:val="28"/>
          <w:szCs w:val="28"/>
          <w:lang w:eastAsia="es-ES"/>
        </w:rPr>
        <w:t>A</w:t>
      </w:r>
      <w:r w:rsidR="004F38FF">
        <w:rPr>
          <w:rFonts w:ascii="Times New Roman" w:eastAsia="Times New Roman" w:hAnsi="Times New Roman"/>
          <w:color w:val="000000" w:themeColor="text1"/>
          <w:sz w:val="28"/>
          <w:szCs w:val="28"/>
          <w:lang w:eastAsia="es-ES"/>
        </w:rPr>
        <w:t xml:space="preserve">. G </w:t>
      </w:r>
      <w:r>
        <w:rPr>
          <w:rFonts w:ascii="Times New Roman" w:eastAsia="Times New Roman" w:hAnsi="Times New Roman"/>
          <w:color w:val="000000" w:themeColor="text1"/>
          <w:sz w:val="28"/>
          <w:szCs w:val="28"/>
          <w:lang w:eastAsia="es-ES"/>
        </w:rPr>
        <w:t>-</w:t>
      </w:r>
      <w:r w:rsidRPr="00262C77">
        <w:rPr>
          <w:rFonts w:ascii="Times New Roman" w:eastAsia="Times New Roman" w:hAnsi="Times New Roman"/>
          <w:color w:val="000000" w:themeColor="text1"/>
          <w:sz w:val="28"/>
          <w:szCs w:val="28"/>
          <w:lang w:eastAsia="es-ES"/>
        </w:rPr>
        <w:t>Si, en muchos sentidos. No se visibilizan de igual manera por ejemplo lo que tiene que ver con deportes, ni en programaciones ni en noticias; se trasmiten roles de mujeres y hombres estereotipados de manera continuada; se trata a la mujer como objeto sexual en programas y anuncios, se incide en reconocer el trabajo político de los hombres y comentar la imagen de las mujeres. Hay muchos ejemplos de esto. </w:t>
      </w:r>
    </w:p>
    <w:p w:rsidR="00262C77" w:rsidRPr="00262C77" w:rsidRDefault="00262C77" w:rsidP="00262C77">
      <w:pPr>
        <w:shd w:val="clear" w:color="auto" w:fill="FFFFFF"/>
        <w:spacing w:after="0"/>
        <w:jc w:val="both"/>
        <w:rPr>
          <w:rFonts w:ascii="Times New Roman" w:eastAsia="Times New Roman" w:hAnsi="Times New Roman"/>
          <w:color w:val="000000" w:themeColor="text1"/>
          <w:sz w:val="28"/>
          <w:szCs w:val="28"/>
          <w:lang w:eastAsia="es-ES"/>
        </w:rPr>
      </w:pPr>
    </w:p>
    <w:p w:rsidR="00262C77" w:rsidRPr="00262C77" w:rsidRDefault="00262C77" w:rsidP="00262C77">
      <w:pPr>
        <w:shd w:val="clear" w:color="auto" w:fill="FFFFFF"/>
        <w:spacing w:after="0"/>
        <w:jc w:val="both"/>
        <w:rPr>
          <w:rFonts w:ascii="Times New Roman" w:eastAsia="Times New Roman" w:hAnsi="Times New Roman"/>
          <w:b/>
          <w:color w:val="000000" w:themeColor="text1"/>
          <w:sz w:val="28"/>
          <w:szCs w:val="28"/>
          <w:lang w:eastAsia="es-ES"/>
        </w:rPr>
      </w:pPr>
      <w:r>
        <w:rPr>
          <w:rFonts w:ascii="Times New Roman" w:eastAsia="Times New Roman" w:hAnsi="Times New Roman"/>
          <w:b/>
          <w:color w:val="000000" w:themeColor="text1"/>
          <w:sz w:val="28"/>
          <w:szCs w:val="28"/>
          <w:lang w:eastAsia="es-ES"/>
        </w:rPr>
        <w:lastRenderedPageBreak/>
        <w:t>O</w:t>
      </w:r>
      <w:r w:rsidR="004F38FF">
        <w:rPr>
          <w:rFonts w:ascii="Times New Roman" w:eastAsia="Times New Roman" w:hAnsi="Times New Roman"/>
          <w:b/>
          <w:color w:val="000000" w:themeColor="text1"/>
          <w:sz w:val="28"/>
          <w:szCs w:val="28"/>
          <w:lang w:eastAsia="es-ES"/>
        </w:rPr>
        <w:t xml:space="preserve">. B </w:t>
      </w:r>
      <w:r w:rsidRPr="00262C77">
        <w:rPr>
          <w:rFonts w:ascii="Times New Roman" w:eastAsia="Times New Roman" w:hAnsi="Times New Roman"/>
          <w:b/>
          <w:color w:val="000000" w:themeColor="text1"/>
          <w:sz w:val="28"/>
          <w:szCs w:val="28"/>
          <w:lang w:eastAsia="es-ES"/>
        </w:rPr>
        <w:t xml:space="preserve">- </w:t>
      </w:r>
      <w:r w:rsidR="00777006">
        <w:rPr>
          <w:rFonts w:ascii="Times New Roman" w:eastAsia="Times New Roman" w:hAnsi="Times New Roman"/>
          <w:b/>
          <w:color w:val="000000" w:themeColor="text1"/>
          <w:sz w:val="28"/>
          <w:szCs w:val="28"/>
          <w:lang w:eastAsia="es-ES"/>
        </w:rPr>
        <w:t>¿</w:t>
      </w:r>
      <w:r w:rsidRPr="00262C77">
        <w:rPr>
          <w:rFonts w:ascii="Times New Roman" w:eastAsia="Times New Roman" w:hAnsi="Times New Roman"/>
          <w:b/>
          <w:color w:val="000000" w:themeColor="text1"/>
          <w:sz w:val="28"/>
          <w:szCs w:val="28"/>
          <w:lang w:eastAsia="es-ES"/>
        </w:rPr>
        <w:t>Hace falta una sección dedicada solo a violencia de género con especialistas en la materia? </w:t>
      </w:r>
    </w:p>
    <w:p w:rsidR="00262C77" w:rsidRPr="00262C77" w:rsidRDefault="00262C77" w:rsidP="00262C77">
      <w:pPr>
        <w:shd w:val="clear" w:color="auto" w:fill="FFFFFF"/>
        <w:spacing w:after="0"/>
        <w:jc w:val="both"/>
        <w:rPr>
          <w:rFonts w:ascii="Times New Roman" w:eastAsia="Times New Roman" w:hAnsi="Times New Roman"/>
          <w:color w:val="000000" w:themeColor="text1"/>
          <w:sz w:val="28"/>
          <w:szCs w:val="28"/>
          <w:lang w:eastAsia="es-ES"/>
        </w:rPr>
      </w:pPr>
      <w:r>
        <w:rPr>
          <w:rFonts w:ascii="Times New Roman" w:eastAsia="Times New Roman" w:hAnsi="Times New Roman"/>
          <w:color w:val="000000" w:themeColor="text1"/>
          <w:sz w:val="28"/>
          <w:szCs w:val="28"/>
          <w:lang w:eastAsia="es-ES"/>
        </w:rPr>
        <w:t>A</w:t>
      </w:r>
      <w:r w:rsidR="004F38FF">
        <w:rPr>
          <w:rFonts w:ascii="Times New Roman" w:eastAsia="Times New Roman" w:hAnsi="Times New Roman"/>
          <w:color w:val="000000" w:themeColor="text1"/>
          <w:sz w:val="28"/>
          <w:szCs w:val="28"/>
          <w:lang w:eastAsia="es-ES"/>
        </w:rPr>
        <w:t xml:space="preserve">.G </w:t>
      </w:r>
      <w:r>
        <w:rPr>
          <w:rFonts w:ascii="Times New Roman" w:eastAsia="Times New Roman" w:hAnsi="Times New Roman"/>
          <w:color w:val="000000" w:themeColor="text1"/>
          <w:sz w:val="28"/>
          <w:szCs w:val="28"/>
          <w:lang w:eastAsia="es-ES"/>
        </w:rPr>
        <w:t>-</w:t>
      </w:r>
      <w:r w:rsidRPr="00262C77">
        <w:rPr>
          <w:rFonts w:ascii="Times New Roman" w:eastAsia="Times New Roman" w:hAnsi="Times New Roman"/>
          <w:color w:val="000000" w:themeColor="text1"/>
          <w:sz w:val="28"/>
          <w:szCs w:val="28"/>
          <w:lang w:eastAsia="es-ES"/>
        </w:rPr>
        <w:t xml:space="preserve">Sería una muy buena idea, algunos medios de prensa ya lo están haciendo, como la sección de </w:t>
      </w:r>
      <w:proofErr w:type="spellStart"/>
      <w:r w:rsidRPr="00262C77">
        <w:rPr>
          <w:rFonts w:ascii="Times New Roman" w:eastAsia="Times New Roman" w:hAnsi="Times New Roman"/>
          <w:color w:val="000000" w:themeColor="text1"/>
          <w:sz w:val="28"/>
          <w:szCs w:val="28"/>
          <w:lang w:eastAsia="es-ES"/>
        </w:rPr>
        <w:t>micromachismos</w:t>
      </w:r>
      <w:proofErr w:type="spellEnd"/>
      <w:r w:rsidRPr="00262C77">
        <w:rPr>
          <w:rFonts w:ascii="Times New Roman" w:eastAsia="Times New Roman" w:hAnsi="Times New Roman"/>
          <w:color w:val="000000" w:themeColor="text1"/>
          <w:sz w:val="28"/>
          <w:szCs w:val="28"/>
          <w:lang w:eastAsia="es-ES"/>
        </w:rPr>
        <w:t xml:space="preserve"> de </w:t>
      </w:r>
      <w:proofErr w:type="spellStart"/>
      <w:r w:rsidRPr="00262C77">
        <w:rPr>
          <w:rFonts w:ascii="Times New Roman" w:eastAsia="Times New Roman" w:hAnsi="Times New Roman"/>
          <w:color w:val="000000" w:themeColor="text1"/>
          <w:sz w:val="28"/>
          <w:szCs w:val="28"/>
          <w:lang w:eastAsia="es-ES"/>
        </w:rPr>
        <w:t>eldiario</w:t>
      </w:r>
      <w:proofErr w:type="spellEnd"/>
    </w:p>
    <w:p w:rsidR="00262C77" w:rsidRPr="00262C77" w:rsidRDefault="00262C77" w:rsidP="00262C77">
      <w:pPr>
        <w:shd w:val="clear" w:color="auto" w:fill="FFFFFF"/>
        <w:spacing w:after="0"/>
        <w:jc w:val="both"/>
        <w:rPr>
          <w:rFonts w:ascii="Times New Roman" w:eastAsia="Times New Roman" w:hAnsi="Times New Roman"/>
          <w:b/>
          <w:color w:val="000000" w:themeColor="text1"/>
          <w:sz w:val="28"/>
          <w:szCs w:val="28"/>
          <w:lang w:eastAsia="es-ES"/>
        </w:rPr>
      </w:pPr>
    </w:p>
    <w:p w:rsidR="00262C77" w:rsidRPr="00262C77" w:rsidRDefault="00262C77" w:rsidP="00262C77">
      <w:pPr>
        <w:shd w:val="clear" w:color="auto" w:fill="FFFFFF"/>
        <w:spacing w:after="0"/>
        <w:jc w:val="both"/>
        <w:rPr>
          <w:rFonts w:ascii="Times New Roman" w:eastAsia="Times New Roman" w:hAnsi="Times New Roman"/>
          <w:b/>
          <w:color w:val="000000" w:themeColor="text1"/>
          <w:sz w:val="28"/>
          <w:szCs w:val="28"/>
          <w:lang w:eastAsia="es-ES"/>
        </w:rPr>
      </w:pPr>
      <w:r>
        <w:rPr>
          <w:rFonts w:ascii="Times New Roman" w:eastAsia="Times New Roman" w:hAnsi="Times New Roman"/>
          <w:b/>
          <w:color w:val="000000" w:themeColor="text1"/>
          <w:sz w:val="28"/>
          <w:szCs w:val="28"/>
          <w:lang w:eastAsia="es-ES"/>
        </w:rPr>
        <w:t>O</w:t>
      </w:r>
      <w:r w:rsidR="004F38FF">
        <w:rPr>
          <w:rFonts w:ascii="Times New Roman" w:eastAsia="Times New Roman" w:hAnsi="Times New Roman"/>
          <w:b/>
          <w:color w:val="000000" w:themeColor="text1"/>
          <w:sz w:val="28"/>
          <w:szCs w:val="28"/>
          <w:lang w:eastAsia="es-ES"/>
        </w:rPr>
        <w:t xml:space="preserve">.B </w:t>
      </w:r>
      <w:r w:rsidRPr="00262C77">
        <w:rPr>
          <w:rFonts w:ascii="Times New Roman" w:eastAsia="Times New Roman" w:hAnsi="Times New Roman"/>
          <w:b/>
          <w:color w:val="000000" w:themeColor="text1"/>
          <w:sz w:val="28"/>
          <w:szCs w:val="28"/>
          <w:lang w:eastAsia="es-ES"/>
        </w:rPr>
        <w:t xml:space="preserve">- </w:t>
      </w:r>
      <w:r w:rsidR="00777006">
        <w:rPr>
          <w:rFonts w:ascii="Times New Roman" w:eastAsia="Times New Roman" w:hAnsi="Times New Roman"/>
          <w:b/>
          <w:color w:val="000000" w:themeColor="text1"/>
          <w:sz w:val="28"/>
          <w:szCs w:val="28"/>
          <w:lang w:eastAsia="es-ES"/>
        </w:rPr>
        <w:t>¿</w:t>
      </w:r>
      <w:r w:rsidRPr="00262C77">
        <w:rPr>
          <w:rFonts w:ascii="Times New Roman" w:eastAsia="Times New Roman" w:hAnsi="Times New Roman"/>
          <w:b/>
          <w:color w:val="000000" w:themeColor="text1"/>
          <w:sz w:val="28"/>
          <w:szCs w:val="28"/>
          <w:lang w:eastAsia="es-ES"/>
        </w:rPr>
        <w:t>A qué tipo de manuales de estilo nos podemos acoger los periodistas?</w:t>
      </w:r>
    </w:p>
    <w:p w:rsidR="00262C77" w:rsidRPr="00262C77" w:rsidRDefault="00262C77" w:rsidP="00262C77">
      <w:pPr>
        <w:shd w:val="clear" w:color="auto" w:fill="FFFFFF"/>
        <w:spacing w:after="0"/>
        <w:jc w:val="both"/>
        <w:rPr>
          <w:rFonts w:ascii="Times New Roman" w:eastAsia="Times New Roman" w:hAnsi="Times New Roman"/>
          <w:color w:val="000000" w:themeColor="text1"/>
          <w:sz w:val="28"/>
          <w:szCs w:val="28"/>
          <w:lang w:eastAsia="es-ES"/>
        </w:rPr>
      </w:pPr>
      <w:r>
        <w:rPr>
          <w:rFonts w:ascii="Times New Roman" w:eastAsia="Times New Roman" w:hAnsi="Times New Roman"/>
          <w:color w:val="000000" w:themeColor="text1"/>
          <w:sz w:val="28"/>
          <w:szCs w:val="28"/>
          <w:lang w:eastAsia="es-ES"/>
        </w:rPr>
        <w:t>A</w:t>
      </w:r>
      <w:r w:rsidR="004F38FF">
        <w:rPr>
          <w:rFonts w:ascii="Times New Roman" w:eastAsia="Times New Roman" w:hAnsi="Times New Roman"/>
          <w:color w:val="000000" w:themeColor="text1"/>
          <w:sz w:val="28"/>
          <w:szCs w:val="28"/>
          <w:lang w:eastAsia="es-ES"/>
        </w:rPr>
        <w:t xml:space="preserve">. G </w:t>
      </w:r>
      <w:r>
        <w:rPr>
          <w:rFonts w:ascii="Times New Roman" w:eastAsia="Times New Roman" w:hAnsi="Times New Roman"/>
          <w:color w:val="000000" w:themeColor="text1"/>
          <w:sz w:val="28"/>
          <w:szCs w:val="28"/>
          <w:lang w:eastAsia="es-ES"/>
        </w:rPr>
        <w:t>-</w:t>
      </w:r>
      <w:r w:rsidRPr="00262C77">
        <w:rPr>
          <w:rFonts w:ascii="Times New Roman" w:eastAsia="Times New Roman" w:hAnsi="Times New Roman"/>
          <w:color w:val="000000" w:themeColor="text1"/>
          <w:sz w:val="28"/>
          <w:szCs w:val="28"/>
          <w:lang w:eastAsia="es-ES"/>
        </w:rPr>
        <w:t>Con independencia de si la noticia que se quiere difundir trata o no la cuestión de la violencia contra las mujeres es fundamental incorporar un lenguaje inclusivo (sea cual sea el medio de comunicación que utilicemos), hay muchísimos manuales sobre el uso del lenguaje; en particular para la cuestión de cómo tratar los casos de violencia contra las mujeres</w:t>
      </w:r>
      <w:r>
        <w:rPr>
          <w:rFonts w:ascii="Times New Roman" w:eastAsia="Times New Roman" w:hAnsi="Times New Roman"/>
          <w:color w:val="000000" w:themeColor="text1"/>
          <w:sz w:val="28"/>
          <w:szCs w:val="28"/>
          <w:lang w:eastAsia="es-ES"/>
        </w:rPr>
        <w:t>.</w:t>
      </w:r>
    </w:p>
    <w:p w:rsidR="00262C77" w:rsidRPr="00262C77" w:rsidRDefault="00262C77" w:rsidP="00262C77">
      <w:pPr>
        <w:jc w:val="both"/>
        <w:rPr>
          <w:rFonts w:ascii="Times New Roman" w:hAnsi="Times New Roman"/>
          <w:color w:val="000000" w:themeColor="text1"/>
          <w:sz w:val="28"/>
          <w:szCs w:val="28"/>
        </w:rPr>
      </w:pPr>
    </w:p>
    <w:p w:rsidR="002E621A" w:rsidRPr="00262C77" w:rsidRDefault="002E621A" w:rsidP="00262C77">
      <w:pPr>
        <w:jc w:val="both"/>
        <w:rPr>
          <w:rFonts w:ascii="Times New Roman" w:hAnsi="Times New Roman"/>
          <w:color w:val="000000" w:themeColor="text1"/>
          <w:sz w:val="28"/>
          <w:szCs w:val="28"/>
        </w:rPr>
      </w:pPr>
    </w:p>
    <w:p w:rsidR="00F30980" w:rsidRPr="00262C77" w:rsidRDefault="00F30980" w:rsidP="00262C77">
      <w:pPr>
        <w:jc w:val="both"/>
        <w:rPr>
          <w:rFonts w:ascii="Times New Roman" w:hAnsi="Times New Roman"/>
          <w:color w:val="000000" w:themeColor="text1"/>
          <w:sz w:val="28"/>
          <w:szCs w:val="28"/>
        </w:rPr>
      </w:pPr>
    </w:p>
    <w:p w:rsidR="009F2052" w:rsidRPr="00262C77" w:rsidRDefault="009F2052" w:rsidP="00262C77">
      <w:pPr>
        <w:jc w:val="both"/>
        <w:rPr>
          <w:rFonts w:ascii="Times New Roman" w:hAnsi="Times New Roman"/>
          <w:color w:val="000000" w:themeColor="text1"/>
          <w:sz w:val="28"/>
          <w:szCs w:val="28"/>
        </w:rPr>
      </w:pPr>
    </w:p>
    <w:p w:rsidR="009F2052" w:rsidRPr="00262C77" w:rsidRDefault="009F2052" w:rsidP="00262C77">
      <w:pPr>
        <w:jc w:val="both"/>
        <w:rPr>
          <w:rFonts w:ascii="Times New Roman" w:hAnsi="Times New Roman"/>
          <w:color w:val="000000" w:themeColor="text1"/>
          <w:sz w:val="28"/>
          <w:szCs w:val="28"/>
        </w:rPr>
      </w:pPr>
    </w:p>
    <w:sectPr w:rsidR="009F2052" w:rsidRPr="00262C77" w:rsidSect="0053353F">
      <w:headerReference w:type="default" r:id="rId77"/>
      <w:footerReference w:type="default" r:id="rId7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5E6" w:rsidRDefault="00D815E6" w:rsidP="00FF0152">
      <w:pPr>
        <w:spacing w:after="0" w:line="240" w:lineRule="auto"/>
      </w:pPr>
      <w:r>
        <w:separator/>
      </w:r>
    </w:p>
  </w:endnote>
  <w:endnote w:type="continuationSeparator" w:id="0">
    <w:p w:rsidR="00D815E6" w:rsidRDefault="00D815E6" w:rsidP="00FF0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MiloSerifOT-Text">
    <w:altName w:val="MiloSerifOT-Text"/>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8"/>
      <w:gridCol w:w="7812"/>
    </w:tblGrid>
    <w:tr w:rsidR="002673D6">
      <w:tc>
        <w:tcPr>
          <w:tcW w:w="918" w:type="dxa"/>
        </w:tcPr>
        <w:p w:rsidR="002673D6" w:rsidRDefault="00DF7758">
          <w:pPr>
            <w:pStyle w:val="Piedepgina"/>
            <w:jc w:val="right"/>
            <w:rPr>
              <w:b/>
              <w:color w:val="4F81BD" w:themeColor="accent1"/>
              <w:sz w:val="32"/>
              <w:szCs w:val="32"/>
            </w:rPr>
          </w:pPr>
          <w:r w:rsidRPr="00DF7758">
            <w:fldChar w:fldCharType="begin"/>
          </w:r>
          <w:r w:rsidR="002673D6">
            <w:instrText xml:space="preserve"> PAGE   \* MERGEFORMAT </w:instrText>
          </w:r>
          <w:r w:rsidRPr="00DF7758">
            <w:fldChar w:fldCharType="separate"/>
          </w:r>
          <w:r w:rsidR="00626EE7" w:rsidRPr="00626EE7">
            <w:rPr>
              <w:b/>
              <w:noProof/>
              <w:color w:val="4F81BD" w:themeColor="accent1"/>
              <w:sz w:val="32"/>
              <w:szCs w:val="32"/>
            </w:rPr>
            <w:t>2</w:t>
          </w:r>
          <w:r>
            <w:rPr>
              <w:b/>
              <w:noProof/>
              <w:color w:val="4F81BD" w:themeColor="accent1"/>
              <w:sz w:val="32"/>
              <w:szCs w:val="32"/>
            </w:rPr>
            <w:fldChar w:fldCharType="end"/>
          </w:r>
        </w:p>
      </w:tc>
      <w:tc>
        <w:tcPr>
          <w:tcW w:w="7938" w:type="dxa"/>
        </w:tcPr>
        <w:p w:rsidR="002673D6" w:rsidRDefault="002673D6">
          <w:pPr>
            <w:pStyle w:val="Piedepgina"/>
          </w:pPr>
          <w:r>
            <w:t>Grado en Comunicación y Ciencias de la Información</w:t>
          </w:r>
        </w:p>
      </w:tc>
    </w:tr>
  </w:tbl>
  <w:p w:rsidR="002673D6" w:rsidRDefault="002673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5E6" w:rsidRDefault="00D815E6" w:rsidP="00FF0152">
      <w:pPr>
        <w:spacing w:after="0" w:line="240" w:lineRule="auto"/>
      </w:pPr>
      <w:r>
        <w:separator/>
      </w:r>
    </w:p>
  </w:footnote>
  <w:footnote w:type="continuationSeparator" w:id="0">
    <w:p w:rsidR="00D815E6" w:rsidRDefault="00D815E6" w:rsidP="00FF0152">
      <w:pPr>
        <w:spacing w:after="0" w:line="240" w:lineRule="auto"/>
      </w:pPr>
      <w:r>
        <w:continuationSeparator/>
      </w:r>
    </w:p>
  </w:footnote>
  <w:footnote w:id="1">
    <w:p w:rsidR="002673D6" w:rsidRDefault="002673D6" w:rsidP="002F0AFA">
      <w:pPr>
        <w:pStyle w:val="Textonotapie"/>
      </w:pPr>
      <w:r>
        <w:rPr>
          <w:rStyle w:val="Refdenotaalpie"/>
        </w:rPr>
        <w:footnoteRef/>
      </w:r>
      <w:r>
        <w:t xml:space="preserve"> Instituto Nacional de Estadística. Ministerio de Igualdad. Informe Mujeres y hombres 2016 con actualización del 24 de enero de 2017. </w:t>
      </w:r>
      <w:hyperlink r:id="rId1" w:history="1">
        <w:r w:rsidRPr="00F77777">
          <w:rPr>
            <w:rStyle w:val="Hipervnculo"/>
          </w:rPr>
          <w:t>http://www.ine.es/ss/Satellite?L=0&amp;c=INEPublicacion_C&amp;cid=1259924822888&amp;p=1254735110672&amp;pagename=ProductosYServicios%2FPYSLayout</w:t>
        </w:r>
      </w:hyperlink>
    </w:p>
    <w:p w:rsidR="002673D6" w:rsidRDefault="002673D6" w:rsidP="002F0AFA">
      <w:pPr>
        <w:pStyle w:val="Textonotapie"/>
      </w:pPr>
    </w:p>
    <w:p w:rsidR="002673D6" w:rsidRDefault="002673D6" w:rsidP="009A48FE">
      <w:pPr>
        <w:pStyle w:val="Textonotapie"/>
      </w:pPr>
    </w:p>
  </w:footnote>
  <w:footnote w:id="2">
    <w:p w:rsidR="002673D6" w:rsidRDefault="002673D6" w:rsidP="002F0AFA">
      <w:pPr>
        <w:pStyle w:val="Textonotapie"/>
      </w:pPr>
      <w:r>
        <w:rPr>
          <w:rStyle w:val="Refdenotaalpie"/>
        </w:rPr>
        <w:footnoteRef/>
      </w:r>
      <w:r>
        <w:t xml:space="preserve"> Publicado en la Fundación Víctimas del Terrorismo. Consulta realizada 9 de abril de 2017.</w:t>
      </w:r>
    </w:p>
    <w:p w:rsidR="002673D6" w:rsidRDefault="00DF7758" w:rsidP="002F0AFA">
      <w:pPr>
        <w:pStyle w:val="Textonotapie"/>
      </w:pPr>
      <w:hyperlink r:id="rId2" w:history="1">
        <w:r w:rsidR="002673D6" w:rsidRPr="00F77777">
          <w:rPr>
            <w:rStyle w:val="Hipervnculo"/>
          </w:rPr>
          <w:t>http://www.fundacionvt.org/index.php?option=com_dbquery&amp;Itemid=82&amp;task=ExecuteQuery&amp;qid=1&amp;previousTask</w:t>
        </w:r>
      </w:hyperlink>
      <w:r w:rsidR="002673D6" w:rsidRPr="00C47941">
        <w:t>=</w:t>
      </w:r>
    </w:p>
    <w:p w:rsidR="002673D6" w:rsidRDefault="002673D6">
      <w:pPr>
        <w:pStyle w:val="Textonotapie"/>
      </w:pPr>
    </w:p>
  </w:footnote>
  <w:footnote w:id="3">
    <w:p w:rsidR="002673D6" w:rsidRDefault="002673D6">
      <w:pPr>
        <w:pStyle w:val="Textonotapie"/>
      </w:pPr>
      <w:r>
        <w:rPr>
          <w:rStyle w:val="Refdenotaalpie"/>
        </w:rPr>
        <w:footnoteRef/>
      </w:r>
      <w:r>
        <w:t xml:space="preserve"> Término utilizado por Fundación Mujeres para identificar actitudes discriminatorias en cuestión de género. </w:t>
      </w:r>
      <w:hyperlink r:id="rId3" w:history="1">
        <w:r w:rsidRPr="00F77777">
          <w:rPr>
            <w:rStyle w:val="Hipervnculo"/>
          </w:rPr>
          <w:t>http://www.fundacionmujeres.es/maletincoeducacion/pdf/CUAD1vert.pdf</w:t>
        </w:r>
      </w:hyperlink>
    </w:p>
    <w:p w:rsidR="002673D6" w:rsidRDefault="002673D6">
      <w:pPr>
        <w:pStyle w:val="Textonotapie"/>
      </w:pPr>
    </w:p>
  </w:footnote>
  <w:footnote w:id="4">
    <w:p w:rsidR="002673D6" w:rsidRDefault="002673D6">
      <w:pPr>
        <w:pStyle w:val="Textonotapie"/>
      </w:pPr>
      <w:r>
        <w:rPr>
          <w:rStyle w:val="Refdenotaalpie"/>
        </w:rPr>
        <w:footnoteRef/>
      </w:r>
      <w:r>
        <w:t xml:space="preserve"> </w:t>
      </w:r>
      <w:hyperlink r:id="rId4" w:history="1">
        <w:r w:rsidRPr="005B6DB9">
          <w:rPr>
            <w:rStyle w:val="Hipervnculo"/>
          </w:rPr>
          <w:t>http://cosecharoja.org/las-mujeres-irrumpen-el-espacio-publico-masculino/</w:t>
        </w:r>
      </w:hyperlink>
    </w:p>
    <w:p w:rsidR="002673D6" w:rsidRDefault="002673D6">
      <w:pPr>
        <w:pStyle w:val="Textonotapie"/>
      </w:pPr>
    </w:p>
  </w:footnote>
  <w:footnote w:id="5">
    <w:p w:rsidR="002673D6" w:rsidRDefault="002673D6">
      <w:pPr>
        <w:pStyle w:val="Textonotapie"/>
      </w:pPr>
      <w:r>
        <w:rPr>
          <w:rStyle w:val="Refdenotaalpie"/>
        </w:rPr>
        <w:footnoteRef/>
      </w:r>
      <w:r>
        <w:t xml:space="preserve">RAE </w:t>
      </w:r>
      <w:hyperlink r:id="rId5" w:history="1">
        <w:r w:rsidRPr="005B6DB9">
          <w:rPr>
            <w:rStyle w:val="Hipervnculo"/>
          </w:rPr>
          <w:t>http://dle.rae.es/?id=SB5KObD</w:t>
        </w:r>
      </w:hyperlink>
    </w:p>
    <w:p w:rsidR="002673D6" w:rsidRDefault="002673D6">
      <w:pPr>
        <w:pStyle w:val="Textonotapie"/>
      </w:pPr>
    </w:p>
  </w:footnote>
  <w:footnote w:id="6">
    <w:p w:rsidR="002673D6" w:rsidRDefault="002673D6" w:rsidP="00A85260">
      <w:pPr>
        <w:pStyle w:val="Textonotapie"/>
      </w:pPr>
      <w:r>
        <w:rPr>
          <w:rStyle w:val="Refdenotaalpie"/>
        </w:rPr>
        <w:footnoteRef/>
      </w:r>
      <w:r>
        <w:t xml:space="preserve"> Constitución Española 1978. </w:t>
      </w:r>
      <w:hyperlink r:id="rId6" w:history="1">
        <w:r w:rsidRPr="00F77777">
          <w:rPr>
            <w:rStyle w:val="Hipervnculo"/>
          </w:rPr>
          <w:t>https://www.boe.es/legislacion/documentos/ConstitucionCASTELLANO.pdf</w:t>
        </w:r>
      </w:hyperlink>
    </w:p>
    <w:p w:rsidR="002673D6" w:rsidRDefault="002673D6" w:rsidP="00A85260">
      <w:pPr>
        <w:pStyle w:val="Textonotapie"/>
      </w:pPr>
    </w:p>
  </w:footnote>
  <w:footnote w:id="7">
    <w:p w:rsidR="002673D6" w:rsidRDefault="002673D6">
      <w:pPr>
        <w:pStyle w:val="Textonotapie"/>
      </w:pPr>
      <w:r>
        <w:rPr>
          <w:rStyle w:val="Refdenotaalpie"/>
        </w:rPr>
        <w:footnoteRef/>
      </w:r>
      <w:r>
        <w:t xml:space="preserve"> Declaración sobre la eliminación de la violencia contra la mujer. Organización Naciones Unidas.</w:t>
      </w:r>
    </w:p>
    <w:p w:rsidR="002673D6" w:rsidRDefault="00DF7758">
      <w:pPr>
        <w:pStyle w:val="Textonotapie"/>
      </w:pPr>
      <w:hyperlink r:id="rId7" w:history="1">
        <w:r w:rsidR="002673D6" w:rsidRPr="00A50322">
          <w:rPr>
            <w:rStyle w:val="Hipervnculo"/>
          </w:rPr>
          <w:t>http://www.ohchr.org/SP/ProfessionalInterest/Pages/ViolenceAgainstWomen.aspx</w:t>
        </w:r>
      </w:hyperlink>
    </w:p>
    <w:p w:rsidR="002673D6" w:rsidRDefault="002673D6">
      <w:pPr>
        <w:pStyle w:val="Textonotapie"/>
      </w:pPr>
    </w:p>
  </w:footnote>
  <w:footnote w:id="8">
    <w:p w:rsidR="002673D6" w:rsidRDefault="002673D6">
      <w:pPr>
        <w:pStyle w:val="Textonotapie"/>
      </w:pPr>
      <w:r>
        <w:rPr>
          <w:rStyle w:val="Refdenotaalpie"/>
        </w:rPr>
        <w:footnoteRef/>
      </w:r>
      <w:r>
        <w:t xml:space="preserve"> Estudio “Del mito del amor romántico a la violencia contra las mujeres en la pareja”. Instituto de la Mujer</w:t>
      </w:r>
    </w:p>
    <w:p w:rsidR="002673D6" w:rsidRDefault="00DF7758">
      <w:pPr>
        <w:pStyle w:val="Textonotapie"/>
      </w:pPr>
      <w:hyperlink r:id="rId8" w:history="1">
        <w:r w:rsidR="002673D6" w:rsidRPr="000B31AD">
          <w:rPr>
            <w:rStyle w:val="Hipervnculo"/>
          </w:rPr>
          <w:t>http://centreantigona.uab.cat/izquierda/amor%20romantico%20Esperanza%20Bosch.pdf</w:t>
        </w:r>
      </w:hyperlink>
    </w:p>
    <w:p w:rsidR="002673D6" w:rsidRDefault="002673D6">
      <w:pPr>
        <w:pStyle w:val="Textonotapie"/>
      </w:pPr>
    </w:p>
  </w:footnote>
  <w:footnote w:id="9">
    <w:p w:rsidR="002673D6" w:rsidRDefault="002673D6">
      <w:pPr>
        <w:pStyle w:val="Textonotapie"/>
      </w:pPr>
      <w:r>
        <w:rPr>
          <w:rStyle w:val="Refdenotaalpie"/>
        </w:rPr>
        <w:footnoteRef/>
      </w:r>
      <w:r>
        <w:t xml:space="preserve"> Problema social. Bosch y Ferrer, 2000.</w:t>
      </w:r>
    </w:p>
    <w:p w:rsidR="002673D6" w:rsidRDefault="002673D6">
      <w:pPr>
        <w:pStyle w:val="Textonotapie"/>
      </w:pPr>
    </w:p>
  </w:footnote>
  <w:footnote w:id="10">
    <w:p w:rsidR="002673D6" w:rsidRDefault="002673D6">
      <w:pPr>
        <w:pStyle w:val="Textonotapie"/>
      </w:pPr>
      <w:r>
        <w:rPr>
          <w:rStyle w:val="Refdenotaalpie"/>
        </w:rPr>
        <w:footnoteRef/>
      </w:r>
      <w:r>
        <w:t xml:space="preserve"> Spot “Siempre se puede volver a empezar”, Instituto de la Mujer 1998. </w:t>
      </w:r>
    </w:p>
    <w:p w:rsidR="002673D6" w:rsidRDefault="00DF7758">
      <w:pPr>
        <w:pStyle w:val="Textonotapie"/>
      </w:pPr>
      <w:hyperlink r:id="rId9" w:history="1">
        <w:r w:rsidR="002673D6" w:rsidRPr="000B2201">
          <w:rPr>
            <w:rStyle w:val="Hipervnculo"/>
          </w:rPr>
          <w:t>https://www.youtube.com/watch?v=4LEDYUgRZpQ</w:t>
        </w:r>
      </w:hyperlink>
    </w:p>
    <w:p w:rsidR="002673D6" w:rsidRDefault="002673D6">
      <w:pPr>
        <w:pStyle w:val="Textonotapie"/>
      </w:pPr>
    </w:p>
    <w:p w:rsidR="002673D6" w:rsidRDefault="002673D6">
      <w:pPr>
        <w:pStyle w:val="Textonotapie"/>
      </w:pPr>
    </w:p>
  </w:footnote>
  <w:footnote w:id="11">
    <w:p w:rsidR="002673D6" w:rsidRDefault="002673D6">
      <w:pPr>
        <w:pStyle w:val="Textonotapie"/>
      </w:pPr>
      <w:r>
        <w:rPr>
          <w:rStyle w:val="Refdenotaalpie"/>
        </w:rPr>
        <w:footnoteRef/>
      </w:r>
      <w:r>
        <w:t xml:space="preserve"> Ley Orgánica 1/2004  de 28 de diciembre de Medidas de Protección Integral contra la violencia de género. </w:t>
      </w:r>
      <w:hyperlink r:id="rId10" w:history="1">
        <w:r w:rsidRPr="000B31AD">
          <w:rPr>
            <w:rStyle w:val="Hipervnculo"/>
          </w:rPr>
          <w:t>https://www.boe.es/buscar/act.php?id=BOE-A-2004-21760</w:t>
        </w:r>
      </w:hyperlink>
    </w:p>
    <w:p w:rsidR="002673D6" w:rsidRDefault="002673D6">
      <w:pPr>
        <w:pStyle w:val="Textonotapie"/>
      </w:pPr>
    </w:p>
  </w:footnote>
  <w:footnote w:id="12">
    <w:p w:rsidR="002673D6" w:rsidRPr="00FC3D71" w:rsidRDefault="002673D6">
      <w:pPr>
        <w:pStyle w:val="Textonotapie"/>
      </w:pPr>
      <w:r>
        <w:rPr>
          <w:rStyle w:val="Refdenotaalpie"/>
        </w:rPr>
        <w:footnoteRef/>
      </w:r>
      <w:r w:rsidRPr="00FC3D71">
        <w:t xml:space="preserve">Así queda tipificado por la OMS. </w:t>
      </w:r>
      <w:r w:rsidRPr="00FC3D71">
        <w:rPr>
          <w:shd w:val="clear" w:color="auto" w:fill="FFFFFF"/>
        </w:rPr>
        <w:t xml:space="preserve">Margaret Chan, directora general de la Organización Mundial de la Salud (OMS) “La violencia contra las mujeres es un </w:t>
      </w:r>
      <w:r>
        <w:rPr>
          <w:shd w:val="clear" w:color="auto" w:fill="FFFFFF"/>
        </w:rPr>
        <w:t xml:space="preserve">problema global de proporciones </w:t>
      </w:r>
      <w:r w:rsidRPr="00FC3D71">
        <w:rPr>
          <w:shd w:val="clear" w:color="auto" w:fill="FFFFFF"/>
        </w:rPr>
        <w:t>epidémicas”.</w:t>
      </w:r>
    </w:p>
  </w:footnote>
  <w:footnote w:id="13">
    <w:p w:rsidR="002673D6" w:rsidRDefault="002673D6" w:rsidP="00A23C7B">
      <w:pPr>
        <w:pStyle w:val="Textonotapie"/>
      </w:pPr>
      <w:r>
        <w:rPr>
          <w:rStyle w:val="Refdenotaalpie"/>
        </w:rPr>
        <w:footnoteRef/>
      </w:r>
      <w:r>
        <w:t xml:space="preserve">BOE Ley Orgánica 3/2007 </w:t>
      </w:r>
      <w:hyperlink r:id="rId11" w:history="1">
        <w:r w:rsidRPr="00446D54">
          <w:rPr>
            <w:rStyle w:val="Hipervnculo"/>
          </w:rPr>
          <w:t>https://www.boe.es/buscar/act.php?id=BOE-A-2007-6115</w:t>
        </w:r>
      </w:hyperlink>
    </w:p>
    <w:p w:rsidR="002673D6" w:rsidRDefault="002673D6" w:rsidP="00A23C7B">
      <w:pPr>
        <w:pStyle w:val="Textonotapie"/>
      </w:pPr>
    </w:p>
  </w:footnote>
  <w:footnote w:id="14">
    <w:p w:rsidR="002673D6" w:rsidRPr="00633CD4" w:rsidRDefault="002673D6">
      <w:pPr>
        <w:pStyle w:val="Textonotapie"/>
      </w:pPr>
      <w:r>
        <w:rPr>
          <w:rStyle w:val="Refdenotaalpie"/>
        </w:rPr>
        <w:footnoteRef/>
      </w:r>
      <w:r w:rsidRPr="00633CD4">
        <w:t>CC.OO. Manifiest</w:t>
      </w:r>
      <w:r>
        <w:t>o 2007.</w:t>
      </w:r>
      <w:hyperlink r:id="rId12" w:history="1">
        <w:r w:rsidRPr="00633CD4">
          <w:rPr>
            <w:rStyle w:val="Hipervnculo"/>
          </w:rPr>
          <w:t>http://www2.ccoo.es/comunes/recursos/1/689064-Resolucion_Comisiones_Obreras,_25_de_Noviembre_de_2007.pdf</w:t>
        </w:r>
      </w:hyperlink>
    </w:p>
    <w:p w:rsidR="002673D6" w:rsidRPr="00633CD4" w:rsidRDefault="002673D6">
      <w:pPr>
        <w:pStyle w:val="Textonotapie"/>
      </w:pPr>
    </w:p>
  </w:footnote>
  <w:footnote w:id="15">
    <w:p w:rsidR="002673D6" w:rsidRDefault="002673D6">
      <w:pPr>
        <w:pStyle w:val="Textonotapie"/>
      </w:pPr>
      <w:r>
        <w:rPr>
          <w:rStyle w:val="Refdenotaalpie"/>
        </w:rPr>
        <w:footnoteRef/>
      </w:r>
      <w:r>
        <w:t xml:space="preserve"> Global Media Monitoring</w:t>
      </w:r>
      <w:hyperlink r:id="rId13" w:history="1">
        <w:r w:rsidRPr="005859F1">
          <w:rPr>
            <w:rStyle w:val="Hipervnculo"/>
          </w:rPr>
          <w:t>http://whomakesthenews.org/gmmp/gmmp-reports/gmmp-2015-reports</w:t>
        </w:r>
      </w:hyperlink>
    </w:p>
    <w:p w:rsidR="002673D6" w:rsidRDefault="002673D6">
      <w:pPr>
        <w:pStyle w:val="Textonotapie"/>
      </w:pPr>
    </w:p>
  </w:footnote>
  <w:footnote w:id="16">
    <w:p w:rsidR="002673D6" w:rsidRPr="00C201A4" w:rsidRDefault="002673D6" w:rsidP="00AF4442">
      <w:pPr>
        <w:rPr>
          <w:rFonts w:asciiTheme="minorHAnsi" w:hAnsiTheme="minorHAnsi"/>
          <w:sz w:val="20"/>
          <w:szCs w:val="20"/>
        </w:rPr>
      </w:pPr>
      <w:r w:rsidRPr="00C201A4">
        <w:rPr>
          <w:rStyle w:val="Refdenotaalpie"/>
          <w:rFonts w:asciiTheme="minorHAnsi" w:hAnsiTheme="minorHAnsi"/>
          <w:szCs w:val="20"/>
        </w:rPr>
        <w:footnoteRef/>
      </w:r>
      <w:r>
        <w:rPr>
          <w:rFonts w:asciiTheme="minorHAnsi" w:hAnsiTheme="minorHAnsi"/>
          <w:sz w:val="20"/>
          <w:szCs w:val="20"/>
        </w:rPr>
        <w:t xml:space="preserve">Programa Salvados “De hijos a padres”, </w:t>
      </w:r>
      <w:proofErr w:type="spellStart"/>
      <w:r>
        <w:rPr>
          <w:rFonts w:asciiTheme="minorHAnsi" w:hAnsiTheme="minorHAnsi"/>
          <w:sz w:val="20"/>
          <w:szCs w:val="20"/>
        </w:rPr>
        <w:t>LaSexta</w:t>
      </w:r>
      <w:proofErr w:type="spellEnd"/>
      <w:r>
        <w:rPr>
          <w:rFonts w:asciiTheme="minorHAnsi" w:hAnsiTheme="minorHAnsi"/>
          <w:sz w:val="20"/>
          <w:szCs w:val="20"/>
        </w:rPr>
        <w:t xml:space="preserve">. </w:t>
      </w:r>
      <w:hyperlink r:id="rId14" w:anchor="fn_sinopsis_lay" w:history="1">
        <w:r w:rsidRPr="00C201A4">
          <w:rPr>
            <w:rStyle w:val="Hipervnculo"/>
            <w:rFonts w:asciiTheme="minorHAnsi" w:hAnsiTheme="minorHAnsi"/>
            <w:sz w:val="20"/>
            <w:szCs w:val="20"/>
          </w:rPr>
          <w:t>http://www.atresplayer.com/television/programas/salvados/temporada-12/capitulo-6-hijos-padres_2016111800679.html#fn_sinopsis_lay</w:t>
        </w:r>
      </w:hyperlink>
    </w:p>
    <w:p w:rsidR="002673D6" w:rsidRDefault="002673D6" w:rsidP="00AF4442">
      <w:pPr>
        <w:rPr>
          <w:rFonts w:ascii="Times New Roman" w:hAnsi="Times New Roman"/>
          <w:sz w:val="28"/>
          <w:szCs w:val="28"/>
        </w:rPr>
      </w:pPr>
    </w:p>
    <w:p w:rsidR="002673D6" w:rsidRDefault="002673D6">
      <w:pPr>
        <w:pStyle w:val="Textonotapie"/>
      </w:pPr>
    </w:p>
  </w:footnote>
  <w:footnote w:id="17">
    <w:p w:rsidR="002673D6" w:rsidRDefault="002673D6">
      <w:pPr>
        <w:pStyle w:val="Textonotapie"/>
      </w:pPr>
      <w:r>
        <w:rPr>
          <w:rStyle w:val="Refdenotaalpie"/>
        </w:rPr>
        <w:footnoteRef/>
      </w:r>
      <w:hyperlink r:id="rId15" w:history="1">
        <w:r w:rsidRPr="005859F1">
          <w:rPr>
            <w:rStyle w:val="Hipervnculo"/>
          </w:rPr>
          <w:t>http://www.eldiario.es/sociedad/poder-machista-medios_0_595291090.html</w:t>
        </w:r>
      </w:hyperlink>
    </w:p>
    <w:p w:rsidR="002673D6" w:rsidRDefault="002673D6">
      <w:pPr>
        <w:pStyle w:val="Textonotapie"/>
      </w:pPr>
    </w:p>
  </w:footnote>
  <w:footnote w:id="18">
    <w:p w:rsidR="002673D6" w:rsidRDefault="002673D6">
      <w:pPr>
        <w:pStyle w:val="Textonotapie"/>
      </w:pPr>
      <w:r>
        <w:rPr>
          <w:rStyle w:val="Refdenotaalpie"/>
        </w:rPr>
        <w:footnoteRef/>
      </w:r>
      <w:hyperlink r:id="rId16" w:history="1">
        <w:r w:rsidRPr="000B31AD">
          <w:rPr>
            <w:rStyle w:val="Hipervnculo"/>
          </w:rPr>
          <w:t>http://dadun.unav.edu/bitstream/10171/8055/1/20091008140241.pdf</w:t>
        </w:r>
      </w:hyperlink>
    </w:p>
    <w:p w:rsidR="002673D6" w:rsidRDefault="002673D6">
      <w:pPr>
        <w:pStyle w:val="Textonotapie"/>
      </w:pPr>
    </w:p>
  </w:footnote>
  <w:footnote w:id="19">
    <w:p w:rsidR="002673D6" w:rsidRDefault="002673D6">
      <w:pPr>
        <w:pStyle w:val="Textonotapie"/>
      </w:pPr>
      <w:r>
        <w:rPr>
          <w:rStyle w:val="Refdenotaalpie"/>
        </w:rPr>
        <w:footnoteRef/>
      </w:r>
      <w:r>
        <w:t xml:space="preserve"> Instituto Nacional de Estadística </w:t>
      </w:r>
      <w:hyperlink r:id="rId17" w:history="1">
        <w:r w:rsidRPr="00121071">
          <w:rPr>
            <w:rStyle w:val="Hipervnculo"/>
          </w:rPr>
          <w:t>http://www.ine.es/dyngs/INEbase/es/operacion.htm?c=Estadistica_C&amp;cid=1254736176866&amp;menu=ultiDatos&amp;idp=1254735573206</w:t>
        </w:r>
      </w:hyperlink>
    </w:p>
    <w:p w:rsidR="002673D6" w:rsidRDefault="002673D6">
      <w:pPr>
        <w:pStyle w:val="Textonotapie"/>
      </w:pPr>
    </w:p>
  </w:footnote>
  <w:footnote w:id="20">
    <w:p w:rsidR="002673D6" w:rsidRPr="00B2028E" w:rsidRDefault="002673D6" w:rsidP="00D8357A">
      <w:pPr>
        <w:pStyle w:val="Standard"/>
        <w:jc w:val="both"/>
        <w:rPr>
          <w:rFonts w:cs="Times New Roman"/>
          <w:sz w:val="20"/>
          <w:szCs w:val="20"/>
        </w:rPr>
      </w:pPr>
      <w:r>
        <w:rPr>
          <w:rStyle w:val="Refdenotaalpie"/>
        </w:rPr>
        <w:footnoteRef/>
      </w:r>
      <w:r w:rsidRPr="00B2028E">
        <w:rPr>
          <w:rFonts w:cs="Times New Roman"/>
          <w:sz w:val="20"/>
          <w:szCs w:val="20"/>
        </w:rPr>
        <w:t>Ley 4/2007, de 22 de marzo, de Prevención y Protección Integral a las Mujeres Víctimas de Violencia en Aragón.</w:t>
      </w:r>
    </w:p>
    <w:p w:rsidR="002673D6" w:rsidRPr="00B2028E" w:rsidRDefault="002673D6" w:rsidP="00D8357A">
      <w:pPr>
        <w:pStyle w:val="Standard"/>
        <w:jc w:val="both"/>
        <w:rPr>
          <w:rFonts w:cs="Times New Roman"/>
          <w:sz w:val="20"/>
          <w:szCs w:val="20"/>
        </w:rPr>
      </w:pPr>
    </w:p>
    <w:p w:rsidR="002673D6" w:rsidRPr="00D8357A" w:rsidRDefault="002673D6">
      <w:pPr>
        <w:pStyle w:val="Textonotapie"/>
        <w:rPr>
          <w:lang w:val="de-DE"/>
        </w:rPr>
      </w:pPr>
    </w:p>
  </w:footnote>
  <w:footnote w:id="21">
    <w:p w:rsidR="002673D6" w:rsidRPr="002E2874" w:rsidRDefault="002673D6" w:rsidP="002E2874">
      <w:pPr>
        <w:pStyle w:val="Textonotapie"/>
        <w:rPr>
          <w:lang w:val="de-DE"/>
        </w:rPr>
      </w:pPr>
      <w:r>
        <w:rPr>
          <w:rStyle w:val="Refdenotaalpie"/>
        </w:rPr>
        <w:footnoteRef/>
      </w:r>
      <w:r w:rsidR="00DF7758">
        <w:fldChar w:fldCharType="begin"/>
      </w:r>
      <w:r w:rsidR="00DF7758" w:rsidRPr="00626EE7">
        <w:rPr>
          <w:lang w:val="de-DE"/>
        </w:rPr>
        <w:instrText>HYPERLINK "http://almeria360.com/principal-opinion/23112016_la-violencia-machista-no-una-lacra-social_147897.html"</w:instrText>
      </w:r>
      <w:r w:rsidR="00DF7758">
        <w:fldChar w:fldCharType="separate"/>
      </w:r>
      <w:r w:rsidRPr="002E2874">
        <w:rPr>
          <w:rStyle w:val="Hipervnculo"/>
          <w:lang w:val="de-DE"/>
        </w:rPr>
        <w:t>http://almeria360.com/principal-opinion/23112016_la-violencia-machista-no-una-lacra-social_147897.html</w:t>
      </w:r>
      <w:r w:rsidR="00DF7758">
        <w:fldChar w:fldCharType="end"/>
      </w:r>
    </w:p>
    <w:p w:rsidR="002673D6" w:rsidRPr="002E2874" w:rsidRDefault="002673D6" w:rsidP="002E2874">
      <w:pPr>
        <w:pStyle w:val="Textonotapie"/>
        <w:rPr>
          <w:lang w:val="de-DE"/>
        </w:rPr>
      </w:pPr>
    </w:p>
  </w:footnote>
  <w:footnote w:id="22">
    <w:p w:rsidR="002673D6" w:rsidRPr="0025177D" w:rsidRDefault="002673D6">
      <w:pPr>
        <w:pStyle w:val="Textonotapie"/>
        <w:rPr>
          <w:lang w:val="de-DE"/>
        </w:rPr>
      </w:pPr>
      <w:r>
        <w:rPr>
          <w:rStyle w:val="Refdenotaalpie"/>
        </w:rPr>
        <w:footnoteRef/>
      </w:r>
      <w:r w:rsidR="00DF7758">
        <w:fldChar w:fldCharType="begin"/>
      </w:r>
      <w:r w:rsidR="00DF7758" w:rsidRPr="00626EE7">
        <w:rPr>
          <w:lang w:val="de-DE"/>
        </w:rPr>
        <w:instrText>HYPERLINK "http://www.mujeresenred.net/IMG/pdf/Dossier_MUJER_Y_VIOLENCIA.pdf"</w:instrText>
      </w:r>
      <w:r w:rsidR="00DF7758">
        <w:fldChar w:fldCharType="separate"/>
      </w:r>
      <w:r w:rsidRPr="0025177D">
        <w:rPr>
          <w:rStyle w:val="Hipervnculo"/>
          <w:lang w:val="de-DE"/>
        </w:rPr>
        <w:t>http://www.mujeresenred.net/IMG/pdf/Dossier_MUJER_Y_VIOLENCIA.pdf</w:t>
      </w:r>
      <w:r w:rsidR="00DF7758">
        <w:fldChar w:fldCharType="end"/>
      </w:r>
    </w:p>
    <w:p w:rsidR="002673D6" w:rsidRPr="0025177D" w:rsidRDefault="002673D6">
      <w:pPr>
        <w:pStyle w:val="Textonotapie"/>
        <w:rPr>
          <w:lang w:val="de-DE"/>
        </w:rPr>
      </w:pPr>
    </w:p>
  </w:footnote>
  <w:footnote w:id="23">
    <w:p w:rsidR="002673D6" w:rsidRDefault="002673D6">
      <w:pPr>
        <w:pStyle w:val="Textonotapie"/>
        <w:rPr>
          <w:lang w:val="de-DE"/>
        </w:rPr>
      </w:pPr>
      <w:r>
        <w:rPr>
          <w:rStyle w:val="Refdenotaalpie"/>
        </w:rPr>
        <w:footnoteRef/>
      </w:r>
      <w:r w:rsidR="00DF7758">
        <w:fldChar w:fldCharType="begin"/>
      </w:r>
      <w:r w:rsidR="00DF7758" w:rsidRPr="00626EE7">
        <w:rPr>
          <w:lang w:val="de-DE"/>
        </w:rPr>
        <w:instrText>HYPERLINK "http://www.cac.cat/pfw_files/cma/actuacions/Autorregulacio/Recomanacions_viol_ncia_g_nere_ES.pdf"</w:instrText>
      </w:r>
      <w:r w:rsidR="00DF7758">
        <w:fldChar w:fldCharType="separate"/>
      </w:r>
      <w:r w:rsidRPr="009423E6">
        <w:rPr>
          <w:rStyle w:val="Hipervnculo"/>
          <w:lang w:val="de-DE"/>
        </w:rPr>
        <w:t>http://www.cac.cat/pfw_files/cma/actuacions/Autorregulacio/Recomanacions_viol_ncia_g_nere_ES.pdf</w:t>
      </w:r>
      <w:r w:rsidR="00DF7758">
        <w:fldChar w:fldCharType="end"/>
      </w:r>
    </w:p>
    <w:p w:rsidR="002673D6" w:rsidRPr="0032687D" w:rsidRDefault="002673D6">
      <w:pPr>
        <w:pStyle w:val="Textonotapie"/>
        <w:rPr>
          <w:lang w:val="de-DE"/>
        </w:rPr>
      </w:pPr>
    </w:p>
  </w:footnote>
  <w:footnote w:id="24">
    <w:p w:rsidR="002673D6" w:rsidRDefault="002673D6">
      <w:pPr>
        <w:pStyle w:val="Textonotapie"/>
        <w:rPr>
          <w:lang w:val="de-DE"/>
        </w:rPr>
      </w:pPr>
      <w:r>
        <w:rPr>
          <w:rStyle w:val="Refdenotaalpie"/>
        </w:rPr>
        <w:footnoteRef/>
      </w:r>
      <w:r w:rsidR="00DF7758">
        <w:fldChar w:fldCharType="begin"/>
      </w:r>
      <w:r w:rsidR="00DF7758" w:rsidRPr="00626EE7">
        <w:rPr>
          <w:lang w:val="de-DE"/>
        </w:rPr>
        <w:instrText>HYPERLINK "http://observatoriorigen.org/wp-content/uploads/2015/11/Recomanacions_viol_ncia_masclista_ES.pdf"</w:instrText>
      </w:r>
      <w:r w:rsidR="00DF7758">
        <w:fldChar w:fldCharType="separate"/>
      </w:r>
      <w:r w:rsidRPr="008E2E4B">
        <w:rPr>
          <w:rStyle w:val="Hipervnculo"/>
          <w:lang w:val="de-DE"/>
        </w:rPr>
        <w:t>http://observatoriorigen.org/wp-content/uploads/2015/11/Recomanacions_viol_ncia_masclista_ES.pdf</w:t>
      </w:r>
      <w:r w:rsidR="00DF7758">
        <w:fldChar w:fldCharType="end"/>
      </w:r>
    </w:p>
    <w:p w:rsidR="002673D6" w:rsidRPr="00440B40" w:rsidRDefault="002673D6">
      <w:pPr>
        <w:pStyle w:val="Textonotapie"/>
        <w:rPr>
          <w:lang w:val="de-DE"/>
        </w:rPr>
      </w:pPr>
    </w:p>
  </w:footnote>
  <w:footnote w:id="25">
    <w:p w:rsidR="002673D6" w:rsidRDefault="002673D6">
      <w:pPr>
        <w:pStyle w:val="Textonotapie"/>
        <w:rPr>
          <w:lang w:val="de-DE"/>
        </w:rPr>
      </w:pPr>
      <w:r>
        <w:rPr>
          <w:rStyle w:val="Refdenotaalpie"/>
        </w:rPr>
        <w:footnoteRef/>
      </w:r>
      <w:r w:rsidR="00DF7758">
        <w:fldChar w:fldCharType="begin"/>
      </w:r>
      <w:r w:rsidR="00DF7758" w:rsidRPr="00626EE7">
        <w:rPr>
          <w:lang w:val="de-DE"/>
        </w:rPr>
        <w:instrText>HYPERLINK "http://www.pilarlopezdiez.eu/documents/Protocolo_Cantabria.pdf"</w:instrText>
      </w:r>
      <w:r w:rsidR="00DF7758">
        <w:fldChar w:fldCharType="separate"/>
      </w:r>
      <w:r w:rsidRPr="008E2E4B">
        <w:rPr>
          <w:rStyle w:val="Hipervnculo"/>
          <w:lang w:val="de-DE"/>
        </w:rPr>
        <w:t>http://www.pilarlopezdiez.eu/documents/Protocolo_Cantabria.pdf</w:t>
      </w:r>
      <w:r w:rsidR="00DF7758">
        <w:fldChar w:fldCharType="end"/>
      </w:r>
    </w:p>
    <w:p w:rsidR="002673D6" w:rsidRPr="006466F5" w:rsidRDefault="002673D6">
      <w:pPr>
        <w:pStyle w:val="Textonotapie"/>
        <w:rPr>
          <w:lang w:val="de-DE"/>
        </w:rPr>
      </w:pPr>
    </w:p>
  </w:footnote>
  <w:footnote w:id="26">
    <w:p w:rsidR="002673D6" w:rsidRDefault="002673D6">
      <w:pPr>
        <w:pStyle w:val="Textonotapie"/>
        <w:rPr>
          <w:lang w:val="de-DE"/>
        </w:rPr>
      </w:pPr>
      <w:r>
        <w:rPr>
          <w:rStyle w:val="Refdenotaalpie"/>
        </w:rPr>
        <w:footnoteRef/>
      </w:r>
      <w:r w:rsidR="00DF7758">
        <w:fldChar w:fldCharType="begin"/>
      </w:r>
      <w:r w:rsidR="00DF7758" w:rsidRPr="00626EE7">
        <w:rPr>
          <w:lang w:val="de-DE"/>
        </w:rPr>
        <w:instrText>HYPERLINK "http://www.consejoaudiovisualdeandalucia.es/sites/default/files/recomendacion/pdf/1606/guia_violencia_de_genero.pdf"</w:instrText>
      </w:r>
      <w:r w:rsidR="00DF7758">
        <w:fldChar w:fldCharType="separate"/>
      </w:r>
      <w:r w:rsidRPr="008E2E4B">
        <w:rPr>
          <w:rStyle w:val="Hipervnculo"/>
          <w:lang w:val="de-DE"/>
        </w:rPr>
        <w:t>http://www.consejoaudiovisualdeandalucia.es/sites/default/files/recomendacion/pdf/1606/guia_violencia_de_genero.pdf</w:t>
      </w:r>
      <w:r w:rsidR="00DF7758">
        <w:fldChar w:fldCharType="end"/>
      </w:r>
    </w:p>
    <w:p w:rsidR="002673D6" w:rsidRPr="006466F5" w:rsidRDefault="002673D6">
      <w:pPr>
        <w:pStyle w:val="Textonotapie"/>
        <w:rPr>
          <w:lang w:val="de-DE"/>
        </w:rPr>
      </w:pPr>
    </w:p>
  </w:footnote>
  <w:footnote w:id="27">
    <w:p w:rsidR="002673D6" w:rsidRPr="0032687D" w:rsidRDefault="002673D6">
      <w:pPr>
        <w:pStyle w:val="Textonotapie"/>
        <w:rPr>
          <w:lang w:val="de-DE"/>
        </w:rPr>
      </w:pPr>
      <w:r>
        <w:rPr>
          <w:rStyle w:val="Refdenotaalpie"/>
        </w:rPr>
        <w:footnoteRef/>
      </w:r>
      <w:r w:rsidR="00DF7758">
        <w:fldChar w:fldCharType="begin"/>
      </w:r>
      <w:r w:rsidR="00DF7758" w:rsidRPr="00626EE7">
        <w:rPr>
          <w:lang w:val="de-DE"/>
        </w:rPr>
        <w:instrText>HYPERLINK "http://manualdeestilo.rtve.es/cuestiones-sensibles/5-5-tratamiento-de-la-violencia-contra-las-mujeres/" \l "_ftn1"</w:instrText>
      </w:r>
      <w:r w:rsidR="00DF7758">
        <w:fldChar w:fldCharType="separate"/>
      </w:r>
      <w:r w:rsidRPr="0032687D">
        <w:rPr>
          <w:rStyle w:val="Hipervnculo"/>
          <w:lang w:val="de-DE"/>
        </w:rPr>
        <w:t>http://manualdeestilo.rtve.es/cuestiones-sensibles/5-5-tratamiento-de-la-violencia-contra-las-mujeres/#_ftn1</w:t>
      </w:r>
      <w:r w:rsidR="00DF7758">
        <w:fldChar w:fldCharType="end"/>
      </w:r>
    </w:p>
    <w:p w:rsidR="002673D6" w:rsidRPr="0032687D" w:rsidRDefault="002673D6">
      <w:pPr>
        <w:pStyle w:val="Textonotapie"/>
        <w:rPr>
          <w:lang w:val="de-DE"/>
        </w:rPr>
      </w:pPr>
    </w:p>
  </w:footnote>
  <w:footnote w:id="28">
    <w:p w:rsidR="002673D6" w:rsidRDefault="002673D6">
      <w:pPr>
        <w:pStyle w:val="Textonotapie"/>
        <w:rPr>
          <w:lang w:val="de-DE"/>
        </w:rPr>
      </w:pPr>
      <w:r>
        <w:rPr>
          <w:rStyle w:val="Refdenotaalpie"/>
        </w:rPr>
        <w:footnoteRef/>
      </w:r>
      <w:r>
        <w:rPr>
          <w:lang w:val="de-DE"/>
        </w:rPr>
        <w:t xml:space="preserve">Decálogo diario Público. </w:t>
      </w:r>
      <w:hyperlink r:id="rId18" w:history="1">
        <w:r w:rsidRPr="000B31AD">
          <w:rPr>
            <w:rStyle w:val="Hipervnculo"/>
            <w:lang w:val="de-DE"/>
          </w:rPr>
          <w:t>http://www.eird.org/orange-day/docs/genero/decalogo-para-informar-sobre-violencia-de-genero-periodico-publico.pdf</w:t>
        </w:r>
      </w:hyperlink>
    </w:p>
    <w:p w:rsidR="002673D6" w:rsidRPr="00897D1A" w:rsidRDefault="002673D6">
      <w:pPr>
        <w:pStyle w:val="Textonotapie"/>
        <w:rPr>
          <w:lang w:val="de-DE"/>
        </w:rPr>
      </w:pPr>
    </w:p>
  </w:footnote>
  <w:footnote w:id="29">
    <w:p w:rsidR="002673D6" w:rsidRDefault="002673D6">
      <w:pPr>
        <w:pStyle w:val="Textonotapie"/>
        <w:rPr>
          <w:lang w:val="de-DE"/>
        </w:rPr>
      </w:pPr>
      <w:r>
        <w:rPr>
          <w:rStyle w:val="Refdenotaalpie"/>
        </w:rPr>
        <w:footnoteRef/>
      </w:r>
      <w:r>
        <w:rPr>
          <w:lang w:val="de-DE"/>
        </w:rPr>
        <w:t xml:space="preserve">Decálogo Asociación Prensa de Madrid. </w:t>
      </w:r>
      <w:hyperlink r:id="rId19" w:history="1">
        <w:r w:rsidRPr="000B31AD">
          <w:rPr>
            <w:rStyle w:val="Hipervnculo"/>
            <w:lang w:val="de-DE"/>
          </w:rPr>
          <w:t>http://www.infolibre.es/noticias/politica/2015/11/24/periodistas_expertas_elaboran_decalogo_para_informar_correctamente_sobre_violencia_machista_41252_1012.html</w:t>
        </w:r>
      </w:hyperlink>
    </w:p>
    <w:p w:rsidR="002673D6" w:rsidRPr="00800652" w:rsidRDefault="002673D6">
      <w:pPr>
        <w:pStyle w:val="Textonotapie"/>
        <w:rPr>
          <w:lang w:val="de-D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alias w:val="Título"/>
      <w:id w:val="77547040"/>
      <w:placeholder>
        <w:docPart w:val="698071739F844F4AB1E0094CE1AF22D4"/>
      </w:placeholder>
      <w:dataBinding w:prefixMappings="xmlns:ns0='http://schemas.openxmlformats.org/package/2006/metadata/core-properties' xmlns:ns1='http://purl.org/dc/elements/1.1/'" w:xpath="/ns0:coreProperties[1]/ns1:title[1]" w:storeItemID="{6C3C8BC8-F283-45AE-878A-BAB7291924A1}"/>
      <w:text/>
    </w:sdtPr>
    <w:sdtContent>
      <w:p w:rsidR="002673D6" w:rsidRDefault="002673D6">
        <w:pPr>
          <w:pStyle w:val="Encabezado"/>
          <w:pBdr>
            <w:between w:val="single" w:sz="4" w:space="1" w:color="4F81BD" w:themeColor="accent1"/>
          </w:pBdr>
          <w:spacing w:line="276" w:lineRule="auto"/>
          <w:jc w:val="center"/>
        </w:pPr>
        <w:r w:rsidRPr="0053353F">
          <w:rPr>
            <w:rFonts w:ascii="Times New Roman" w:hAnsi="Times New Roman"/>
          </w:rPr>
          <w:t>Tratamiento informativo y aplicación de las recomendaciones  sobre violencia de género en la prensa española</w:t>
        </w:r>
      </w:p>
    </w:sdtContent>
  </w:sdt>
  <w:p w:rsidR="002673D6" w:rsidRDefault="002673D6">
    <w:pPr>
      <w:pStyle w:val="Encabezado"/>
      <w:pBdr>
        <w:between w:val="single" w:sz="4" w:space="1" w:color="4F81BD" w:themeColor="accent1"/>
      </w:pBdr>
      <w:spacing w:line="276" w:lineRule="auto"/>
      <w:jc w:val="center"/>
    </w:pPr>
  </w:p>
  <w:p w:rsidR="002673D6" w:rsidRDefault="002673D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6BC6"/>
    <w:multiLevelType w:val="hybridMultilevel"/>
    <w:tmpl w:val="87D445B8"/>
    <w:lvl w:ilvl="0" w:tplc="8AF8D52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580992"/>
    <w:multiLevelType w:val="multilevel"/>
    <w:tmpl w:val="C0B21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4714106"/>
    <w:multiLevelType w:val="hybridMultilevel"/>
    <w:tmpl w:val="34761F58"/>
    <w:lvl w:ilvl="0" w:tplc="BA4450E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003690"/>
    <w:multiLevelType w:val="hybridMultilevel"/>
    <w:tmpl w:val="EA5EC4F6"/>
    <w:lvl w:ilvl="0" w:tplc="97B6A8D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871F72"/>
    <w:multiLevelType w:val="multilevel"/>
    <w:tmpl w:val="B94C22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7252C6"/>
    <w:multiLevelType w:val="multilevel"/>
    <w:tmpl w:val="81B6A5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CBF50A7"/>
    <w:multiLevelType w:val="multilevel"/>
    <w:tmpl w:val="CDFAA7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233793B"/>
    <w:multiLevelType w:val="hybridMultilevel"/>
    <w:tmpl w:val="B4AA6D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172306"/>
    <w:multiLevelType w:val="hybridMultilevel"/>
    <w:tmpl w:val="8F3672FA"/>
    <w:lvl w:ilvl="0" w:tplc="429CE256">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D6A6B0F"/>
    <w:multiLevelType w:val="multilevel"/>
    <w:tmpl w:val="CF161BF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1485FF1"/>
    <w:multiLevelType w:val="hybridMultilevel"/>
    <w:tmpl w:val="81900C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B9459DB"/>
    <w:multiLevelType w:val="hybridMultilevel"/>
    <w:tmpl w:val="0A82642A"/>
    <w:lvl w:ilvl="0" w:tplc="62F83D88">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C9A27C3"/>
    <w:multiLevelType w:val="hybridMultilevel"/>
    <w:tmpl w:val="31248648"/>
    <w:lvl w:ilvl="0" w:tplc="5560D3B4">
      <w:numFmt w:val="bullet"/>
      <w:lvlText w:val="-"/>
      <w:lvlJc w:val="left"/>
      <w:pPr>
        <w:ind w:left="720" w:hanging="360"/>
      </w:pPr>
      <w:rPr>
        <w:rFonts w:ascii="Times New Roman" w:eastAsia="Calibri" w:hAnsi="Times New Roman" w:cs="Times New Roman" w:hint="default"/>
        <w:b/>
        <w:color w:val="00000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3A023DD"/>
    <w:multiLevelType w:val="hybridMultilevel"/>
    <w:tmpl w:val="3A60F9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5CD1BCB"/>
    <w:multiLevelType w:val="hybridMultilevel"/>
    <w:tmpl w:val="C73035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C8A1E04"/>
    <w:multiLevelType w:val="hybridMultilevel"/>
    <w:tmpl w:val="359618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F5D7214"/>
    <w:multiLevelType w:val="hybridMultilevel"/>
    <w:tmpl w:val="624C79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3"/>
  </w:num>
  <w:num w:numId="5">
    <w:abstractNumId w:val="15"/>
  </w:num>
  <w:num w:numId="6">
    <w:abstractNumId w:val="10"/>
  </w:num>
  <w:num w:numId="7">
    <w:abstractNumId w:val="2"/>
  </w:num>
  <w:num w:numId="8">
    <w:abstractNumId w:val="12"/>
  </w:num>
  <w:num w:numId="9">
    <w:abstractNumId w:val="0"/>
  </w:num>
  <w:num w:numId="10">
    <w:abstractNumId w:val="11"/>
  </w:num>
  <w:num w:numId="11">
    <w:abstractNumId w:val="7"/>
  </w:num>
  <w:num w:numId="12">
    <w:abstractNumId w:val="8"/>
  </w:num>
  <w:num w:numId="13">
    <w:abstractNumId w:val="6"/>
  </w:num>
  <w:num w:numId="14">
    <w:abstractNumId w:val="1"/>
  </w:num>
  <w:num w:numId="15">
    <w:abstractNumId w:val="5"/>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F0152"/>
    <w:rsid w:val="00000264"/>
    <w:rsid w:val="000003CC"/>
    <w:rsid w:val="000018AE"/>
    <w:rsid w:val="00005488"/>
    <w:rsid w:val="00005A84"/>
    <w:rsid w:val="00007C96"/>
    <w:rsid w:val="000102CA"/>
    <w:rsid w:val="00010D84"/>
    <w:rsid w:val="00015E83"/>
    <w:rsid w:val="00020A4C"/>
    <w:rsid w:val="00023CA9"/>
    <w:rsid w:val="0002489F"/>
    <w:rsid w:val="00025BCA"/>
    <w:rsid w:val="00030A5D"/>
    <w:rsid w:val="000312A8"/>
    <w:rsid w:val="00031338"/>
    <w:rsid w:val="000339AC"/>
    <w:rsid w:val="0003551E"/>
    <w:rsid w:val="000373BE"/>
    <w:rsid w:val="000411C1"/>
    <w:rsid w:val="00041B65"/>
    <w:rsid w:val="000421D6"/>
    <w:rsid w:val="00042820"/>
    <w:rsid w:val="00043584"/>
    <w:rsid w:val="0004567B"/>
    <w:rsid w:val="000458D6"/>
    <w:rsid w:val="00045E50"/>
    <w:rsid w:val="00047D55"/>
    <w:rsid w:val="00052C0B"/>
    <w:rsid w:val="000556A7"/>
    <w:rsid w:val="00056B3C"/>
    <w:rsid w:val="000643DE"/>
    <w:rsid w:val="00082AC2"/>
    <w:rsid w:val="000849A2"/>
    <w:rsid w:val="00084C41"/>
    <w:rsid w:val="0008510D"/>
    <w:rsid w:val="00085D67"/>
    <w:rsid w:val="00091DD4"/>
    <w:rsid w:val="00092CD4"/>
    <w:rsid w:val="000964C1"/>
    <w:rsid w:val="000A00A5"/>
    <w:rsid w:val="000A088C"/>
    <w:rsid w:val="000A4430"/>
    <w:rsid w:val="000A6B2D"/>
    <w:rsid w:val="000B150C"/>
    <w:rsid w:val="000B338A"/>
    <w:rsid w:val="000B4662"/>
    <w:rsid w:val="000B46B0"/>
    <w:rsid w:val="000B571E"/>
    <w:rsid w:val="000C1596"/>
    <w:rsid w:val="000C45CC"/>
    <w:rsid w:val="000C4F3F"/>
    <w:rsid w:val="000D02A0"/>
    <w:rsid w:val="000D15AC"/>
    <w:rsid w:val="000D1B1C"/>
    <w:rsid w:val="000D6A3A"/>
    <w:rsid w:val="000E2C7F"/>
    <w:rsid w:val="000F18B5"/>
    <w:rsid w:val="000F2845"/>
    <w:rsid w:val="000F68A5"/>
    <w:rsid w:val="001019F7"/>
    <w:rsid w:val="00101AE7"/>
    <w:rsid w:val="00102CB5"/>
    <w:rsid w:val="00105496"/>
    <w:rsid w:val="00111ACB"/>
    <w:rsid w:val="001126F5"/>
    <w:rsid w:val="0011407A"/>
    <w:rsid w:val="0011498A"/>
    <w:rsid w:val="00122556"/>
    <w:rsid w:val="001228EA"/>
    <w:rsid w:val="00123A01"/>
    <w:rsid w:val="00123F3D"/>
    <w:rsid w:val="00130101"/>
    <w:rsid w:val="0013050A"/>
    <w:rsid w:val="001344E2"/>
    <w:rsid w:val="00137A44"/>
    <w:rsid w:val="00137ABE"/>
    <w:rsid w:val="00137E62"/>
    <w:rsid w:val="00141959"/>
    <w:rsid w:val="00142C3C"/>
    <w:rsid w:val="001448E4"/>
    <w:rsid w:val="001449FA"/>
    <w:rsid w:val="001453C9"/>
    <w:rsid w:val="0014637C"/>
    <w:rsid w:val="001522A2"/>
    <w:rsid w:val="00152F54"/>
    <w:rsid w:val="00156B36"/>
    <w:rsid w:val="00156EFC"/>
    <w:rsid w:val="00164F39"/>
    <w:rsid w:val="001654E9"/>
    <w:rsid w:val="00171EA8"/>
    <w:rsid w:val="0017279C"/>
    <w:rsid w:val="00173A4A"/>
    <w:rsid w:val="00173C50"/>
    <w:rsid w:val="00175EAB"/>
    <w:rsid w:val="00177931"/>
    <w:rsid w:val="00181016"/>
    <w:rsid w:val="00182CF8"/>
    <w:rsid w:val="00183299"/>
    <w:rsid w:val="001839D3"/>
    <w:rsid w:val="00183B48"/>
    <w:rsid w:val="00184E7A"/>
    <w:rsid w:val="00187355"/>
    <w:rsid w:val="00196472"/>
    <w:rsid w:val="001A1D3B"/>
    <w:rsid w:val="001A2052"/>
    <w:rsid w:val="001A6E6A"/>
    <w:rsid w:val="001B070C"/>
    <w:rsid w:val="001B41BA"/>
    <w:rsid w:val="001B4335"/>
    <w:rsid w:val="001B467B"/>
    <w:rsid w:val="001B6724"/>
    <w:rsid w:val="001B684D"/>
    <w:rsid w:val="001B7712"/>
    <w:rsid w:val="001C054E"/>
    <w:rsid w:val="001C0E63"/>
    <w:rsid w:val="001C26B8"/>
    <w:rsid w:val="001C2BD8"/>
    <w:rsid w:val="001C3A6C"/>
    <w:rsid w:val="001C60C9"/>
    <w:rsid w:val="001D34F1"/>
    <w:rsid w:val="001D7B00"/>
    <w:rsid w:val="001E4244"/>
    <w:rsid w:val="001E4548"/>
    <w:rsid w:val="001E5DFD"/>
    <w:rsid w:val="001E6838"/>
    <w:rsid w:val="001E6CEF"/>
    <w:rsid w:val="001F0B01"/>
    <w:rsid w:val="001F2A53"/>
    <w:rsid w:val="001F3EC8"/>
    <w:rsid w:val="001F62F5"/>
    <w:rsid w:val="001F7EEC"/>
    <w:rsid w:val="002002E5"/>
    <w:rsid w:val="002006CA"/>
    <w:rsid w:val="00200FCB"/>
    <w:rsid w:val="00201B30"/>
    <w:rsid w:val="002029B3"/>
    <w:rsid w:val="00205A7D"/>
    <w:rsid w:val="002155A5"/>
    <w:rsid w:val="0021684B"/>
    <w:rsid w:val="0021743C"/>
    <w:rsid w:val="00217BC6"/>
    <w:rsid w:val="00220427"/>
    <w:rsid w:val="00223521"/>
    <w:rsid w:val="00230859"/>
    <w:rsid w:val="00230DE0"/>
    <w:rsid w:val="00234368"/>
    <w:rsid w:val="00246129"/>
    <w:rsid w:val="00246974"/>
    <w:rsid w:val="0025177D"/>
    <w:rsid w:val="00251F2E"/>
    <w:rsid w:val="00260DEE"/>
    <w:rsid w:val="00262A57"/>
    <w:rsid w:val="00262C77"/>
    <w:rsid w:val="00262FB9"/>
    <w:rsid w:val="00263795"/>
    <w:rsid w:val="00264935"/>
    <w:rsid w:val="00265463"/>
    <w:rsid w:val="00266F50"/>
    <w:rsid w:val="0026718D"/>
    <w:rsid w:val="002673D6"/>
    <w:rsid w:val="00276D36"/>
    <w:rsid w:val="00277248"/>
    <w:rsid w:val="00283335"/>
    <w:rsid w:val="00285369"/>
    <w:rsid w:val="00285E5E"/>
    <w:rsid w:val="00286575"/>
    <w:rsid w:val="00287A9F"/>
    <w:rsid w:val="00295383"/>
    <w:rsid w:val="0029547E"/>
    <w:rsid w:val="002A4C47"/>
    <w:rsid w:val="002A5BA7"/>
    <w:rsid w:val="002A6C8A"/>
    <w:rsid w:val="002B1B21"/>
    <w:rsid w:val="002B7B6D"/>
    <w:rsid w:val="002D52C2"/>
    <w:rsid w:val="002E2874"/>
    <w:rsid w:val="002E30EB"/>
    <w:rsid w:val="002E3403"/>
    <w:rsid w:val="002E4A7F"/>
    <w:rsid w:val="002E621A"/>
    <w:rsid w:val="002E6E7D"/>
    <w:rsid w:val="002E6F7E"/>
    <w:rsid w:val="002F0AFA"/>
    <w:rsid w:val="002F15E8"/>
    <w:rsid w:val="002F1707"/>
    <w:rsid w:val="002F2D01"/>
    <w:rsid w:val="002F460E"/>
    <w:rsid w:val="002F5C8D"/>
    <w:rsid w:val="002F7D2E"/>
    <w:rsid w:val="00300658"/>
    <w:rsid w:val="00305EF9"/>
    <w:rsid w:val="003069FF"/>
    <w:rsid w:val="00306A6B"/>
    <w:rsid w:val="00307591"/>
    <w:rsid w:val="0031174B"/>
    <w:rsid w:val="00315434"/>
    <w:rsid w:val="00320B11"/>
    <w:rsid w:val="003246DF"/>
    <w:rsid w:val="0032687D"/>
    <w:rsid w:val="00331B3A"/>
    <w:rsid w:val="00333A6B"/>
    <w:rsid w:val="00337226"/>
    <w:rsid w:val="003379FD"/>
    <w:rsid w:val="00337AA7"/>
    <w:rsid w:val="003416DF"/>
    <w:rsid w:val="00341963"/>
    <w:rsid w:val="00341D85"/>
    <w:rsid w:val="003429CE"/>
    <w:rsid w:val="00346350"/>
    <w:rsid w:val="00350951"/>
    <w:rsid w:val="003531B3"/>
    <w:rsid w:val="00355B7F"/>
    <w:rsid w:val="00357FDC"/>
    <w:rsid w:val="0036538E"/>
    <w:rsid w:val="0036603D"/>
    <w:rsid w:val="003669A5"/>
    <w:rsid w:val="00366DBB"/>
    <w:rsid w:val="003677CA"/>
    <w:rsid w:val="00367F17"/>
    <w:rsid w:val="00370FBE"/>
    <w:rsid w:val="003806DC"/>
    <w:rsid w:val="003838C7"/>
    <w:rsid w:val="00383EFA"/>
    <w:rsid w:val="00386635"/>
    <w:rsid w:val="0039060F"/>
    <w:rsid w:val="00391021"/>
    <w:rsid w:val="003924E1"/>
    <w:rsid w:val="0039253C"/>
    <w:rsid w:val="00396A49"/>
    <w:rsid w:val="003A2019"/>
    <w:rsid w:val="003A20CC"/>
    <w:rsid w:val="003A2508"/>
    <w:rsid w:val="003A33C6"/>
    <w:rsid w:val="003A7FBB"/>
    <w:rsid w:val="003B0475"/>
    <w:rsid w:val="003B3DF0"/>
    <w:rsid w:val="003B45D4"/>
    <w:rsid w:val="003B4600"/>
    <w:rsid w:val="003B523B"/>
    <w:rsid w:val="003B5B3C"/>
    <w:rsid w:val="003B5D02"/>
    <w:rsid w:val="003C38D4"/>
    <w:rsid w:val="003C3B98"/>
    <w:rsid w:val="003D38FB"/>
    <w:rsid w:val="003E18E8"/>
    <w:rsid w:val="003E2D62"/>
    <w:rsid w:val="003E3AA4"/>
    <w:rsid w:val="003E3BC1"/>
    <w:rsid w:val="003E3C4E"/>
    <w:rsid w:val="003F1ED7"/>
    <w:rsid w:val="003F7CE4"/>
    <w:rsid w:val="00403D6A"/>
    <w:rsid w:val="004048DC"/>
    <w:rsid w:val="00407899"/>
    <w:rsid w:val="004138E5"/>
    <w:rsid w:val="004211EB"/>
    <w:rsid w:val="004254EF"/>
    <w:rsid w:val="00432BBF"/>
    <w:rsid w:val="00433B3A"/>
    <w:rsid w:val="004351D9"/>
    <w:rsid w:val="004357CC"/>
    <w:rsid w:val="00436CA8"/>
    <w:rsid w:val="00440B40"/>
    <w:rsid w:val="004413B4"/>
    <w:rsid w:val="0044308C"/>
    <w:rsid w:val="00447B0C"/>
    <w:rsid w:val="004516B8"/>
    <w:rsid w:val="004524B3"/>
    <w:rsid w:val="00460A7A"/>
    <w:rsid w:val="0046167B"/>
    <w:rsid w:val="0046363D"/>
    <w:rsid w:val="00465557"/>
    <w:rsid w:val="004676D4"/>
    <w:rsid w:val="00467CFC"/>
    <w:rsid w:val="00470403"/>
    <w:rsid w:val="00470DDB"/>
    <w:rsid w:val="0047243D"/>
    <w:rsid w:val="00476028"/>
    <w:rsid w:val="00477C12"/>
    <w:rsid w:val="00480499"/>
    <w:rsid w:val="00481C1C"/>
    <w:rsid w:val="00482CEB"/>
    <w:rsid w:val="004916FD"/>
    <w:rsid w:val="00494493"/>
    <w:rsid w:val="004A0146"/>
    <w:rsid w:val="004A36E7"/>
    <w:rsid w:val="004A4519"/>
    <w:rsid w:val="004A57FB"/>
    <w:rsid w:val="004A6329"/>
    <w:rsid w:val="004A7A14"/>
    <w:rsid w:val="004B1FFE"/>
    <w:rsid w:val="004B3753"/>
    <w:rsid w:val="004B52E5"/>
    <w:rsid w:val="004B6F39"/>
    <w:rsid w:val="004B75E7"/>
    <w:rsid w:val="004C116C"/>
    <w:rsid w:val="004C29AF"/>
    <w:rsid w:val="004C3D6E"/>
    <w:rsid w:val="004C47F1"/>
    <w:rsid w:val="004C5336"/>
    <w:rsid w:val="004C553C"/>
    <w:rsid w:val="004C7602"/>
    <w:rsid w:val="004D3E7F"/>
    <w:rsid w:val="004D4CD9"/>
    <w:rsid w:val="004D6CB7"/>
    <w:rsid w:val="004E4F98"/>
    <w:rsid w:val="004F0432"/>
    <w:rsid w:val="004F2DBD"/>
    <w:rsid w:val="004F38FF"/>
    <w:rsid w:val="004F5F17"/>
    <w:rsid w:val="004F684A"/>
    <w:rsid w:val="005031BB"/>
    <w:rsid w:val="00504DE4"/>
    <w:rsid w:val="00505205"/>
    <w:rsid w:val="00505898"/>
    <w:rsid w:val="005218E0"/>
    <w:rsid w:val="00521956"/>
    <w:rsid w:val="00530507"/>
    <w:rsid w:val="0053353F"/>
    <w:rsid w:val="00533EE4"/>
    <w:rsid w:val="00537F9F"/>
    <w:rsid w:val="0054449E"/>
    <w:rsid w:val="00545714"/>
    <w:rsid w:val="005462F0"/>
    <w:rsid w:val="00546ABD"/>
    <w:rsid w:val="0054741F"/>
    <w:rsid w:val="00547D66"/>
    <w:rsid w:val="00550A7F"/>
    <w:rsid w:val="0055185B"/>
    <w:rsid w:val="005527F4"/>
    <w:rsid w:val="00560040"/>
    <w:rsid w:val="00565BBB"/>
    <w:rsid w:val="00566BBC"/>
    <w:rsid w:val="005676EF"/>
    <w:rsid w:val="00567AA0"/>
    <w:rsid w:val="005714B9"/>
    <w:rsid w:val="0057405F"/>
    <w:rsid w:val="00574ED8"/>
    <w:rsid w:val="00576238"/>
    <w:rsid w:val="005820C5"/>
    <w:rsid w:val="005856A6"/>
    <w:rsid w:val="00585F7F"/>
    <w:rsid w:val="00586E5A"/>
    <w:rsid w:val="005921BC"/>
    <w:rsid w:val="00592834"/>
    <w:rsid w:val="00596FA2"/>
    <w:rsid w:val="0059762A"/>
    <w:rsid w:val="00597D8D"/>
    <w:rsid w:val="005A3819"/>
    <w:rsid w:val="005A47D6"/>
    <w:rsid w:val="005B0ED9"/>
    <w:rsid w:val="005B19DF"/>
    <w:rsid w:val="005B2B16"/>
    <w:rsid w:val="005B78C2"/>
    <w:rsid w:val="005B79FA"/>
    <w:rsid w:val="005B7C51"/>
    <w:rsid w:val="005C1568"/>
    <w:rsid w:val="005C2C41"/>
    <w:rsid w:val="005C7A83"/>
    <w:rsid w:val="005D21AA"/>
    <w:rsid w:val="005D27D6"/>
    <w:rsid w:val="005D2BB8"/>
    <w:rsid w:val="005D35D6"/>
    <w:rsid w:val="005D4B30"/>
    <w:rsid w:val="005D7503"/>
    <w:rsid w:val="005E0583"/>
    <w:rsid w:val="005E1475"/>
    <w:rsid w:val="005E4B19"/>
    <w:rsid w:val="005E7772"/>
    <w:rsid w:val="005F4BCA"/>
    <w:rsid w:val="005F4D55"/>
    <w:rsid w:val="005F5349"/>
    <w:rsid w:val="005F77D7"/>
    <w:rsid w:val="00606DB2"/>
    <w:rsid w:val="00606EA9"/>
    <w:rsid w:val="00607BA8"/>
    <w:rsid w:val="006112F5"/>
    <w:rsid w:val="0061147F"/>
    <w:rsid w:val="006138AD"/>
    <w:rsid w:val="00614A73"/>
    <w:rsid w:val="006157EF"/>
    <w:rsid w:val="006208F9"/>
    <w:rsid w:val="00620ABA"/>
    <w:rsid w:val="00620EF8"/>
    <w:rsid w:val="006252B6"/>
    <w:rsid w:val="00625D5E"/>
    <w:rsid w:val="00626EE7"/>
    <w:rsid w:val="00627164"/>
    <w:rsid w:val="00630511"/>
    <w:rsid w:val="00631525"/>
    <w:rsid w:val="00633CD4"/>
    <w:rsid w:val="006373A1"/>
    <w:rsid w:val="00645703"/>
    <w:rsid w:val="006466F5"/>
    <w:rsid w:val="00646E94"/>
    <w:rsid w:val="00647032"/>
    <w:rsid w:val="0064791A"/>
    <w:rsid w:val="0065566A"/>
    <w:rsid w:val="006601CD"/>
    <w:rsid w:val="00662EE7"/>
    <w:rsid w:val="00663D92"/>
    <w:rsid w:val="00664C55"/>
    <w:rsid w:val="0067106A"/>
    <w:rsid w:val="0067408B"/>
    <w:rsid w:val="00676E8B"/>
    <w:rsid w:val="00684360"/>
    <w:rsid w:val="0068737B"/>
    <w:rsid w:val="006918BB"/>
    <w:rsid w:val="00691A54"/>
    <w:rsid w:val="006925B6"/>
    <w:rsid w:val="006A30F6"/>
    <w:rsid w:val="006A517D"/>
    <w:rsid w:val="006A7A8F"/>
    <w:rsid w:val="006A7B60"/>
    <w:rsid w:val="006A7F7D"/>
    <w:rsid w:val="006B0431"/>
    <w:rsid w:val="006B0927"/>
    <w:rsid w:val="006B0995"/>
    <w:rsid w:val="006B238A"/>
    <w:rsid w:val="006B3632"/>
    <w:rsid w:val="006B3B5E"/>
    <w:rsid w:val="006B3F28"/>
    <w:rsid w:val="006B4628"/>
    <w:rsid w:val="006B4716"/>
    <w:rsid w:val="006B5C3D"/>
    <w:rsid w:val="006C20E2"/>
    <w:rsid w:val="006C4A2E"/>
    <w:rsid w:val="006C5903"/>
    <w:rsid w:val="006C59F5"/>
    <w:rsid w:val="006C7F3B"/>
    <w:rsid w:val="006D03C3"/>
    <w:rsid w:val="006D3415"/>
    <w:rsid w:val="006D5C8E"/>
    <w:rsid w:val="006E584F"/>
    <w:rsid w:val="006E72A2"/>
    <w:rsid w:val="006F0519"/>
    <w:rsid w:val="006F42D1"/>
    <w:rsid w:val="006F48AE"/>
    <w:rsid w:val="006F6CFD"/>
    <w:rsid w:val="006F7184"/>
    <w:rsid w:val="00700D09"/>
    <w:rsid w:val="00701F7D"/>
    <w:rsid w:val="0070265A"/>
    <w:rsid w:val="00703991"/>
    <w:rsid w:val="00704D3D"/>
    <w:rsid w:val="00707248"/>
    <w:rsid w:val="00712897"/>
    <w:rsid w:val="00712BAD"/>
    <w:rsid w:val="007135A2"/>
    <w:rsid w:val="007171F1"/>
    <w:rsid w:val="00721896"/>
    <w:rsid w:val="0072203C"/>
    <w:rsid w:val="0072243E"/>
    <w:rsid w:val="0072305B"/>
    <w:rsid w:val="0072365C"/>
    <w:rsid w:val="00723D93"/>
    <w:rsid w:val="00726113"/>
    <w:rsid w:val="00726340"/>
    <w:rsid w:val="00727A86"/>
    <w:rsid w:val="00732642"/>
    <w:rsid w:val="007345FA"/>
    <w:rsid w:val="0073686A"/>
    <w:rsid w:val="00743AC1"/>
    <w:rsid w:val="00745897"/>
    <w:rsid w:val="0074654C"/>
    <w:rsid w:val="00746AEC"/>
    <w:rsid w:val="007473AA"/>
    <w:rsid w:val="007536CA"/>
    <w:rsid w:val="0076288E"/>
    <w:rsid w:val="007636A5"/>
    <w:rsid w:val="00764A27"/>
    <w:rsid w:val="007659AD"/>
    <w:rsid w:val="00766587"/>
    <w:rsid w:val="00766D72"/>
    <w:rsid w:val="007720EA"/>
    <w:rsid w:val="00772BF9"/>
    <w:rsid w:val="00773FC6"/>
    <w:rsid w:val="00777006"/>
    <w:rsid w:val="00781BE8"/>
    <w:rsid w:val="00781E09"/>
    <w:rsid w:val="007840CD"/>
    <w:rsid w:val="007844F9"/>
    <w:rsid w:val="0078579C"/>
    <w:rsid w:val="00787DE3"/>
    <w:rsid w:val="00791082"/>
    <w:rsid w:val="00791986"/>
    <w:rsid w:val="007A0ABC"/>
    <w:rsid w:val="007A217C"/>
    <w:rsid w:val="007A294C"/>
    <w:rsid w:val="007A32C7"/>
    <w:rsid w:val="007A3667"/>
    <w:rsid w:val="007A6C96"/>
    <w:rsid w:val="007B25A5"/>
    <w:rsid w:val="007B2736"/>
    <w:rsid w:val="007B41C9"/>
    <w:rsid w:val="007B65E5"/>
    <w:rsid w:val="007B6C4B"/>
    <w:rsid w:val="007B7057"/>
    <w:rsid w:val="007C0E2B"/>
    <w:rsid w:val="007C1313"/>
    <w:rsid w:val="007C557D"/>
    <w:rsid w:val="007C6B1F"/>
    <w:rsid w:val="007C6DC2"/>
    <w:rsid w:val="007C732D"/>
    <w:rsid w:val="007C7662"/>
    <w:rsid w:val="007C769C"/>
    <w:rsid w:val="007D2C96"/>
    <w:rsid w:val="007D3290"/>
    <w:rsid w:val="007D33E8"/>
    <w:rsid w:val="007D4459"/>
    <w:rsid w:val="007E2D3C"/>
    <w:rsid w:val="007E6146"/>
    <w:rsid w:val="007E6D60"/>
    <w:rsid w:val="007F1B68"/>
    <w:rsid w:val="007F321E"/>
    <w:rsid w:val="007F3848"/>
    <w:rsid w:val="007F39F9"/>
    <w:rsid w:val="007F5635"/>
    <w:rsid w:val="007F5E25"/>
    <w:rsid w:val="00800431"/>
    <w:rsid w:val="00800652"/>
    <w:rsid w:val="00803812"/>
    <w:rsid w:val="00804402"/>
    <w:rsid w:val="00805473"/>
    <w:rsid w:val="0081382B"/>
    <w:rsid w:val="00814193"/>
    <w:rsid w:val="00817CE6"/>
    <w:rsid w:val="0082104D"/>
    <w:rsid w:val="008239C8"/>
    <w:rsid w:val="00825004"/>
    <w:rsid w:val="0082754D"/>
    <w:rsid w:val="00830C74"/>
    <w:rsid w:val="00834232"/>
    <w:rsid w:val="0083589F"/>
    <w:rsid w:val="00835A24"/>
    <w:rsid w:val="00837ED3"/>
    <w:rsid w:val="00841499"/>
    <w:rsid w:val="00846658"/>
    <w:rsid w:val="00846A4C"/>
    <w:rsid w:val="00847299"/>
    <w:rsid w:val="00847D77"/>
    <w:rsid w:val="00851E41"/>
    <w:rsid w:val="00856E35"/>
    <w:rsid w:val="00856FF0"/>
    <w:rsid w:val="008624B8"/>
    <w:rsid w:val="0086346D"/>
    <w:rsid w:val="00863CE3"/>
    <w:rsid w:val="0087172B"/>
    <w:rsid w:val="00871A6E"/>
    <w:rsid w:val="008744CB"/>
    <w:rsid w:val="0087707B"/>
    <w:rsid w:val="008775A8"/>
    <w:rsid w:val="00880E1A"/>
    <w:rsid w:val="00881FA7"/>
    <w:rsid w:val="008861C0"/>
    <w:rsid w:val="0089558B"/>
    <w:rsid w:val="0089576E"/>
    <w:rsid w:val="008958A0"/>
    <w:rsid w:val="008968D4"/>
    <w:rsid w:val="00897D1A"/>
    <w:rsid w:val="008A2F05"/>
    <w:rsid w:val="008A7052"/>
    <w:rsid w:val="008A7054"/>
    <w:rsid w:val="008B012E"/>
    <w:rsid w:val="008B3C7C"/>
    <w:rsid w:val="008B5986"/>
    <w:rsid w:val="008B6E60"/>
    <w:rsid w:val="008B7E5A"/>
    <w:rsid w:val="008C043E"/>
    <w:rsid w:val="008C084C"/>
    <w:rsid w:val="008C0EAF"/>
    <w:rsid w:val="008C121F"/>
    <w:rsid w:val="008C3D7C"/>
    <w:rsid w:val="008C4DB2"/>
    <w:rsid w:val="008D5B01"/>
    <w:rsid w:val="008D6504"/>
    <w:rsid w:val="008D69ED"/>
    <w:rsid w:val="008D720B"/>
    <w:rsid w:val="008E7510"/>
    <w:rsid w:val="008F13F3"/>
    <w:rsid w:val="008F1D62"/>
    <w:rsid w:val="00904AFD"/>
    <w:rsid w:val="0090664B"/>
    <w:rsid w:val="00910752"/>
    <w:rsid w:val="00911B45"/>
    <w:rsid w:val="00911F98"/>
    <w:rsid w:val="00914BE9"/>
    <w:rsid w:val="00915F4B"/>
    <w:rsid w:val="00927008"/>
    <w:rsid w:val="009332FF"/>
    <w:rsid w:val="00941FAE"/>
    <w:rsid w:val="00943A92"/>
    <w:rsid w:val="00946ACD"/>
    <w:rsid w:val="0095004E"/>
    <w:rsid w:val="00950A01"/>
    <w:rsid w:val="009536A5"/>
    <w:rsid w:val="009541ED"/>
    <w:rsid w:val="009561C5"/>
    <w:rsid w:val="00964420"/>
    <w:rsid w:val="00966105"/>
    <w:rsid w:val="009666BD"/>
    <w:rsid w:val="00971131"/>
    <w:rsid w:val="0097168C"/>
    <w:rsid w:val="00973D8A"/>
    <w:rsid w:val="00975EB1"/>
    <w:rsid w:val="00976506"/>
    <w:rsid w:val="00981A5E"/>
    <w:rsid w:val="009837B7"/>
    <w:rsid w:val="00983B50"/>
    <w:rsid w:val="00983DC9"/>
    <w:rsid w:val="00984A33"/>
    <w:rsid w:val="0098798E"/>
    <w:rsid w:val="009916B8"/>
    <w:rsid w:val="00994243"/>
    <w:rsid w:val="00995C63"/>
    <w:rsid w:val="009A3718"/>
    <w:rsid w:val="009A48FE"/>
    <w:rsid w:val="009A6083"/>
    <w:rsid w:val="009A6745"/>
    <w:rsid w:val="009B295E"/>
    <w:rsid w:val="009B2DE3"/>
    <w:rsid w:val="009B2FEE"/>
    <w:rsid w:val="009B33AF"/>
    <w:rsid w:val="009B3469"/>
    <w:rsid w:val="009B49E7"/>
    <w:rsid w:val="009B5491"/>
    <w:rsid w:val="009C13A1"/>
    <w:rsid w:val="009D08EC"/>
    <w:rsid w:val="009D3A8C"/>
    <w:rsid w:val="009D465F"/>
    <w:rsid w:val="009E081F"/>
    <w:rsid w:val="009E1924"/>
    <w:rsid w:val="009E22AA"/>
    <w:rsid w:val="009E31A2"/>
    <w:rsid w:val="009E486C"/>
    <w:rsid w:val="009F2052"/>
    <w:rsid w:val="009F3A2A"/>
    <w:rsid w:val="009F3C53"/>
    <w:rsid w:val="00A037F8"/>
    <w:rsid w:val="00A0479C"/>
    <w:rsid w:val="00A063F0"/>
    <w:rsid w:val="00A13E8F"/>
    <w:rsid w:val="00A15718"/>
    <w:rsid w:val="00A167F4"/>
    <w:rsid w:val="00A179E1"/>
    <w:rsid w:val="00A23C7B"/>
    <w:rsid w:val="00A23FA0"/>
    <w:rsid w:val="00A268D5"/>
    <w:rsid w:val="00A3520B"/>
    <w:rsid w:val="00A3699A"/>
    <w:rsid w:val="00A409DD"/>
    <w:rsid w:val="00A42F62"/>
    <w:rsid w:val="00A44B12"/>
    <w:rsid w:val="00A44F09"/>
    <w:rsid w:val="00A46242"/>
    <w:rsid w:val="00A51F4C"/>
    <w:rsid w:val="00A55BA4"/>
    <w:rsid w:val="00A6055A"/>
    <w:rsid w:val="00A60FF6"/>
    <w:rsid w:val="00A63232"/>
    <w:rsid w:val="00A66526"/>
    <w:rsid w:val="00A7084C"/>
    <w:rsid w:val="00A70937"/>
    <w:rsid w:val="00A74F51"/>
    <w:rsid w:val="00A755D3"/>
    <w:rsid w:val="00A771C0"/>
    <w:rsid w:val="00A777D3"/>
    <w:rsid w:val="00A82F6B"/>
    <w:rsid w:val="00A83A74"/>
    <w:rsid w:val="00A83E54"/>
    <w:rsid w:val="00A85260"/>
    <w:rsid w:val="00A85852"/>
    <w:rsid w:val="00A9259F"/>
    <w:rsid w:val="00A92CE2"/>
    <w:rsid w:val="00A93659"/>
    <w:rsid w:val="00A96666"/>
    <w:rsid w:val="00A9675E"/>
    <w:rsid w:val="00AA07F1"/>
    <w:rsid w:val="00AA10B9"/>
    <w:rsid w:val="00AA3A7D"/>
    <w:rsid w:val="00AA427A"/>
    <w:rsid w:val="00AA47E0"/>
    <w:rsid w:val="00AA7792"/>
    <w:rsid w:val="00AB355B"/>
    <w:rsid w:val="00AB4F5B"/>
    <w:rsid w:val="00AC1171"/>
    <w:rsid w:val="00AC2CB7"/>
    <w:rsid w:val="00AC3718"/>
    <w:rsid w:val="00AD20E7"/>
    <w:rsid w:val="00AD464A"/>
    <w:rsid w:val="00AD55A9"/>
    <w:rsid w:val="00AE0CF7"/>
    <w:rsid w:val="00AE17C1"/>
    <w:rsid w:val="00AE79EA"/>
    <w:rsid w:val="00AF0C94"/>
    <w:rsid w:val="00AF3BC4"/>
    <w:rsid w:val="00AF4442"/>
    <w:rsid w:val="00B013BE"/>
    <w:rsid w:val="00B02049"/>
    <w:rsid w:val="00B0251B"/>
    <w:rsid w:val="00B0434E"/>
    <w:rsid w:val="00B10569"/>
    <w:rsid w:val="00B139FB"/>
    <w:rsid w:val="00B16031"/>
    <w:rsid w:val="00B16A37"/>
    <w:rsid w:val="00B17DA2"/>
    <w:rsid w:val="00B17DB3"/>
    <w:rsid w:val="00B2028E"/>
    <w:rsid w:val="00B206FA"/>
    <w:rsid w:val="00B259E8"/>
    <w:rsid w:val="00B26AEE"/>
    <w:rsid w:val="00B277B7"/>
    <w:rsid w:val="00B31EBB"/>
    <w:rsid w:val="00B34741"/>
    <w:rsid w:val="00B347D9"/>
    <w:rsid w:val="00B361BF"/>
    <w:rsid w:val="00B368D1"/>
    <w:rsid w:val="00B42663"/>
    <w:rsid w:val="00B44EFE"/>
    <w:rsid w:val="00B472E3"/>
    <w:rsid w:val="00B47418"/>
    <w:rsid w:val="00B47F7B"/>
    <w:rsid w:val="00B52B76"/>
    <w:rsid w:val="00B54C0A"/>
    <w:rsid w:val="00B55D09"/>
    <w:rsid w:val="00B61339"/>
    <w:rsid w:val="00B6503A"/>
    <w:rsid w:val="00B661F2"/>
    <w:rsid w:val="00B67E5A"/>
    <w:rsid w:val="00B71932"/>
    <w:rsid w:val="00B7203A"/>
    <w:rsid w:val="00B74616"/>
    <w:rsid w:val="00B747E1"/>
    <w:rsid w:val="00B764AF"/>
    <w:rsid w:val="00B80092"/>
    <w:rsid w:val="00B814A4"/>
    <w:rsid w:val="00B83547"/>
    <w:rsid w:val="00B8514B"/>
    <w:rsid w:val="00B86C74"/>
    <w:rsid w:val="00B8762E"/>
    <w:rsid w:val="00B91806"/>
    <w:rsid w:val="00B9443A"/>
    <w:rsid w:val="00B949BB"/>
    <w:rsid w:val="00B975CB"/>
    <w:rsid w:val="00BA3085"/>
    <w:rsid w:val="00BA5126"/>
    <w:rsid w:val="00BA533D"/>
    <w:rsid w:val="00BB1603"/>
    <w:rsid w:val="00BB2852"/>
    <w:rsid w:val="00BB3FF9"/>
    <w:rsid w:val="00BB6C6C"/>
    <w:rsid w:val="00BB6D60"/>
    <w:rsid w:val="00BB7A8A"/>
    <w:rsid w:val="00BB7D96"/>
    <w:rsid w:val="00BC256F"/>
    <w:rsid w:val="00BC35EE"/>
    <w:rsid w:val="00BD1D9E"/>
    <w:rsid w:val="00BD2165"/>
    <w:rsid w:val="00BD247D"/>
    <w:rsid w:val="00BD252A"/>
    <w:rsid w:val="00BD351A"/>
    <w:rsid w:val="00BD35DC"/>
    <w:rsid w:val="00BD447E"/>
    <w:rsid w:val="00BD45EF"/>
    <w:rsid w:val="00BD74CA"/>
    <w:rsid w:val="00BD7ACF"/>
    <w:rsid w:val="00BE3191"/>
    <w:rsid w:val="00BE34A2"/>
    <w:rsid w:val="00BE47BF"/>
    <w:rsid w:val="00BE7881"/>
    <w:rsid w:val="00BE7F52"/>
    <w:rsid w:val="00BF08A0"/>
    <w:rsid w:val="00BF4FA4"/>
    <w:rsid w:val="00BF5B5A"/>
    <w:rsid w:val="00BF6DFE"/>
    <w:rsid w:val="00BF7990"/>
    <w:rsid w:val="00C04F41"/>
    <w:rsid w:val="00C0561A"/>
    <w:rsid w:val="00C06020"/>
    <w:rsid w:val="00C06296"/>
    <w:rsid w:val="00C0646D"/>
    <w:rsid w:val="00C07495"/>
    <w:rsid w:val="00C13105"/>
    <w:rsid w:val="00C14424"/>
    <w:rsid w:val="00C151C8"/>
    <w:rsid w:val="00C16C69"/>
    <w:rsid w:val="00C1769D"/>
    <w:rsid w:val="00C201A4"/>
    <w:rsid w:val="00C212EF"/>
    <w:rsid w:val="00C279ED"/>
    <w:rsid w:val="00C27B1C"/>
    <w:rsid w:val="00C31682"/>
    <w:rsid w:val="00C33EDA"/>
    <w:rsid w:val="00C40553"/>
    <w:rsid w:val="00C43D6F"/>
    <w:rsid w:val="00C44BD9"/>
    <w:rsid w:val="00C45834"/>
    <w:rsid w:val="00C45965"/>
    <w:rsid w:val="00C47941"/>
    <w:rsid w:val="00C53897"/>
    <w:rsid w:val="00C55423"/>
    <w:rsid w:val="00C55B4E"/>
    <w:rsid w:val="00C64734"/>
    <w:rsid w:val="00C64FDE"/>
    <w:rsid w:val="00C661FE"/>
    <w:rsid w:val="00C71A47"/>
    <w:rsid w:val="00C7484F"/>
    <w:rsid w:val="00C74A34"/>
    <w:rsid w:val="00C755AF"/>
    <w:rsid w:val="00C755FD"/>
    <w:rsid w:val="00C803A2"/>
    <w:rsid w:val="00C80653"/>
    <w:rsid w:val="00C86AAF"/>
    <w:rsid w:val="00C87825"/>
    <w:rsid w:val="00C912B2"/>
    <w:rsid w:val="00C91A7E"/>
    <w:rsid w:val="00C92469"/>
    <w:rsid w:val="00C9373B"/>
    <w:rsid w:val="00C94952"/>
    <w:rsid w:val="00C9667C"/>
    <w:rsid w:val="00C9740B"/>
    <w:rsid w:val="00C97BB7"/>
    <w:rsid w:val="00CA18F1"/>
    <w:rsid w:val="00CA7674"/>
    <w:rsid w:val="00CA7F37"/>
    <w:rsid w:val="00CB0F9E"/>
    <w:rsid w:val="00CB2A8E"/>
    <w:rsid w:val="00CB2D22"/>
    <w:rsid w:val="00CB4058"/>
    <w:rsid w:val="00CC0E88"/>
    <w:rsid w:val="00CC312F"/>
    <w:rsid w:val="00CC64ED"/>
    <w:rsid w:val="00CD0D91"/>
    <w:rsid w:val="00CE4AF4"/>
    <w:rsid w:val="00CE587A"/>
    <w:rsid w:val="00CE643B"/>
    <w:rsid w:val="00CE6C67"/>
    <w:rsid w:val="00CE74A9"/>
    <w:rsid w:val="00CF329D"/>
    <w:rsid w:val="00CF5C46"/>
    <w:rsid w:val="00D05101"/>
    <w:rsid w:val="00D05CA1"/>
    <w:rsid w:val="00D07C84"/>
    <w:rsid w:val="00D10993"/>
    <w:rsid w:val="00D11B57"/>
    <w:rsid w:val="00D1439B"/>
    <w:rsid w:val="00D148FE"/>
    <w:rsid w:val="00D1622C"/>
    <w:rsid w:val="00D17BD5"/>
    <w:rsid w:val="00D20317"/>
    <w:rsid w:val="00D22CDB"/>
    <w:rsid w:val="00D26503"/>
    <w:rsid w:val="00D27FF9"/>
    <w:rsid w:val="00D302F8"/>
    <w:rsid w:val="00D32386"/>
    <w:rsid w:val="00D32998"/>
    <w:rsid w:val="00D32D91"/>
    <w:rsid w:val="00D3703A"/>
    <w:rsid w:val="00D4168A"/>
    <w:rsid w:val="00D42FD1"/>
    <w:rsid w:val="00D458F8"/>
    <w:rsid w:val="00D5325B"/>
    <w:rsid w:val="00D61583"/>
    <w:rsid w:val="00D642EE"/>
    <w:rsid w:val="00D713D2"/>
    <w:rsid w:val="00D714B8"/>
    <w:rsid w:val="00D72946"/>
    <w:rsid w:val="00D7465E"/>
    <w:rsid w:val="00D76AEB"/>
    <w:rsid w:val="00D77BF6"/>
    <w:rsid w:val="00D815E6"/>
    <w:rsid w:val="00D8357A"/>
    <w:rsid w:val="00D84631"/>
    <w:rsid w:val="00D854D6"/>
    <w:rsid w:val="00D86C92"/>
    <w:rsid w:val="00D86F7A"/>
    <w:rsid w:val="00D91AED"/>
    <w:rsid w:val="00D92939"/>
    <w:rsid w:val="00DA0F86"/>
    <w:rsid w:val="00DA7C91"/>
    <w:rsid w:val="00DA7E89"/>
    <w:rsid w:val="00DB3311"/>
    <w:rsid w:val="00DB3D7D"/>
    <w:rsid w:val="00DB428A"/>
    <w:rsid w:val="00DB6E30"/>
    <w:rsid w:val="00DC2346"/>
    <w:rsid w:val="00DC2552"/>
    <w:rsid w:val="00DC53B8"/>
    <w:rsid w:val="00DC6D7E"/>
    <w:rsid w:val="00DC7AB9"/>
    <w:rsid w:val="00DD01BE"/>
    <w:rsid w:val="00DD03A9"/>
    <w:rsid w:val="00DD3265"/>
    <w:rsid w:val="00DE4E1C"/>
    <w:rsid w:val="00DE724A"/>
    <w:rsid w:val="00DF2A89"/>
    <w:rsid w:val="00DF30C8"/>
    <w:rsid w:val="00DF44B8"/>
    <w:rsid w:val="00DF5162"/>
    <w:rsid w:val="00DF7758"/>
    <w:rsid w:val="00E00C98"/>
    <w:rsid w:val="00E02D77"/>
    <w:rsid w:val="00E04ECA"/>
    <w:rsid w:val="00E05726"/>
    <w:rsid w:val="00E05E3A"/>
    <w:rsid w:val="00E061FF"/>
    <w:rsid w:val="00E11074"/>
    <w:rsid w:val="00E13428"/>
    <w:rsid w:val="00E15272"/>
    <w:rsid w:val="00E157D9"/>
    <w:rsid w:val="00E16447"/>
    <w:rsid w:val="00E16456"/>
    <w:rsid w:val="00E208E0"/>
    <w:rsid w:val="00E24531"/>
    <w:rsid w:val="00E24F2B"/>
    <w:rsid w:val="00E3005E"/>
    <w:rsid w:val="00E32CFA"/>
    <w:rsid w:val="00E33FF5"/>
    <w:rsid w:val="00E36764"/>
    <w:rsid w:val="00E41B7B"/>
    <w:rsid w:val="00E41C8F"/>
    <w:rsid w:val="00E42349"/>
    <w:rsid w:val="00E525F7"/>
    <w:rsid w:val="00E53C3E"/>
    <w:rsid w:val="00E54950"/>
    <w:rsid w:val="00E54F28"/>
    <w:rsid w:val="00E5583D"/>
    <w:rsid w:val="00E577C1"/>
    <w:rsid w:val="00E6012B"/>
    <w:rsid w:val="00E618D8"/>
    <w:rsid w:val="00E62DEC"/>
    <w:rsid w:val="00E64263"/>
    <w:rsid w:val="00E64511"/>
    <w:rsid w:val="00E64ACE"/>
    <w:rsid w:val="00E70378"/>
    <w:rsid w:val="00E75866"/>
    <w:rsid w:val="00E7649E"/>
    <w:rsid w:val="00E765A1"/>
    <w:rsid w:val="00E76731"/>
    <w:rsid w:val="00E80CD6"/>
    <w:rsid w:val="00E82A39"/>
    <w:rsid w:val="00E82A81"/>
    <w:rsid w:val="00E87268"/>
    <w:rsid w:val="00E90994"/>
    <w:rsid w:val="00E91B37"/>
    <w:rsid w:val="00E93DC2"/>
    <w:rsid w:val="00E94DA2"/>
    <w:rsid w:val="00E9543F"/>
    <w:rsid w:val="00E965A5"/>
    <w:rsid w:val="00EA099E"/>
    <w:rsid w:val="00EA1105"/>
    <w:rsid w:val="00EA2138"/>
    <w:rsid w:val="00EC2AAE"/>
    <w:rsid w:val="00ED0109"/>
    <w:rsid w:val="00ED1FDF"/>
    <w:rsid w:val="00ED2CE1"/>
    <w:rsid w:val="00ED44E3"/>
    <w:rsid w:val="00ED60AF"/>
    <w:rsid w:val="00EE0A50"/>
    <w:rsid w:val="00EE35FA"/>
    <w:rsid w:val="00EE523B"/>
    <w:rsid w:val="00EF0DCA"/>
    <w:rsid w:val="00EF317E"/>
    <w:rsid w:val="00EF3A50"/>
    <w:rsid w:val="00EF44FF"/>
    <w:rsid w:val="00EF4F10"/>
    <w:rsid w:val="00EF6661"/>
    <w:rsid w:val="00EF6AC5"/>
    <w:rsid w:val="00EF7C05"/>
    <w:rsid w:val="00F0175C"/>
    <w:rsid w:val="00F01A80"/>
    <w:rsid w:val="00F0507E"/>
    <w:rsid w:val="00F142EE"/>
    <w:rsid w:val="00F161A9"/>
    <w:rsid w:val="00F16FDC"/>
    <w:rsid w:val="00F239BF"/>
    <w:rsid w:val="00F24857"/>
    <w:rsid w:val="00F24A78"/>
    <w:rsid w:val="00F24F02"/>
    <w:rsid w:val="00F25445"/>
    <w:rsid w:val="00F267C4"/>
    <w:rsid w:val="00F26BEB"/>
    <w:rsid w:val="00F27510"/>
    <w:rsid w:val="00F27BAA"/>
    <w:rsid w:val="00F30980"/>
    <w:rsid w:val="00F34307"/>
    <w:rsid w:val="00F36002"/>
    <w:rsid w:val="00F36613"/>
    <w:rsid w:val="00F40212"/>
    <w:rsid w:val="00F4280D"/>
    <w:rsid w:val="00F45198"/>
    <w:rsid w:val="00F50770"/>
    <w:rsid w:val="00F51705"/>
    <w:rsid w:val="00F51819"/>
    <w:rsid w:val="00F53E62"/>
    <w:rsid w:val="00F54C7C"/>
    <w:rsid w:val="00F55464"/>
    <w:rsid w:val="00F55F15"/>
    <w:rsid w:val="00F6316F"/>
    <w:rsid w:val="00F63BE4"/>
    <w:rsid w:val="00F701E4"/>
    <w:rsid w:val="00F738F2"/>
    <w:rsid w:val="00F746C4"/>
    <w:rsid w:val="00F75F70"/>
    <w:rsid w:val="00F77228"/>
    <w:rsid w:val="00F825AB"/>
    <w:rsid w:val="00F82E6A"/>
    <w:rsid w:val="00F94172"/>
    <w:rsid w:val="00F9507E"/>
    <w:rsid w:val="00F95331"/>
    <w:rsid w:val="00F95380"/>
    <w:rsid w:val="00FA2693"/>
    <w:rsid w:val="00FA5C6A"/>
    <w:rsid w:val="00FA64F2"/>
    <w:rsid w:val="00FA6B85"/>
    <w:rsid w:val="00FB0B33"/>
    <w:rsid w:val="00FB13F1"/>
    <w:rsid w:val="00FB381C"/>
    <w:rsid w:val="00FB4726"/>
    <w:rsid w:val="00FB5A6D"/>
    <w:rsid w:val="00FB621A"/>
    <w:rsid w:val="00FC0E23"/>
    <w:rsid w:val="00FC350D"/>
    <w:rsid w:val="00FC3D71"/>
    <w:rsid w:val="00FC72A6"/>
    <w:rsid w:val="00FD18F1"/>
    <w:rsid w:val="00FD1B97"/>
    <w:rsid w:val="00FD5C3B"/>
    <w:rsid w:val="00FD6B09"/>
    <w:rsid w:val="00FD6BB0"/>
    <w:rsid w:val="00FE0F79"/>
    <w:rsid w:val="00FE24D0"/>
    <w:rsid w:val="00FE4970"/>
    <w:rsid w:val="00FE729F"/>
    <w:rsid w:val="00FF0152"/>
    <w:rsid w:val="00FF78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52"/>
    <w:rPr>
      <w:rFonts w:ascii="Calibri" w:eastAsia="Calibri" w:hAnsi="Calibri" w:cs="Times New Roman"/>
    </w:rPr>
  </w:style>
  <w:style w:type="paragraph" w:styleId="Ttulo2">
    <w:name w:val="heading 2"/>
    <w:basedOn w:val="Normal"/>
    <w:next w:val="Normal"/>
    <w:link w:val="Ttulo2Car"/>
    <w:uiPriority w:val="9"/>
    <w:semiHidden/>
    <w:unhideWhenUsed/>
    <w:qFormat/>
    <w:rsid w:val="004760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3E18E8"/>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unhideWhenUsed/>
    <w:rsid w:val="00FF0152"/>
    <w:rPr>
      <w:rFonts w:ascii="Times New Roman" w:hAnsi="Times New Roman"/>
      <w:sz w:val="20"/>
      <w:vertAlign w:val="superscript"/>
    </w:rPr>
  </w:style>
  <w:style w:type="paragraph" w:customStyle="1" w:styleId="Estilo36">
    <w:name w:val="Estilo36"/>
    <w:basedOn w:val="Normal"/>
    <w:qFormat/>
    <w:rsid w:val="00FF0152"/>
    <w:pPr>
      <w:spacing w:line="240" w:lineRule="auto"/>
      <w:jc w:val="center"/>
    </w:pPr>
    <w:rPr>
      <w:rFonts w:ascii="Times New Roman" w:hAnsi="Times New Roman"/>
      <w:b/>
      <w:bCs/>
      <w:kern w:val="28"/>
      <w:sz w:val="28"/>
      <w:szCs w:val="24"/>
    </w:rPr>
  </w:style>
  <w:style w:type="paragraph" w:customStyle="1" w:styleId="Estilo38">
    <w:name w:val="Estilo38"/>
    <w:basedOn w:val="Normal"/>
    <w:qFormat/>
    <w:rsid w:val="00FF0152"/>
    <w:pPr>
      <w:autoSpaceDE w:val="0"/>
      <w:spacing w:after="0" w:line="360" w:lineRule="auto"/>
      <w:jc w:val="both"/>
    </w:pPr>
    <w:rPr>
      <w:rFonts w:ascii="Times New Roman" w:hAnsi="Times New Roman"/>
      <w:sz w:val="24"/>
      <w:szCs w:val="24"/>
    </w:rPr>
  </w:style>
  <w:style w:type="paragraph" w:customStyle="1" w:styleId="Estilo48">
    <w:name w:val="Estilo48"/>
    <w:basedOn w:val="Normal"/>
    <w:qFormat/>
    <w:rsid w:val="00FF0152"/>
    <w:pPr>
      <w:spacing w:after="120" w:line="240" w:lineRule="auto"/>
      <w:jc w:val="both"/>
      <w:outlineLvl w:val="0"/>
    </w:pPr>
    <w:rPr>
      <w:rFonts w:ascii="Times New Roman" w:hAnsi="Times New Roman"/>
      <w:sz w:val="20"/>
      <w:szCs w:val="20"/>
    </w:rPr>
  </w:style>
  <w:style w:type="paragraph" w:styleId="HTMLconformatoprevio">
    <w:name w:val="HTML Preformatted"/>
    <w:basedOn w:val="Normal"/>
    <w:link w:val="HTMLconformatoprevioCar"/>
    <w:uiPriority w:val="99"/>
    <w:semiHidden/>
    <w:unhideWhenUsed/>
    <w:rsid w:val="0079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91986"/>
    <w:rPr>
      <w:rFonts w:ascii="Courier New" w:eastAsia="Times New Roman" w:hAnsi="Courier New" w:cs="Courier New"/>
      <w:sz w:val="20"/>
      <w:szCs w:val="20"/>
      <w:lang w:eastAsia="es-ES"/>
    </w:rPr>
  </w:style>
  <w:style w:type="paragraph" w:styleId="Sinespaciado">
    <w:name w:val="No Spacing"/>
    <w:uiPriority w:val="1"/>
    <w:qFormat/>
    <w:rsid w:val="00AC3718"/>
    <w:pPr>
      <w:spacing w:after="0" w:line="240" w:lineRule="auto"/>
    </w:pPr>
    <w:rPr>
      <w:rFonts w:ascii="Calibri" w:eastAsia="Calibri" w:hAnsi="Calibri" w:cs="Times New Roman"/>
    </w:rPr>
  </w:style>
  <w:style w:type="paragraph" w:styleId="Prrafodelista">
    <w:name w:val="List Paragraph"/>
    <w:basedOn w:val="Normal"/>
    <w:uiPriority w:val="34"/>
    <w:qFormat/>
    <w:rsid w:val="00CF329D"/>
    <w:pPr>
      <w:ind w:left="720"/>
      <w:contextualSpacing/>
    </w:pPr>
  </w:style>
  <w:style w:type="paragraph" w:styleId="NormalWeb">
    <w:name w:val="Normal (Web)"/>
    <w:basedOn w:val="Normal"/>
    <w:uiPriority w:val="99"/>
    <w:unhideWhenUsed/>
    <w:rsid w:val="000421D6"/>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0421D6"/>
    <w:rPr>
      <w:b/>
      <w:bCs/>
    </w:rPr>
  </w:style>
  <w:style w:type="character" w:styleId="nfasis">
    <w:name w:val="Emphasis"/>
    <w:basedOn w:val="Fuentedeprrafopredeter"/>
    <w:uiPriority w:val="20"/>
    <w:qFormat/>
    <w:rsid w:val="00871A6E"/>
    <w:rPr>
      <w:i/>
      <w:iCs/>
    </w:rPr>
  </w:style>
  <w:style w:type="character" w:customStyle="1" w:styleId="apple-converted-space">
    <w:name w:val="apple-converted-space"/>
    <w:basedOn w:val="Fuentedeprrafopredeter"/>
    <w:rsid w:val="0054449E"/>
  </w:style>
  <w:style w:type="paragraph" w:styleId="Textonotapie">
    <w:name w:val="footnote text"/>
    <w:basedOn w:val="Normal"/>
    <w:link w:val="TextonotapieCar"/>
    <w:uiPriority w:val="99"/>
    <w:semiHidden/>
    <w:unhideWhenUsed/>
    <w:rsid w:val="00C479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7941"/>
    <w:rPr>
      <w:rFonts w:ascii="Calibri" w:eastAsia="Calibri" w:hAnsi="Calibri" w:cs="Times New Roman"/>
      <w:sz w:val="20"/>
      <w:szCs w:val="20"/>
    </w:rPr>
  </w:style>
  <w:style w:type="character" w:styleId="Hipervnculo">
    <w:name w:val="Hyperlink"/>
    <w:basedOn w:val="Fuentedeprrafopredeter"/>
    <w:uiPriority w:val="99"/>
    <w:unhideWhenUsed/>
    <w:rsid w:val="00C47941"/>
    <w:rPr>
      <w:color w:val="0000FF" w:themeColor="hyperlink"/>
      <w:u w:val="single"/>
    </w:rPr>
  </w:style>
  <w:style w:type="paragraph" w:styleId="Textodeglobo">
    <w:name w:val="Balloon Text"/>
    <w:basedOn w:val="Normal"/>
    <w:link w:val="TextodegloboCar"/>
    <w:uiPriority w:val="99"/>
    <w:semiHidden/>
    <w:unhideWhenUsed/>
    <w:rsid w:val="000B4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6B0"/>
    <w:rPr>
      <w:rFonts w:ascii="Tahoma" w:eastAsia="Calibri" w:hAnsi="Tahoma" w:cs="Tahoma"/>
      <w:sz w:val="16"/>
      <w:szCs w:val="16"/>
    </w:rPr>
  </w:style>
  <w:style w:type="paragraph" w:customStyle="1" w:styleId="parrafo">
    <w:name w:val="parrafo"/>
    <w:basedOn w:val="Normal"/>
    <w:rsid w:val="003B45D4"/>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7135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35A2"/>
    <w:rPr>
      <w:rFonts w:ascii="Calibri" w:eastAsia="Calibri" w:hAnsi="Calibri" w:cs="Times New Roman"/>
    </w:rPr>
  </w:style>
  <w:style w:type="paragraph" w:styleId="Piedepgina">
    <w:name w:val="footer"/>
    <w:basedOn w:val="Normal"/>
    <w:link w:val="PiedepginaCar"/>
    <w:uiPriority w:val="99"/>
    <w:unhideWhenUsed/>
    <w:rsid w:val="007135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35A2"/>
    <w:rPr>
      <w:rFonts w:ascii="Calibri" w:eastAsia="Calibri" w:hAnsi="Calibri" w:cs="Times New Roman"/>
    </w:rPr>
  </w:style>
  <w:style w:type="table" w:styleId="Tablaconcuadrcula">
    <w:name w:val="Table Grid"/>
    <w:basedOn w:val="Tablanormal"/>
    <w:uiPriority w:val="59"/>
    <w:rsid w:val="00187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e">
    <w:name w:val="mce"/>
    <w:basedOn w:val="Normal"/>
    <w:rsid w:val="007B705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andard">
    <w:name w:val="Standard"/>
    <w:rsid w:val="00DB331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Hipervnculovisitado">
    <w:name w:val="FollowedHyperlink"/>
    <w:basedOn w:val="Fuentedeprrafopredeter"/>
    <w:uiPriority w:val="99"/>
    <w:semiHidden/>
    <w:unhideWhenUsed/>
    <w:rsid w:val="008958A0"/>
    <w:rPr>
      <w:color w:val="800080" w:themeColor="followedHyperlink"/>
      <w:u w:val="single"/>
    </w:rPr>
  </w:style>
  <w:style w:type="paragraph" w:customStyle="1" w:styleId="articulo">
    <w:name w:val="articulo"/>
    <w:basedOn w:val="Normal"/>
    <w:rsid w:val="003E18E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3E18E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4Car">
    <w:name w:val="Título 4 Car"/>
    <w:basedOn w:val="Fuentedeprrafopredeter"/>
    <w:link w:val="Ttulo4"/>
    <w:uiPriority w:val="9"/>
    <w:rsid w:val="003E18E8"/>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uiPriority w:val="9"/>
    <w:semiHidden/>
    <w:rsid w:val="00476028"/>
    <w:rPr>
      <w:rFonts w:asciiTheme="majorHAnsi" w:eastAsiaTheme="majorEastAsia" w:hAnsiTheme="majorHAnsi" w:cstheme="majorBidi"/>
      <w:b/>
      <w:bCs/>
      <w:color w:val="4F81BD" w:themeColor="accent1"/>
      <w:sz w:val="26"/>
      <w:szCs w:val="26"/>
    </w:rPr>
  </w:style>
  <w:style w:type="character" w:customStyle="1" w:styleId="A8">
    <w:name w:val="A8"/>
    <w:uiPriority w:val="99"/>
    <w:rsid w:val="007D3290"/>
    <w:rPr>
      <w:rFonts w:cs="MiloSerifOT-Text"/>
      <w:color w:val="000000"/>
      <w:sz w:val="20"/>
      <w:szCs w:val="20"/>
    </w:rPr>
  </w:style>
  <w:style w:type="character" w:customStyle="1" w:styleId="titulo">
    <w:name w:val="titulo"/>
    <w:basedOn w:val="Fuentedeprrafopredeter"/>
    <w:rsid w:val="00C06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52"/>
    <w:rPr>
      <w:rFonts w:ascii="Calibri" w:eastAsia="Calibri" w:hAnsi="Calibri" w:cs="Times New Roman"/>
    </w:rPr>
  </w:style>
  <w:style w:type="paragraph" w:styleId="Ttulo2">
    <w:name w:val="heading 2"/>
    <w:basedOn w:val="Normal"/>
    <w:next w:val="Normal"/>
    <w:link w:val="Ttulo2Car"/>
    <w:uiPriority w:val="9"/>
    <w:semiHidden/>
    <w:unhideWhenUsed/>
    <w:qFormat/>
    <w:rsid w:val="004760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3E18E8"/>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unhideWhenUsed/>
    <w:rsid w:val="00FF0152"/>
    <w:rPr>
      <w:rFonts w:ascii="Times New Roman" w:hAnsi="Times New Roman"/>
      <w:sz w:val="20"/>
      <w:vertAlign w:val="superscript"/>
    </w:rPr>
  </w:style>
  <w:style w:type="paragraph" w:customStyle="1" w:styleId="Estilo36">
    <w:name w:val="Estilo36"/>
    <w:basedOn w:val="Normal"/>
    <w:qFormat/>
    <w:rsid w:val="00FF0152"/>
    <w:pPr>
      <w:spacing w:line="240" w:lineRule="auto"/>
      <w:jc w:val="center"/>
    </w:pPr>
    <w:rPr>
      <w:rFonts w:ascii="Times New Roman" w:hAnsi="Times New Roman"/>
      <w:b/>
      <w:bCs/>
      <w:kern w:val="28"/>
      <w:sz w:val="28"/>
      <w:szCs w:val="24"/>
    </w:rPr>
  </w:style>
  <w:style w:type="paragraph" w:customStyle="1" w:styleId="Estilo38">
    <w:name w:val="Estilo38"/>
    <w:basedOn w:val="Normal"/>
    <w:qFormat/>
    <w:rsid w:val="00FF0152"/>
    <w:pPr>
      <w:autoSpaceDE w:val="0"/>
      <w:spacing w:after="0" w:line="360" w:lineRule="auto"/>
      <w:jc w:val="both"/>
    </w:pPr>
    <w:rPr>
      <w:rFonts w:ascii="Times New Roman" w:hAnsi="Times New Roman"/>
      <w:sz w:val="24"/>
      <w:szCs w:val="24"/>
    </w:rPr>
  </w:style>
  <w:style w:type="paragraph" w:customStyle="1" w:styleId="Estilo48">
    <w:name w:val="Estilo48"/>
    <w:basedOn w:val="Normal"/>
    <w:qFormat/>
    <w:rsid w:val="00FF0152"/>
    <w:pPr>
      <w:spacing w:after="120" w:line="240" w:lineRule="auto"/>
      <w:jc w:val="both"/>
      <w:outlineLvl w:val="0"/>
    </w:pPr>
    <w:rPr>
      <w:rFonts w:ascii="Times New Roman" w:hAnsi="Times New Roman"/>
      <w:sz w:val="20"/>
      <w:szCs w:val="20"/>
    </w:rPr>
  </w:style>
  <w:style w:type="paragraph" w:styleId="HTMLconformatoprevio">
    <w:name w:val="HTML Preformatted"/>
    <w:basedOn w:val="Normal"/>
    <w:link w:val="HTMLconformatoprevioCar"/>
    <w:uiPriority w:val="99"/>
    <w:semiHidden/>
    <w:unhideWhenUsed/>
    <w:rsid w:val="0079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91986"/>
    <w:rPr>
      <w:rFonts w:ascii="Courier New" w:eastAsia="Times New Roman" w:hAnsi="Courier New" w:cs="Courier New"/>
      <w:sz w:val="20"/>
      <w:szCs w:val="20"/>
      <w:lang w:eastAsia="es-ES"/>
    </w:rPr>
  </w:style>
  <w:style w:type="paragraph" w:styleId="Sinespaciado">
    <w:name w:val="No Spacing"/>
    <w:uiPriority w:val="1"/>
    <w:qFormat/>
    <w:rsid w:val="00AC3718"/>
    <w:pPr>
      <w:spacing w:after="0" w:line="240" w:lineRule="auto"/>
    </w:pPr>
    <w:rPr>
      <w:rFonts w:ascii="Calibri" w:eastAsia="Calibri" w:hAnsi="Calibri" w:cs="Times New Roman"/>
    </w:rPr>
  </w:style>
  <w:style w:type="paragraph" w:styleId="Prrafodelista">
    <w:name w:val="List Paragraph"/>
    <w:basedOn w:val="Normal"/>
    <w:uiPriority w:val="34"/>
    <w:qFormat/>
    <w:rsid w:val="00CF329D"/>
    <w:pPr>
      <w:ind w:left="720"/>
      <w:contextualSpacing/>
    </w:pPr>
  </w:style>
  <w:style w:type="paragraph" w:styleId="NormalWeb">
    <w:name w:val="Normal (Web)"/>
    <w:basedOn w:val="Normal"/>
    <w:uiPriority w:val="99"/>
    <w:unhideWhenUsed/>
    <w:rsid w:val="000421D6"/>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0421D6"/>
    <w:rPr>
      <w:b/>
      <w:bCs/>
    </w:rPr>
  </w:style>
  <w:style w:type="character" w:styleId="nfasis">
    <w:name w:val="Emphasis"/>
    <w:basedOn w:val="Fuentedeprrafopredeter"/>
    <w:uiPriority w:val="20"/>
    <w:qFormat/>
    <w:rsid w:val="00871A6E"/>
    <w:rPr>
      <w:i/>
      <w:iCs/>
    </w:rPr>
  </w:style>
  <w:style w:type="character" w:customStyle="1" w:styleId="apple-converted-space">
    <w:name w:val="apple-converted-space"/>
    <w:basedOn w:val="Fuentedeprrafopredeter"/>
    <w:rsid w:val="0054449E"/>
  </w:style>
  <w:style w:type="paragraph" w:styleId="Textonotapie">
    <w:name w:val="footnote text"/>
    <w:basedOn w:val="Normal"/>
    <w:link w:val="TextonotapieCar"/>
    <w:uiPriority w:val="99"/>
    <w:semiHidden/>
    <w:unhideWhenUsed/>
    <w:rsid w:val="00C479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7941"/>
    <w:rPr>
      <w:rFonts w:ascii="Calibri" w:eastAsia="Calibri" w:hAnsi="Calibri" w:cs="Times New Roman"/>
      <w:sz w:val="20"/>
      <w:szCs w:val="20"/>
    </w:rPr>
  </w:style>
  <w:style w:type="character" w:styleId="Hipervnculo">
    <w:name w:val="Hyperlink"/>
    <w:basedOn w:val="Fuentedeprrafopredeter"/>
    <w:uiPriority w:val="99"/>
    <w:unhideWhenUsed/>
    <w:rsid w:val="00C47941"/>
    <w:rPr>
      <w:color w:val="0000FF" w:themeColor="hyperlink"/>
      <w:u w:val="single"/>
    </w:rPr>
  </w:style>
  <w:style w:type="paragraph" w:styleId="Textodeglobo">
    <w:name w:val="Balloon Text"/>
    <w:basedOn w:val="Normal"/>
    <w:link w:val="TextodegloboCar"/>
    <w:uiPriority w:val="99"/>
    <w:semiHidden/>
    <w:unhideWhenUsed/>
    <w:rsid w:val="000B4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6B0"/>
    <w:rPr>
      <w:rFonts w:ascii="Tahoma" w:eastAsia="Calibri" w:hAnsi="Tahoma" w:cs="Tahoma"/>
      <w:sz w:val="16"/>
      <w:szCs w:val="16"/>
    </w:rPr>
  </w:style>
  <w:style w:type="paragraph" w:customStyle="1" w:styleId="parrafo">
    <w:name w:val="parrafo"/>
    <w:basedOn w:val="Normal"/>
    <w:rsid w:val="003B45D4"/>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7135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35A2"/>
    <w:rPr>
      <w:rFonts w:ascii="Calibri" w:eastAsia="Calibri" w:hAnsi="Calibri" w:cs="Times New Roman"/>
    </w:rPr>
  </w:style>
  <w:style w:type="paragraph" w:styleId="Piedepgina">
    <w:name w:val="footer"/>
    <w:basedOn w:val="Normal"/>
    <w:link w:val="PiedepginaCar"/>
    <w:uiPriority w:val="99"/>
    <w:unhideWhenUsed/>
    <w:rsid w:val="007135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35A2"/>
    <w:rPr>
      <w:rFonts w:ascii="Calibri" w:eastAsia="Calibri" w:hAnsi="Calibri" w:cs="Times New Roman"/>
    </w:rPr>
  </w:style>
  <w:style w:type="table" w:styleId="Tablaconcuadrcula">
    <w:name w:val="Table Grid"/>
    <w:basedOn w:val="Tablanormal"/>
    <w:uiPriority w:val="59"/>
    <w:rsid w:val="00187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e">
    <w:name w:val="mce"/>
    <w:basedOn w:val="Normal"/>
    <w:rsid w:val="007B705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andard">
    <w:name w:val="Standard"/>
    <w:rsid w:val="00DB331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Hipervnculovisitado">
    <w:name w:val="FollowedHyperlink"/>
    <w:basedOn w:val="Fuentedeprrafopredeter"/>
    <w:uiPriority w:val="99"/>
    <w:semiHidden/>
    <w:unhideWhenUsed/>
    <w:rsid w:val="008958A0"/>
    <w:rPr>
      <w:color w:val="800080" w:themeColor="followedHyperlink"/>
      <w:u w:val="single"/>
    </w:rPr>
  </w:style>
  <w:style w:type="paragraph" w:customStyle="1" w:styleId="articulo">
    <w:name w:val="articulo"/>
    <w:basedOn w:val="Normal"/>
    <w:rsid w:val="003E18E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3E18E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4Car">
    <w:name w:val="Título 4 Car"/>
    <w:basedOn w:val="Fuentedeprrafopredeter"/>
    <w:link w:val="Ttulo4"/>
    <w:uiPriority w:val="9"/>
    <w:rsid w:val="003E18E8"/>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uiPriority w:val="9"/>
    <w:semiHidden/>
    <w:rsid w:val="00476028"/>
    <w:rPr>
      <w:rFonts w:asciiTheme="majorHAnsi" w:eastAsiaTheme="majorEastAsia" w:hAnsiTheme="majorHAnsi" w:cstheme="majorBidi"/>
      <w:b/>
      <w:bCs/>
      <w:color w:val="4F81BD" w:themeColor="accent1"/>
      <w:sz w:val="26"/>
      <w:szCs w:val="26"/>
    </w:rPr>
  </w:style>
  <w:style w:type="character" w:customStyle="1" w:styleId="A8">
    <w:name w:val="A8"/>
    <w:uiPriority w:val="99"/>
    <w:rsid w:val="007D3290"/>
    <w:rPr>
      <w:rFonts w:cs="MiloSerifOT-Text"/>
      <w:color w:val="000000"/>
      <w:sz w:val="20"/>
      <w:szCs w:val="20"/>
    </w:rPr>
  </w:style>
  <w:style w:type="character" w:customStyle="1" w:styleId="titulo">
    <w:name w:val="titulo"/>
    <w:basedOn w:val="Fuentedeprrafopredeter"/>
    <w:rsid w:val="00C06296"/>
  </w:style>
</w:styles>
</file>

<file path=word/webSettings.xml><?xml version="1.0" encoding="utf-8"?>
<w:webSettings xmlns:r="http://schemas.openxmlformats.org/officeDocument/2006/relationships" xmlns:w="http://schemas.openxmlformats.org/wordprocessingml/2006/main">
  <w:divs>
    <w:div w:id="260921697">
      <w:bodyDiv w:val="1"/>
      <w:marLeft w:val="0"/>
      <w:marRight w:val="0"/>
      <w:marTop w:val="0"/>
      <w:marBottom w:val="0"/>
      <w:divBdr>
        <w:top w:val="none" w:sz="0" w:space="0" w:color="auto"/>
        <w:left w:val="none" w:sz="0" w:space="0" w:color="auto"/>
        <w:bottom w:val="none" w:sz="0" w:space="0" w:color="auto"/>
        <w:right w:val="none" w:sz="0" w:space="0" w:color="auto"/>
      </w:divBdr>
      <w:divsChild>
        <w:div w:id="533229882">
          <w:marLeft w:val="0"/>
          <w:marRight w:val="0"/>
          <w:marTop w:val="335"/>
          <w:marBottom w:val="0"/>
          <w:divBdr>
            <w:top w:val="none" w:sz="0" w:space="0" w:color="auto"/>
            <w:left w:val="none" w:sz="0" w:space="0" w:color="auto"/>
            <w:bottom w:val="none" w:sz="0" w:space="0" w:color="auto"/>
            <w:right w:val="none" w:sz="0" w:space="0" w:color="auto"/>
          </w:divBdr>
        </w:div>
        <w:div w:id="555169317">
          <w:marLeft w:val="0"/>
          <w:marRight w:val="0"/>
          <w:marTop w:val="0"/>
          <w:marBottom w:val="0"/>
          <w:divBdr>
            <w:top w:val="single" w:sz="6" w:space="8" w:color="D7D7D7"/>
            <w:left w:val="none" w:sz="0" w:space="0" w:color="auto"/>
            <w:bottom w:val="none" w:sz="0" w:space="8" w:color="auto"/>
            <w:right w:val="none" w:sz="0" w:space="0" w:color="auto"/>
          </w:divBdr>
          <w:divsChild>
            <w:div w:id="392506708">
              <w:marLeft w:val="0"/>
              <w:marRight w:val="0"/>
              <w:marTop w:val="0"/>
              <w:marBottom w:val="0"/>
              <w:divBdr>
                <w:top w:val="none" w:sz="0" w:space="0" w:color="auto"/>
                <w:left w:val="none" w:sz="0" w:space="0" w:color="auto"/>
                <w:bottom w:val="none" w:sz="0" w:space="0" w:color="auto"/>
                <w:right w:val="none" w:sz="0" w:space="0" w:color="auto"/>
              </w:divBdr>
              <w:divsChild>
                <w:div w:id="1742479659">
                  <w:marLeft w:val="0"/>
                  <w:marRight w:val="0"/>
                  <w:marTop w:val="0"/>
                  <w:marBottom w:val="0"/>
                  <w:divBdr>
                    <w:top w:val="none" w:sz="0" w:space="0" w:color="auto"/>
                    <w:left w:val="none" w:sz="0" w:space="10" w:color="auto"/>
                    <w:bottom w:val="none" w:sz="0" w:space="0" w:color="auto"/>
                    <w:right w:val="dotted" w:sz="6" w:space="10" w:color="7B7B7B"/>
                  </w:divBdr>
                </w:div>
                <w:div w:id="306473281">
                  <w:marLeft w:val="0"/>
                  <w:marRight w:val="0"/>
                  <w:marTop w:val="0"/>
                  <w:marBottom w:val="0"/>
                  <w:divBdr>
                    <w:top w:val="none" w:sz="0" w:space="0" w:color="auto"/>
                    <w:left w:val="none" w:sz="0" w:space="10" w:color="auto"/>
                    <w:bottom w:val="none" w:sz="0" w:space="0" w:color="auto"/>
                    <w:right w:val="dotted" w:sz="6" w:space="10" w:color="7B7B7B"/>
                  </w:divBdr>
                </w:div>
              </w:divsChild>
            </w:div>
            <w:div w:id="1958219593">
              <w:marLeft w:val="0"/>
              <w:marRight w:val="0"/>
              <w:marTop w:val="0"/>
              <w:marBottom w:val="0"/>
              <w:divBdr>
                <w:top w:val="none" w:sz="0" w:space="0" w:color="auto"/>
                <w:left w:val="none" w:sz="0" w:space="0" w:color="auto"/>
                <w:bottom w:val="none" w:sz="0" w:space="0" w:color="auto"/>
                <w:right w:val="none" w:sz="0" w:space="0" w:color="auto"/>
              </w:divBdr>
            </w:div>
            <w:div w:id="653922609">
              <w:marLeft w:val="0"/>
              <w:marRight w:val="84"/>
              <w:marTop w:val="0"/>
              <w:marBottom w:val="0"/>
              <w:divBdr>
                <w:top w:val="none" w:sz="0" w:space="0" w:color="auto"/>
                <w:left w:val="none" w:sz="0" w:space="0" w:color="auto"/>
                <w:bottom w:val="none" w:sz="0" w:space="0" w:color="auto"/>
                <w:right w:val="none" w:sz="0" w:space="0" w:color="auto"/>
              </w:divBdr>
            </w:div>
          </w:divsChild>
        </w:div>
        <w:div w:id="94830769">
          <w:marLeft w:val="0"/>
          <w:marRight w:val="0"/>
          <w:marTop w:val="0"/>
          <w:marBottom w:val="0"/>
          <w:divBdr>
            <w:top w:val="none" w:sz="0" w:space="0" w:color="auto"/>
            <w:left w:val="none" w:sz="0" w:space="0" w:color="auto"/>
            <w:bottom w:val="none" w:sz="0" w:space="0" w:color="auto"/>
            <w:right w:val="none" w:sz="0" w:space="0" w:color="auto"/>
          </w:divBdr>
          <w:divsChild>
            <w:div w:id="13267709">
              <w:marLeft w:val="0"/>
              <w:marRight w:val="0"/>
              <w:marTop w:val="0"/>
              <w:marBottom w:val="335"/>
              <w:divBdr>
                <w:top w:val="none" w:sz="0" w:space="0" w:color="auto"/>
                <w:left w:val="none" w:sz="0" w:space="0" w:color="auto"/>
                <w:bottom w:val="none" w:sz="0" w:space="0" w:color="auto"/>
                <w:right w:val="none" w:sz="0" w:space="0" w:color="auto"/>
              </w:divBdr>
              <w:divsChild>
                <w:div w:id="1232426350">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 w:id="1501459755">
          <w:marLeft w:val="0"/>
          <w:marRight w:val="0"/>
          <w:marTop w:val="0"/>
          <w:marBottom w:val="0"/>
          <w:divBdr>
            <w:top w:val="none" w:sz="0" w:space="0" w:color="auto"/>
            <w:left w:val="none" w:sz="0" w:space="0" w:color="auto"/>
            <w:bottom w:val="none" w:sz="0" w:space="0" w:color="auto"/>
            <w:right w:val="none" w:sz="0" w:space="0" w:color="auto"/>
          </w:divBdr>
          <w:divsChild>
            <w:div w:id="69013025">
              <w:marLeft w:val="0"/>
              <w:marRight w:val="0"/>
              <w:marTop w:val="0"/>
              <w:marBottom w:val="0"/>
              <w:divBdr>
                <w:top w:val="none" w:sz="0" w:space="0" w:color="auto"/>
                <w:left w:val="none" w:sz="0" w:space="0" w:color="auto"/>
                <w:bottom w:val="none" w:sz="0" w:space="0" w:color="auto"/>
                <w:right w:val="none" w:sz="0" w:space="0" w:color="auto"/>
              </w:divBdr>
              <w:divsChild>
                <w:div w:id="1864898879">
                  <w:marLeft w:val="0"/>
                  <w:marRight w:val="0"/>
                  <w:marTop w:val="0"/>
                  <w:marBottom w:val="335"/>
                  <w:divBdr>
                    <w:top w:val="none" w:sz="0" w:space="0" w:color="auto"/>
                    <w:left w:val="none" w:sz="0" w:space="8" w:color="auto"/>
                    <w:bottom w:val="single" w:sz="6" w:space="17" w:color="CCCCCC"/>
                    <w:right w:val="none" w:sz="0" w:space="8" w:color="auto"/>
                  </w:divBdr>
                  <w:divsChild>
                    <w:div w:id="638266194">
                      <w:marLeft w:val="0"/>
                      <w:marRight w:val="0"/>
                      <w:marTop w:val="0"/>
                      <w:marBottom w:val="0"/>
                      <w:divBdr>
                        <w:top w:val="none" w:sz="0" w:space="0" w:color="auto"/>
                        <w:left w:val="none" w:sz="0" w:space="0" w:color="auto"/>
                        <w:bottom w:val="none" w:sz="0" w:space="0" w:color="auto"/>
                        <w:right w:val="none" w:sz="0" w:space="0" w:color="auto"/>
                      </w:divBdr>
                      <w:divsChild>
                        <w:div w:id="3005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11264">
              <w:marLeft w:val="0"/>
              <w:marRight w:val="0"/>
              <w:marTop w:val="0"/>
              <w:marBottom w:val="335"/>
              <w:divBdr>
                <w:top w:val="none" w:sz="0" w:space="0" w:color="auto"/>
                <w:left w:val="none" w:sz="0" w:space="0" w:color="auto"/>
                <w:bottom w:val="none" w:sz="0" w:space="0" w:color="auto"/>
                <w:right w:val="none" w:sz="0" w:space="0" w:color="auto"/>
              </w:divBdr>
              <w:divsChild>
                <w:div w:id="586694545">
                  <w:marLeft w:val="0"/>
                  <w:marRight w:val="0"/>
                  <w:marTop w:val="0"/>
                  <w:marBottom w:val="0"/>
                  <w:divBdr>
                    <w:top w:val="none" w:sz="0" w:space="0" w:color="auto"/>
                    <w:left w:val="none" w:sz="0" w:space="0" w:color="auto"/>
                    <w:bottom w:val="none" w:sz="0" w:space="0" w:color="auto"/>
                    <w:right w:val="none" w:sz="0" w:space="0" w:color="auto"/>
                  </w:divBdr>
                </w:div>
              </w:divsChild>
            </w:div>
            <w:div w:id="599021377">
              <w:marLeft w:val="0"/>
              <w:marRight w:val="0"/>
              <w:marTop w:val="0"/>
              <w:marBottom w:val="167"/>
              <w:divBdr>
                <w:top w:val="none" w:sz="0" w:space="0" w:color="auto"/>
                <w:left w:val="none" w:sz="0" w:space="0" w:color="auto"/>
                <w:bottom w:val="none" w:sz="0" w:space="0" w:color="auto"/>
                <w:right w:val="none" w:sz="0" w:space="0" w:color="auto"/>
              </w:divBdr>
            </w:div>
            <w:div w:id="354505432">
              <w:marLeft w:val="0"/>
              <w:marRight w:val="0"/>
              <w:marTop w:val="0"/>
              <w:marBottom w:val="0"/>
              <w:divBdr>
                <w:top w:val="none" w:sz="0" w:space="0" w:color="auto"/>
                <w:left w:val="none" w:sz="0" w:space="0" w:color="auto"/>
                <w:bottom w:val="none" w:sz="0" w:space="0" w:color="auto"/>
                <w:right w:val="none" w:sz="0" w:space="0" w:color="auto"/>
              </w:divBdr>
              <w:divsChild>
                <w:div w:id="2090536631">
                  <w:marLeft w:val="0"/>
                  <w:marRight w:val="0"/>
                  <w:marTop w:val="670"/>
                  <w:marBottom w:val="167"/>
                  <w:divBdr>
                    <w:top w:val="none" w:sz="0" w:space="0" w:color="auto"/>
                    <w:left w:val="none" w:sz="0" w:space="0" w:color="auto"/>
                    <w:bottom w:val="none" w:sz="0" w:space="0" w:color="auto"/>
                    <w:right w:val="none" w:sz="0" w:space="0" w:color="auto"/>
                  </w:divBdr>
                  <w:divsChild>
                    <w:div w:id="530923529">
                      <w:marLeft w:val="0"/>
                      <w:marRight w:val="0"/>
                      <w:marTop w:val="0"/>
                      <w:marBottom w:val="0"/>
                      <w:divBdr>
                        <w:top w:val="none" w:sz="0" w:space="0" w:color="auto"/>
                        <w:left w:val="none" w:sz="0" w:space="0" w:color="auto"/>
                        <w:bottom w:val="none" w:sz="0" w:space="0" w:color="auto"/>
                        <w:right w:val="none" w:sz="0" w:space="0" w:color="auto"/>
                      </w:divBdr>
                      <w:divsChild>
                        <w:div w:id="31925952">
                          <w:marLeft w:val="0"/>
                          <w:marRight w:val="0"/>
                          <w:marTop w:val="0"/>
                          <w:marBottom w:val="0"/>
                          <w:divBdr>
                            <w:top w:val="none" w:sz="0" w:space="0" w:color="auto"/>
                            <w:left w:val="none" w:sz="0" w:space="0" w:color="auto"/>
                            <w:bottom w:val="none" w:sz="0" w:space="0" w:color="auto"/>
                            <w:right w:val="none" w:sz="0" w:space="0" w:color="auto"/>
                          </w:divBdr>
                        </w:div>
                      </w:divsChild>
                    </w:div>
                    <w:div w:id="5644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74965">
      <w:bodyDiv w:val="1"/>
      <w:marLeft w:val="0"/>
      <w:marRight w:val="0"/>
      <w:marTop w:val="0"/>
      <w:marBottom w:val="0"/>
      <w:divBdr>
        <w:top w:val="none" w:sz="0" w:space="0" w:color="auto"/>
        <w:left w:val="none" w:sz="0" w:space="0" w:color="auto"/>
        <w:bottom w:val="none" w:sz="0" w:space="0" w:color="auto"/>
        <w:right w:val="none" w:sz="0" w:space="0" w:color="auto"/>
      </w:divBdr>
    </w:div>
    <w:div w:id="347483740">
      <w:bodyDiv w:val="1"/>
      <w:marLeft w:val="0"/>
      <w:marRight w:val="0"/>
      <w:marTop w:val="0"/>
      <w:marBottom w:val="0"/>
      <w:divBdr>
        <w:top w:val="none" w:sz="0" w:space="0" w:color="auto"/>
        <w:left w:val="none" w:sz="0" w:space="0" w:color="auto"/>
        <w:bottom w:val="none" w:sz="0" w:space="0" w:color="auto"/>
        <w:right w:val="none" w:sz="0" w:space="0" w:color="auto"/>
      </w:divBdr>
    </w:div>
    <w:div w:id="354159745">
      <w:bodyDiv w:val="1"/>
      <w:marLeft w:val="0"/>
      <w:marRight w:val="0"/>
      <w:marTop w:val="0"/>
      <w:marBottom w:val="0"/>
      <w:divBdr>
        <w:top w:val="none" w:sz="0" w:space="0" w:color="auto"/>
        <w:left w:val="none" w:sz="0" w:space="0" w:color="auto"/>
        <w:bottom w:val="none" w:sz="0" w:space="0" w:color="auto"/>
        <w:right w:val="none" w:sz="0" w:space="0" w:color="auto"/>
      </w:divBdr>
    </w:div>
    <w:div w:id="364796637">
      <w:bodyDiv w:val="1"/>
      <w:marLeft w:val="0"/>
      <w:marRight w:val="0"/>
      <w:marTop w:val="0"/>
      <w:marBottom w:val="0"/>
      <w:divBdr>
        <w:top w:val="none" w:sz="0" w:space="0" w:color="auto"/>
        <w:left w:val="none" w:sz="0" w:space="0" w:color="auto"/>
        <w:bottom w:val="none" w:sz="0" w:space="0" w:color="auto"/>
        <w:right w:val="none" w:sz="0" w:space="0" w:color="auto"/>
      </w:divBdr>
    </w:div>
    <w:div w:id="403143626">
      <w:bodyDiv w:val="1"/>
      <w:marLeft w:val="0"/>
      <w:marRight w:val="0"/>
      <w:marTop w:val="0"/>
      <w:marBottom w:val="0"/>
      <w:divBdr>
        <w:top w:val="none" w:sz="0" w:space="0" w:color="auto"/>
        <w:left w:val="none" w:sz="0" w:space="0" w:color="auto"/>
        <w:bottom w:val="none" w:sz="0" w:space="0" w:color="auto"/>
        <w:right w:val="none" w:sz="0" w:space="0" w:color="auto"/>
      </w:divBdr>
    </w:div>
    <w:div w:id="529227950">
      <w:bodyDiv w:val="1"/>
      <w:marLeft w:val="0"/>
      <w:marRight w:val="0"/>
      <w:marTop w:val="0"/>
      <w:marBottom w:val="0"/>
      <w:divBdr>
        <w:top w:val="none" w:sz="0" w:space="0" w:color="auto"/>
        <w:left w:val="none" w:sz="0" w:space="0" w:color="auto"/>
        <w:bottom w:val="none" w:sz="0" w:space="0" w:color="auto"/>
        <w:right w:val="none" w:sz="0" w:space="0" w:color="auto"/>
      </w:divBdr>
    </w:div>
    <w:div w:id="804617828">
      <w:bodyDiv w:val="1"/>
      <w:marLeft w:val="0"/>
      <w:marRight w:val="0"/>
      <w:marTop w:val="0"/>
      <w:marBottom w:val="0"/>
      <w:divBdr>
        <w:top w:val="none" w:sz="0" w:space="0" w:color="auto"/>
        <w:left w:val="none" w:sz="0" w:space="0" w:color="auto"/>
        <w:bottom w:val="none" w:sz="0" w:space="0" w:color="auto"/>
        <w:right w:val="none" w:sz="0" w:space="0" w:color="auto"/>
      </w:divBdr>
    </w:div>
    <w:div w:id="862669681">
      <w:bodyDiv w:val="1"/>
      <w:marLeft w:val="0"/>
      <w:marRight w:val="0"/>
      <w:marTop w:val="0"/>
      <w:marBottom w:val="0"/>
      <w:divBdr>
        <w:top w:val="none" w:sz="0" w:space="0" w:color="auto"/>
        <w:left w:val="none" w:sz="0" w:space="0" w:color="auto"/>
        <w:bottom w:val="none" w:sz="0" w:space="0" w:color="auto"/>
        <w:right w:val="none" w:sz="0" w:space="0" w:color="auto"/>
      </w:divBdr>
    </w:div>
    <w:div w:id="1067993001">
      <w:bodyDiv w:val="1"/>
      <w:marLeft w:val="0"/>
      <w:marRight w:val="0"/>
      <w:marTop w:val="0"/>
      <w:marBottom w:val="0"/>
      <w:divBdr>
        <w:top w:val="none" w:sz="0" w:space="0" w:color="auto"/>
        <w:left w:val="none" w:sz="0" w:space="0" w:color="auto"/>
        <w:bottom w:val="none" w:sz="0" w:space="0" w:color="auto"/>
        <w:right w:val="none" w:sz="0" w:space="0" w:color="auto"/>
      </w:divBdr>
    </w:div>
    <w:div w:id="1098132948">
      <w:bodyDiv w:val="1"/>
      <w:marLeft w:val="0"/>
      <w:marRight w:val="0"/>
      <w:marTop w:val="0"/>
      <w:marBottom w:val="0"/>
      <w:divBdr>
        <w:top w:val="none" w:sz="0" w:space="0" w:color="auto"/>
        <w:left w:val="none" w:sz="0" w:space="0" w:color="auto"/>
        <w:bottom w:val="none" w:sz="0" w:space="0" w:color="auto"/>
        <w:right w:val="none" w:sz="0" w:space="0" w:color="auto"/>
      </w:divBdr>
      <w:divsChild>
        <w:div w:id="1773478246">
          <w:marLeft w:val="0"/>
          <w:marRight w:val="0"/>
          <w:marTop w:val="0"/>
          <w:marBottom w:val="0"/>
          <w:divBdr>
            <w:top w:val="none" w:sz="0" w:space="0" w:color="auto"/>
            <w:left w:val="none" w:sz="0" w:space="0" w:color="auto"/>
            <w:bottom w:val="none" w:sz="0" w:space="0" w:color="auto"/>
            <w:right w:val="none" w:sz="0" w:space="0" w:color="auto"/>
          </w:divBdr>
        </w:div>
        <w:div w:id="1194072697">
          <w:marLeft w:val="0"/>
          <w:marRight w:val="0"/>
          <w:marTop w:val="0"/>
          <w:marBottom w:val="0"/>
          <w:divBdr>
            <w:top w:val="none" w:sz="0" w:space="0" w:color="auto"/>
            <w:left w:val="none" w:sz="0" w:space="0" w:color="auto"/>
            <w:bottom w:val="none" w:sz="0" w:space="0" w:color="auto"/>
            <w:right w:val="none" w:sz="0" w:space="0" w:color="auto"/>
          </w:divBdr>
        </w:div>
        <w:div w:id="284385929">
          <w:marLeft w:val="0"/>
          <w:marRight w:val="0"/>
          <w:marTop w:val="0"/>
          <w:marBottom w:val="0"/>
          <w:divBdr>
            <w:top w:val="none" w:sz="0" w:space="0" w:color="auto"/>
            <w:left w:val="none" w:sz="0" w:space="0" w:color="auto"/>
            <w:bottom w:val="none" w:sz="0" w:space="0" w:color="auto"/>
            <w:right w:val="none" w:sz="0" w:space="0" w:color="auto"/>
          </w:divBdr>
        </w:div>
        <w:div w:id="1215117884">
          <w:marLeft w:val="0"/>
          <w:marRight w:val="0"/>
          <w:marTop w:val="0"/>
          <w:marBottom w:val="0"/>
          <w:divBdr>
            <w:top w:val="none" w:sz="0" w:space="0" w:color="auto"/>
            <w:left w:val="none" w:sz="0" w:space="0" w:color="auto"/>
            <w:bottom w:val="none" w:sz="0" w:space="0" w:color="auto"/>
            <w:right w:val="none" w:sz="0" w:space="0" w:color="auto"/>
          </w:divBdr>
        </w:div>
        <w:div w:id="506293616">
          <w:marLeft w:val="0"/>
          <w:marRight w:val="0"/>
          <w:marTop w:val="0"/>
          <w:marBottom w:val="0"/>
          <w:divBdr>
            <w:top w:val="none" w:sz="0" w:space="0" w:color="auto"/>
            <w:left w:val="none" w:sz="0" w:space="0" w:color="auto"/>
            <w:bottom w:val="none" w:sz="0" w:space="0" w:color="auto"/>
            <w:right w:val="none" w:sz="0" w:space="0" w:color="auto"/>
          </w:divBdr>
        </w:div>
        <w:div w:id="2041465685">
          <w:marLeft w:val="0"/>
          <w:marRight w:val="0"/>
          <w:marTop w:val="0"/>
          <w:marBottom w:val="0"/>
          <w:divBdr>
            <w:top w:val="none" w:sz="0" w:space="0" w:color="auto"/>
            <w:left w:val="none" w:sz="0" w:space="0" w:color="auto"/>
            <w:bottom w:val="none" w:sz="0" w:space="0" w:color="auto"/>
            <w:right w:val="none" w:sz="0" w:space="0" w:color="auto"/>
          </w:divBdr>
        </w:div>
        <w:div w:id="555044067">
          <w:marLeft w:val="0"/>
          <w:marRight w:val="0"/>
          <w:marTop w:val="0"/>
          <w:marBottom w:val="0"/>
          <w:divBdr>
            <w:top w:val="none" w:sz="0" w:space="0" w:color="auto"/>
            <w:left w:val="none" w:sz="0" w:space="0" w:color="auto"/>
            <w:bottom w:val="none" w:sz="0" w:space="0" w:color="auto"/>
            <w:right w:val="none" w:sz="0" w:space="0" w:color="auto"/>
          </w:divBdr>
        </w:div>
        <w:div w:id="1041514465">
          <w:marLeft w:val="0"/>
          <w:marRight w:val="0"/>
          <w:marTop w:val="0"/>
          <w:marBottom w:val="0"/>
          <w:divBdr>
            <w:top w:val="none" w:sz="0" w:space="0" w:color="auto"/>
            <w:left w:val="none" w:sz="0" w:space="0" w:color="auto"/>
            <w:bottom w:val="none" w:sz="0" w:space="0" w:color="auto"/>
            <w:right w:val="none" w:sz="0" w:space="0" w:color="auto"/>
          </w:divBdr>
        </w:div>
        <w:div w:id="702899120">
          <w:marLeft w:val="0"/>
          <w:marRight w:val="0"/>
          <w:marTop w:val="0"/>
          <w:marBottom w:val="0"/>
          <w:divBdr>
            <w:top w:val="none" w:sz="0" w:space="0" w:color="auto"/>
            <w:left w:val="none" w:sz="0" w:space="0" w:color="auto"/>
            <w:bottom w:val="none" w:sz="0" w:space="0" w:color="auto"/>
            <w:right w:val="none" w:sz="0" w:space="0" w:color="auto"/>
          </w:divBdr>
        </w:div>
        <w:div w:id="1872917984">
          <w:marLeft w:val="0"/>
          <w:marRight w:val="0"/>
          <w:marTop w:val="0"/>
          <w:marBottom w:val="0"/>
          <w:divBdr>
            <w:top w:val="none" w:sz="0" w:space="0" w:color="auto"/>
            <w:left w:val="none" w:sz="0" w:space="0" w:color="auto"/>
            <w:bottom w:val="none" w:sz="0" w:space="0" w:color="auto"/>
            <w:right w:val="none" w:sz="0" w:space="0" w:color="auto"/>
          </w:divBdr>
        </w:div>
        <w:div w:id="1222131512">
          <w:marLeft w:val="0"/>
          <w:marRight w:val="0"/>
          <w:marTop w:val="0"/>
          <w:marBottom w:val="0"/>
          <w:divBdr>
            <w:top w:val="none" w:sz="0" w:space="0" w:color="auto"/>
            <w:left w:val="none" w:sz="0" w:space="0" w:color="auto"/>
            <w:bottom w:val="none" w:sz="0" w:space="0" w:color="auto"/>
            <w:right w:val="none" w:sz="0" w:space="0" w:color="auto"/>
          </w:divBdr>
        </w:div>
        <w:div w:id="1339192474">
          <w:marLeft w:val="0"/>
          <w:marRight w:val="0"/>
          <w:marTop w:val="0"/>
          <w:marBottom w:val="0"/>
          <w:divBdr>
            <w:top w:val="none" w:sz="0" w:space="0" w:color="auto"/>
            <w:left w:val="none" w:sz="0" w:space="0" w:color="auto"/>
            <w:bottom w:val="none" w:sz="0" w:space="0" w:color="auto"/>
            <w:right w:val="none" w:sz="0" w:space="0" w:color="auto"/>
          </w:divBdr>
        </w:div>
        <w:div w:id="1884174351">
          <w:marLeft w:val="0"/>
          <w:marRight w:val="0"/>
          <w:marTop w:val="0"/>
          <w:marBottom w:val="0"/>
          <w:divBdr>
            <w:top w:val="none" w:sz="0" w:space="0" w:color="auto"/>
            <w:left w:val="none" w:sz="0" w:space="0" w:color="auto"/>
            <w:bottom w:val="none" w:sz="0" w:space="0" w:color="auto"/>
            <w:right w:val="none" w:sz="0" w:space="0" w:color="auto"/>
          </w:divBdr>
        </w:div>
        <w:div w:id="599684596">
          <w:marLeft w:val="0"/>
          <w:marRight w:val="0"/>
          <w:marTop w:val="0"/>
          <w:marBottom w:val="0"/>
          <w:divBdr>
            <w:top w:val="none" w:sz="0" w:space="0" w:color="auto"/>
            <w:left w:val="none" w:sz="0" w:space="0" w:color="auto"/>
            <w:bottom w:val="none" w:sz="0" w:space="0" w:color="auto"/>
            <w:right w:val="none" w:sz="0" w:space="0" w:color="auto"/>
          </w:divBdr>
        </w:div>
        <w:div w:id="745953538">
          <w:marLeft w:val="0"/>
          <w:marRight w:val="0"/>
          <w:marTop w:val="0"/>
          <w:marBottom w:val="0"/>
          <w:divBdr>
            <w:top w:val="none" w:sz="0" w:space="0" w:color="auto"/>
            <w:left w:val="none" w:sz="0" w:space="0" w:color="auto"/>
            <w:bottom w:val="none" w:sz="0" w:space="0" w:color="auto"/>
            <w:right w:val="none" w:sz="0" w:space="0" w:color="auto"/>
          </w:divBdr>
        </w:div>
        <w:div w:id="915433560">
          <w:marLeft w:val="0"/>
          <w:marRight w:val="0"/>
          <w:marTop w:val="0"/>
          <w:marBottom w:val="0"/>
          <w:divBdr>
            <w:top w:val="none" w:sz="0" w:space="0" w:color="auto"/>
            <w:left w:val="none" w:sz="0" w:space="0" w:color="auto"/>
            <w:bottom w:val="none" w:sz="0" w:space="0" w:color="auto"/>
            <w:right w:val="none" w:sz="0" w:space="0" w:color="auto"/>
          </w:divBdr>
        </w:div>
        <w:div w:id="211313356">
          <w:marLeft w:val="0"/>
          <w:marRight w:val="0"/>
          <w:marTop w:val="0"/>
          <w:marBottom w:val="0"/>
          <w:divBdr>
            <w:top w:val="none" w:sz="0" w:space="0" w:color="auto"/>
            <w:left w:val="none" w:sz="0" w:space="0" w:color="auto"/>
            <w:bottom w:val="none" w:sz="0" w:space="0" w:color="auto"/>
            <w:right w:val="none" w:sz="0" w:space="0" w:color="auto"/>
          </w:divBdr>
        </w:div>
        <w:div w:id="1423380316">
          <w:marLeft w:val="0"/>
          <w:marRight w:val="0"/>
          <w:marTop w:val="0"/>
          <w:marBottom w:val="0"/>
          <w:divBdr>
            <w:top w:val="none" w:sz="0" w:space="0" w:color="auto"/>
            <w:left w:val="none" w:sz="0" w:space="0" w:color="auto"/>
            <w:bottom w:val="none" w:sz="0" w:space="0" w:color="auto"/>
            <w:right w:val="none" w:sz="0" w:space="0" w:color="auto"/>
          </w:divBdr>
        </w:div>
        <w:div w:id="1160998865">
          <w:marLeft w:val="0"/>
          <w:marRight w:val="0"/>
          <w:marTop w:val="0"/>
          <w:marBottom w:val="0"/>
          <w:divBdr>
            <w:top w:val="none" w:sz="0" w:space="0" w:color="auto"/>
            <w:left w:val="none" w:sz="0" w:space="0" w:color="auto"/>
            <w:bottom w:val="none" w:sz="0" w:space="0" w:color="auto"/>
            <w:right w:val="none" w:sz="0" w:space="0" w:color="auto"/>
          </w:divBdr>
        </w:div>
      </w:divsChild>
    </w:div>
    <w:div w:id="1148789510">
      <w:bodyDiv w:val="1"/>
      <w:marLeft w:val="0"/>
      <w:marRight w:val="0"/>
      <w:marTop w:val="0"/>
      <w:marBottom w:val="0"/>
      <w:divBdr>
        <w:top w:val="none" w:sz="0" w:space="0" w:color="auto"/>
        <w:left w:val="none" w:sz="0" w:space="0" w:color="auto"/>
        <w:bottom w:val="none" w:sz="0" w:space="0" w:color="auto"/>
        <w:right w:val="none" w:sz="0" w:space="0" w:color="auto"/>
      </w:divBdr>
    </w:div>
    <w:div w:id="1237397927">
      <w:bodyDiv w:val="1"/>
      <w:marLeft w:val="0"/>
      <w:marRight w:val="0"/>
      <w:marTop w:val="0"/>
      <w:marBottom w:val="0"/>
      <w:divBdr>
        <w:top w:val="none" w:sz="0" w:space="0" w:color="auto"/>
        <w:left w:val="none" w:sz="0" w:space="0" w:color="auto"/>
        <w:bottom w:val="none" w:sz="0" w:space="0" w:color="auto"/>
        <w:right w:val="none" w:sz="0" w:space="0" w:color="auto"/>
      </w:divBdr>
    </w:div>
    <w:div w:id="1436360866">
      <w:bodyDiv w:val="1"/>
      <w:marLeft w:val="0"/>
      <w:marRight w:val="0"/>
      <w:marTop w:val="0"/>
      <w:marBottom w:val="0"/>
      <w:divBdr>
        <w:top w:val="none" w:sz="0" w:space="0" w:color="auto"/>
        <w:left w:val="none" w:sz="0" w:space="0" w:color="auto"/>
        <w:bottom w:val="none" w:sz="0" w:space="0" w:color="auto"/>
        <w:right w:val="none" w:sz="0" w:space="0" w:color="auto"/>
      </w:divBdr>
    </w:div>
    <w:div w:id="1507748589">
      <w:bodyDiv w:val="1"/>
      <w:marLeft w:val="0"/>
      <w:marRight w:val="0"/>
      <w:marTop w:val="0"/>
      <w:marBottom w:val="0"/>
      <w:divBdr>
        <w:top w:val="none" w:sz="0" w:space="0" w:color="auto"/>
        <w:left w:val="none" w:sz="0" w:space="0" w:color="auto"/>
        <w:bottom w:val="none" w:sz="0" w:space="0" w:color="auto"/>
        <w:right w:val="none" w:sz="0" w:space="0" w:color="auto"/>
      </w:divBdr>
    </w:div>
    <w:div w:id="1746797802">
      <w:bodyDiv w:val="1"/>
      <w:marLeft w:val="0"/>
      <w:marRight w:val="0"/>
      <w:marTop w:val="0"/>
      <w:marBottom w:val="0"/>
      <w:divBdr>
        <w:top w:val="none" w:sz="0" w:space="0" w:color="auto"/>
        <w:left w:val="none" w:sz="0" w:space="0" w:color="auto"/>
        <w:bottom w:val="none" w:sz="0" w:space="0" w:color="auto"/>
        <w:right w:val="none" w:sz="0" w:space="0" w:color="auto"/>
      </w:divBdr>
    </w:div>
    <w:div w:id="1834447099">
      <w:bodyDiv w:val="1"/>
      <w:marLeft w:val="0"/>
      <w:marRight w:val="0"/>
      <w:marTop w:val="0"/>
      <w:marBottom w:val="0"/>
      <w:divBdr>
        <w:top w:val="none" w:sz="0" w:space="0" w:color="auto"/>
        <w:left w:val="none" w:sz="0" w:space="0" w:color="auto"/>
        <w:bottom w:val="none" w:sz="0" w:space="0" w:color="auto"/>
        <w:right w:val="none" w:sz="0" w:space="0" w:color="auto"/>
      </w:divBdr>
    </w:div>
    <w:div w:id="1898390798">
      <w:bodyDiv w:val="1"/>
      <w:marLeft w:val="0"/>
      <w:marRight w:val="0"/>
      <w:marTop w:val="0"/>
      <w:marBottom w:val="0"/>
      <w:divBdr>
        <w:top w:val="none" w:sz="0" w:space="0" w:color="auto"/>
        <w:left w:val="none" w:sz="0" w:space="0" w:color="auto"/>
        <w:bottom w:val="none" w:sz="0" w:space="0" w:color="auto"/>
        <w:right w:val="none" w:sz="0" w:space="0" w:color="auto"/>
      </w:divBdr>
    </w:div>
    <w:div w:id="2054647564">
      <w:bodyDiv w:val="1"/>
      <w:marLeft w:val="0"/>
      <w:marRight w:val="0"/>
      <w:marTop w:val="0"/>
      <w:marBottom w:val="0"/>
      <w:divBdr>
        <w:top w:val="none" w:sz="0" w:space="0" w:color="auto"/>
        <w:left w:val="none" w:sz="0" w:space="0" w:color="auto"/>
        <w:bottom w:val="none" w:sz="0" w:space="0" w:color="auto"/>
        <w:right w:val="none" w:sz="0" w:space="0" w:color="auto"/>
      </w:divBdr>
    </w:div>
    <w:div w:id="21327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lmundo.es/e/gu/guardia-civil.html" TargetMode="External"/><Relationship Id="rId18" Type="http://schemas.openxmlformats.org/officeDocument/2006/relationships/hyperlink" Target="http://www.abc.es/espana/madrid/abci-prision-sin-fianza-para-joven-degollo-novia-embarazada-creer-infiel-201611270046_noticia.html" TargetMode="External"/><Relationship Id="rId26" Type="http://schemas.openxmlformats.org/officeDocument/2006/relationships/hyperlink" Target="http://www.abc.es/local-galicia/20130214/abci-herida-companero-sober-201302141853.html" TargetMode="External"/><Relationship Id="rId39" Type="http://schemas.openxmlformats.org/officeDocument/2006/relationships/hyperlink" Target="http://www.elmundo.es/madrid/2017/05/08/5910a1d922601d49518b4588.html" TargetMode="External"/><Relationship Id="rId21" Type="http://schemas.openxmlformats.org/officeDocument/2006/relationships/hyperlink" Target="http://www.elconfidencial.com/sociedad/2017-03-10/embarazada-apunalada-violencia-genero_1346417/" TargetMode="External"/><Relationship Id="rId34" Type="http://schemas.openxmlformats.org/officeDocument/2006/relationships/hyperlink" Target="http://ccaa.elpais.com/ccaa/2014/01/14/andalucia/1389727069_413205.html" TargetMode="External"/><Relationship Id="rId42" Type="http://schemas.openxmlformats.org/officeDocument/2006/relationships/hyperlink" Target="http://www.elmundo.es/comunidad-valenciana/2014/08/26/53fc201c22601dec7e8b456b.html" TargetMode="External"/><Relationship Id="rId47" Type="http://schemas.openxmlformats.org/officeDocument/2006/relationships/hyperlink" Target="http://www.elmundo.es/andalucia/2017/01/15/587b60a122601db2018b456f.html" TargetMode="External"/><Relationship Id="rId50" Type="http://schemas.openxmlformats.org/officeDocument/2006/relationships/hyperlink" Target="http://www.elmundo.es/madrid/2013/11/23/52904d5363fd3dd15a8b456d.html" TargetMode="External"/><Relationship Id="rId55" Type="http://schemas.openxmlformats.org/officeDocument/2006/relationships/hyperlink" Target="https://www.google.es/search?q=muere+una+mujer+violencia+de+genero&amp;cr=countryES&amp;biw=1280&amp;bih=694&amp;source=lnt&amp;tbs=ctr%3AcountryES%2Ccdr%3A1%2Ccd_min%3A1%2F1%2F2013%2Ccd_max%3A12%2F31%2F2017&amp;tbm=nws" TargetMode="External"/><Relationship Id="rId63" Type="http://schemas.openxmlformats.org/officeDocument/2006/relationships/hyperlink" Target="http://www.observatoriocontralaviolenciadomesticaydegenero.es" TargetMode="External"/><Relationship Id="rId68" Type="http://schemas.openxmlformats.org/officeDocument/2006/relationships/hyperlink" Target="http://www.gobcan.es/justicia/documentos/Documento_medios.pdf" TargetMode="External"/><Relationship Id="rId76" Type="http://schemas.openxmlformats.org/officeDocument/2006/relationships/hyperlink" Target="https://www.youtube.com/watch?v=4LEDYUgRZpQ" TargetMode="External"/><Relationship Id="rId7" Type="http://schemas.openxmlformats.org/officeDocument/2006/relationships/endnotes" Target="endnotes.xml"/><Relationship Id="rId71" Type="http://schemas.openxmlformats.org/officeDocument/2006/relationships/hyperlink" Target="http://www.mujeresenred.net/" TargetMode="External"/><Relationship Id="rId2" Type="http://schemas.openxmlformats.org/officeDocument/2006/relationships/numbering" Target="numbering.xml"/><Relationship Id="rId16" Type="http://schemas.openxmlformats.org/officeDocument/2006/relationships/hyperlink" Target="http://internacional.elpais.com/internacional/2017/01/13/actualidad/1484312622_788070.html" TargetMode="External"/><Relationship Id="rId29" Type="http://schemas.openxmlformats.org/officeDocument/2006/relationships/image" Target="media/image4.jpeg"/><Relationship Id="rId11" Type="http://schemas.openxmlformats.org/officeDocument/2006/relationships/hyperlink" Target="http://www.elmundo.es/baleares/2016/05/13/57357fefe5fdea54658b463c.html" TargetMode="External"/><Relationship Id="rId24" Type="http://schemas.openxmlformats.org/officeDocument/2006/relationships/hyperlink" Target="http://www.larazon.es/sociedad/la-mujer-fallecida-en-alhaurin-no-habia-interpuesto-denuncias-por-malos-tratos-MB9333086" TargetMode="External"/><Relationship Id="rId32" Type="http://schemas.openxmlformats.org/officeDocument/2006/relationships/hyperlink" Target="http://www.abc.es/sociedad/abci-nuevo-caso-violencia-genero-5418822249001-20170502021309_video.html" TargetMode="External"/><Relationship Id="rId37" Type="http://schemas.openxmlformats.org/officeDocument/2006/relationships/hyperlink" Target="http://www.antena3.com/noticias/mundo/chef-mata-cocina-novia-transgenero-porque-tenia-miedo-que-ella-revelase-doble-vida-como-gigolo_20170516591af44e0cf285e335164b3d.html" TargetMode="External"/><Relationship Id="rId40" Type="http://schemas.openxmlformats.org/officeDocument/2006/relationships/hyperlink" Target="http://www.abc.es/espana/madrid/abci-deguella-novia-embarazada-porque-creia-infiel-201611250056_noticia.html" TargetMode="External"/><Relationship Id="rId45" Type="http://schemas.openxmlformats.org/officeDocument/2006/relationships/hyperlink" Target="http://www.abc.es/local-aragon/20130612/abci-hombre-mata-mujer-zaragoza-201306121546.html" TargetMode="External"/><Relationship Id="rId53" Type="http://schemas.openxmlformats.org/officeDocument/2006/relationships/hyperlink" Target="http://www.diariodemallorca.es/sucesos/2016/01/25/ingresa-prision-detenido-matar-mujer/1088298.html" TargetMode="External"/><Relationship Id="rId58" Type="http://schemas.openxmlformats.org/officeDocument/2006/relationships/hyperlink" Target="http://www.elmundo.es/comunidad-valenciana/2016/03/15/56e7cde7268e3e38418b45e3.html" TargetMode="External"/><Relationship Id="rId66" Type="http://schemas.openxmlformats.org/officeDocument/2006/relationships/hyperlink" Target="http://www.violenciagenero.msssi.gob.es/" TargetMode="External"/><Relationship Id="rId74" Type="http://schemas.openxmlformats.org/officeDocument/2006/relationships/hyperlink" Target="http://whomakesthenews.org/gmmp-2015"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lmundo.es/opinion/2015/06/20/558478e1e2704e14388b459b.html" TargetMode="External"/><Relationship Id="rId82" Type="http://schemas.microsoft.com/office/2007/relationships/stylesWithEffects" Target="stylesWithEffects.xml"/><Relationship Id="rId10" Type="http://schemas.openxmlformats.org/officeDocument/2006/relationships/hyperlink" Target="http://www.atlantico.net/articulo/vigo/detenido-matar-vigo-ana-enjamio-dejo-huellas-lugar-crimen/20170309091830577427.html" TargetMode="External"/><Relationship Id="rId19" Type="http://schemas.openxmlformats.org/officeDocument/2006/relationships/hyperlink" Target="http://www.elmundo.es/cataluna/2015/08/05/55c286ddca4741941f8b459c.html" TargetMode="External"/><Relationship Id="rId31" Type="http://schemas.openxmlformats.org/officeDocument/2006/relationships/image" Target="media/image6.jpeg"/><Relationship Id="rId44" Type="http://schemas.openxmlformats.org/officeDocument/2006/relationships/hyperlink" Target="http://www.elmundo.es/espana/2013/10/24/52690266684341f3558b4575.html" TargetMode="External"/><Relationship Id="rId52" Type="http://schemas.openxmlformats.org/officeDocument/2006/relationships/hyperlink" Target="http://www.elperiodico.com/es/noticias/sociedad/padre-del-acusado-dejar-paraplejica-parejabebia-ponia-fuera-5939085" TargetMode="External"/><Relationship Id="rId60" Type="http://schemas.openxmlformats.org/officeDocument/2006/relationships/hyperlink" Target="http://elpais.com/elpais/2014/11/25/planeta_futuro/1416930932_300895.html" TargetMode="External"/><Relationship Id="rId65" Type="http://schemas.openxmlformats.org/officeDocument/2006/relationships/hyperlink" Target="http://www.msps.es/" TargetMode="External"/><Relationship Id="rId73" Type="http://schemas.openxmlformats.org/officeDocument/2006/relationships/hyperlink" Target="http://bbpp.observatorioviolencia.org/upload_images/File/DOC1204104060_InformeAnualInternet.pdf"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vanguardia.com/sucesos/20170206/414050842904/hombre-decapita-mujer-espada-india.html" TargetMode="External"/><Relationship Id="rId14" Type="http://schemas.openxmlformats.org/officeDocument/2006/relationships/hyperlink" Target="http://www.larazon.es/historico/1082-asi-es-el-presunto-asesino-de-dos-personas-en-albacete-MLLA_RAZON_496113" TargetMode="External"/><Relationship Id="rId22" Type="http://schemas.openxmlformats.org/officeDocument/2006/relationships/hyperlink" Target="http://ccaa.elpais.com/ccaa/2016/09/16/catalunya/1474013282_318006.html"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hyperlink" Target="http://www.elmundo.es/andalucia/2015/11/14/56477e4622601daa268b4660.html" TargetMode="External"/><Relationship Id="rId43" Type="http://schemas.openxmlformats.org/officeDocument/2006/relationships/hyperlink" Target="http://www.elmundo.es/espana/2013/10/29/526fce1963fd3dd2618b4574.html" TargetMode="External"/><Relationship Id="rId48" Type="http://schemas.openxmlformats.org/officeDocument/2006/relationships/hyperlink" Target="http://ccaa.elpais.com/ccaa/2016/09/15/catalunya/1473975380_938798.html" TargetMode="External"/><Relationship Id="rId56" Type="http://schemas.openxmlformats.org/officeDocument/2006/relationships/hyperlink" Target="http://www.abc.es/sociedad/abci-observatorio-violencia-genero-pide-congreso-delito-injuriar-pareja-internet-201702152013_noticia.html" TargetMode="External"/><Relationship Id="rId64" Type="http://schemas.openxmlformats.org/officeDocument/2006/relationships/hyperlink" Target="https://stolaenrique.co/" TargetMode="External"/><Relationship Id="rId69" Type="http://schemas.openxmlformats.org/officeDocument/2006/relationships/hyperlink" Target="http://bbpp.observatorioviolencia.org/"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20minutos.es/noticia/3002953/0/acusado-matar-camarera-ferrol-dice-no-saber-por-que-apunalo-alega-que-habia-bebido/" TargetMode="External"/><Relationship Id="rId72" Type="http://schemas.openxmlformats.org/officeDocument/2006/relationships/hyperlink" Target="http://www.fundacionmujeres.es/maletincoeducacion/pdf/CUAD1vert.pdf" TargetMode="External"/><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www.elmundo.es/espana/2015/07/04/5597277446163fcf338b457e.html" TargetMode="External"/><Relationship Id="rId17" Type="http://schemas.openxmlformats.org/officeDocument/2006/relationships/hyperlink" Target="http://www.heraldo.es/noticias/internacional/2017/04/20/arrestan-marroqui-que-quemo-esposa-delante-sus-hijos-por-denunciarle-1171011-306.html" TargetMode="External"/><Relationship Id="rId25" Type="http://schemas.openxmlformats.org/officeDocument/2006/relationships/hyperlink" Target="http://www.elmundo.es/pais-vasco/2014/12/30/54a28ff7e2704eae538b457a.html" TargetMode="External"/><Relationship Id="rId33" Type="http://schemas.openxmlformats.org/officeDocument/2006/relationships/hyperlink" Target="http://www.eldiario.es/sociedad/Asesinados-Madrid-posible-violencia-genero_0_639386374.html" TargetMode="External"/><Relationship Id="rId38" Type="http://schemas.openxmlformats.org/officeDocument/2006/relationships/hyperlink" Target="http://www.abc.es/espana/madrid/abci-intenta-asesinar-mujer-simulando-suicidio-estanque-retiro-201702180029_noticia.html" TargetMode="External"/><Relationship Id="rId46" Type="http://schemas.openxmlformats.org/officeDocument/2006/relationships/hyperlink" Target="http://www.abc.es/espana/castilla-la-mancha/abci-hallan-muertos-mujer-y-hijos-ciudad-real-y-padre-tiro-ventana-201703291126_noticia.html" TargetMode="External"/><Relationship Id="rId59" Type="http://schemas.openxmlformats.org/officeDocument/2006/relationships/hyperlink" Target="http://www.larazon.es/sociedad/violencia-de-genero-un-problema-de-estado-OF11279654" TargetMode="External"/><Relationship Id="rId67" Type="http://schemas.openxmlformats.org/officeDocument/2006/relationships/hyperlink" Target="http://www.inmujer.gob.es/" TargetMode="External"/><Relationship Id="rId20" Type="http://schemas.openxmlformats.org/officeDocument/2006/relationships/hyperlink" Target="http://www.larazon.es/local/madrid/octavo-caso-de-violencia-domestica-en-madrid-e-CC3774958" TargetMode="External"/><Relationship Id="rId41" Type="http://schemas.openxmlformats.org/officeDocument/2006/relationships/hyperlink" Target="http://www.abc.es/espana/aragon/abci-mujer-degollada-expareja-zaragoza-declarar-contra-siguiente-201607120901_noticia.html" TargetMode="External"/><Relationship Id="rId54" Type="http://schemas.openxmlformats.org/officeDocument/2006/relationships/hyperlink" Target="http://www.elmundo.es/espana/2015/03/03/54f5dfffe2704e27478b4570.html" TargetMode="External"/><Relationship Id="rId62" Type="http://schemas.openxmlformats.org/officeDocument/2006/relationships/hyperlink" Target="http://www.lasprovincias.es/revista-valencia/en-la-pomada/201702/06/monica-carrillo-entre-noticiario-20170206142325.html" TargetMode="External"/><Relationship Id="rId70" Type="http://schemas.openxmlformats.org/officeDocument/2006/relationships/hyperlink" Target="http://www.fundacionmujeres.es/" TargetMode="External"/><Relationship Id="rId75" Type="http://schemas.openxmlformats.org/officeDocument/2006/relationships/hyperlink" Target="http://www.atresplayer.com/television/programas/salvados/temporada-12/capitulo-6-hijos-padres_2016111800679.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ciedad.elpais.com/sociedad/2014/03/02/actualidad/1393794730_629451.html" TargetMode="External"/><Relationship Id="rId23" Type="http://schemas.openxmlformats.org/officeDocument/2006/relationships/hyperlink" Target="http://ccaa.elpais.com/ccaa/2016/09/15/catalunya/1473975380_938798.html" TargetMode="External"/><Relationship Id="rId28" Type="http://schemas.openxmlformats.org/officeDocument/2006/relationships/image" Target="media/image3.jpeg"/><Relationship Id="rId36" Type="http://schemas.openxmlformats.org/officeDocument/2006/relationships/hyperlink" Target="http://www.rtve.es/noticias/20130612/hallan-mujer-muerta-zaragoza-nuevo-caso-violencia-genero/686440.shtml" TargetMode="External"/><Relationship Id="rId49" Type="http://schemas.openxmlformats.org/officeDocument/2006/relationships/hyperlink" Target="http://www.diariodesevilla.es/provincia/Muere-mujer-manos-pareja-Lebrija_0_979102521.html" TargetMode="External"/><Relationship Id="rId57" Type="http://schemas.openxmlformats.org/officeDocument/2006/relationships/hyperlink" Target="http://www.lavanguardia.com/vida/20161125/412165998492/violencia-machista-politicas-genero.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entreantigona.uab.cat/izquierda/amor%20romantico%20Esperanza%20Bosch.pdf" TargetMode="External"/><Relationship Id="rId13" Type="http://schemas.openxmlformats.org/officeDocument/2006/relationships/hyperlink" Target="http://whomakesthenews.org/gmmp/gmmp-reports/gmmp-2015-reports" TargetMode="External"/><Relationship Id="rId18" Type="http://schemas.openxmlformats.org/officeDocument/2006/relationships/hyperlink" Target="http://www.eird.org/orange-day/docs/genero/decalogo-para-informar-sobre-violencia-de-genero-periodico-publico.pdf" TargetMode="External"/><Relationship Id="rId3" Type="http://schemas.openxmlformats.org/officeDocument/2006/relationships/hyperlink" Target="http://www.fundacionmujeres.es/maletincoeducacion/pdf/CUAD1vert.pdf" TargetMode="External"/><Relationship Id="rId7" Type="http://schemas.openxmlformats.org/officeDocument/2006/relationships/hyperlink" Target="http://www.ohchr.org/SP/ProfessionalInterest/Pages/ViolenceAgainstWomen.aspx" TargetMode="External"/><Relationship Id="rId12" Type="http://schemas.openxmlformats.org/officeDocument/2006/relationships/hyperlink" Target="http://www2.ccoo.es/comunes/recursos/1/689064-Resolucion_Comisiones_Obreras,_25_de_Noviembre_de_2007.pdf" TargetMode="External"/><Relationship Id="rId17" Type="http://schemas.openxmlformats.org/officeDocument/2006/relationships/hyperlink" Target="http://www.ine.es/dyngs/INEbase/es/operacion.htm?c=Estadistica_C&amp;cid=1254736176866&amp;menu=ultiDatos&amp;idp=1254735573206" TargetMode="External"/><Relationship Id="rId2" Type="http://schemas.openxmlformats.org/officeDocument/2006/relationships/hyperlink" Target="http://www.fundacionvt.org/index.php?option=com_dbquery&amp;Itemid=82&amp;task=ExecuteQuery&amp;qid=1&amp;previousTask" TargetMode="External"/><Relationship Id="rId16" Type="http://schemas.openxmlformats.org/officeDocument/2006/relationships/hyperlink" Target="http://dadun.unav.edu/bitstream/10171/8055/1/20091008140241.pdf" TargetMode="External"/><Relationship Id="rId1" Type="http://schemas.openxmlformats.org/officeDocument/2006/relationships/hyperlink" Target="http://www.ine.es/ss/Satellite?L=0&amp;c=INEPublicacion_C&amp;cid=1259924822888&amp;p=1254735110672&amp;pagename=ProductosYServicios%2FPYSLayout" TargetMode="External"/><Relationship Id="rId6" Type="http://schemas.openxmlformats.org/officeDocument/2006/relationships/hyperlink" Target="https://www.boe.es/legislacion/documentos/ConstitucionCASTELLANO.pdf" TargetMode="External"/><Relationship Id="rId11" Type="http://schemas.openxmlformats.org/officeDocument/2006/relationships/hyperlink" Target="https://www.boe.es/buscar/act.php?id=BOE-A-2007-6115" TargetMode="External"/><Relationship Id="rId5" Type="http://schemas.openxmlformats.org/officeDocument/2006/relationships/hyperlink" Target="http://dle.rae.es/?id=SB5KObD" TargetMode="External"/><Relationship Id="rId15" Type="http://schemas.openxmlformats.org/officeDocument/2006/relationships/hyperlink" Target="http://www.eldiario.es/sociedad/poder-machista-medios_0_595291090.html" TargetMode="External"/><Relationship Id="rId10" Type="http://schemas.openxmlformats.org/officeDocument/2006/relationships/hyperlink" Target="https://www.boe.es/buscar/act.php?id=BOE-A-2004-21760" TargetMode="External"/><Relationship Id="rId19" Type="http://schemas.openxmlformats.org/officeDocument/2006/relationships/hyperlink" Target="http://www.infolibre.es/noticias/politica/2015/11/24/periodistas_expertas_elaboran_decalogo_para_informar_correctamente_sobre_violencia_machista_41252_1012.html" TargetMode="External"/><Relationship Id="rId4" Type="http://schemas.openxmlformats.org/officeDocument/2006/relationships/hyperlink" Target="http://cosecharoja.org/las-mujeres-irrumpen-el-espacio-publico-masculino/" TargetMode="External"/><Relationship Id="rId9" Type="http://schemas.openxmlformats.org/officeDocument/2006/relationships/hyperlink" Target="https://www.youtube.com/watch?v=4LEDYUgRZpQ" TargetMode="External"/><Relationship Id="rId14" Type="http://schemas.openxmlformats.org/officeDocument/2006/relationships/hyperlink" Target="http://www.atresplayer.com/television/programas/salvados/temporada-12/capitulo-6-hijos-padres_2016111800679.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8071739F844F4AB1E0094CE1AF22D4"/>
        <w:category>
          <w:name w:val="General"/>
          <w:gallery w:val="placeholder"/>
        </w:category>
        <w:types>
          <w:type w:val="bbPlcHdr"/>
        </w:types>
        <w:behaviors>
          <w:behavior w:val="content"/>
        </w:behaviors>
        <w:guid w:val="{54C3000C-122D-4166-96C5-91A8EAFB4E08}"/>
      </w:docPartPr>
      <w:docPartBody>
        <w:p w:rsidR="00321E03" w:rsidRDefault="00B94070" w:rsidP="00B94070">
          <w:pPr>
            <w:pStyle w:val="698071739F844F4AB1E0094CE1AF22D4"/>
          </w:pPr>
          <w: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MiloSerifOT-Text">
    <w:altName w:val="MiloSerifOT-Text"/>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94070"/>
    <w:rsid w:val="0018651C"/>
    <w:rsid w:val="00191E9F"/>
    <w:rsid w:val="003123D7"/>
    <w:rsid w:val="00321E03"/>
    <w:rsid w:val="003C7B08"/>
    <w:rsid w:val="00552896"/>
    <w:rsid w:val="005B1B4C"/>
    <w:rsid w:val="006F2D56"/>
    <w:rsid w:val="009C5362"/>
    <w:rsid w:val="00AC7715"/>
    <w:rsid w:val="00AE2302"/>
    <w:rsid w:val="00B14B92"/>
    <w:rsid w:val="00B940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55E45658217430C96FF15C61FE2D7E1">
    <w:name w:val="D55E45658217430C96FF15C61FE2D7E1"/>
    <w:rsid w:val="00B94070"/>
  </w:style>
  <w:style w:type="paragraph" w:customStyle="1" w:styleId="DC5C3B99820A4C30B129501164A7D11D">
    <w:name w:val="DC5C3B99820A4C30B129501164A7D11D"/>
    <w:rsid w:val="00B94070"/>
  </w:style>
  <w:style w:type="paragraph" w:customStyle="1" w:styleId="200C4AD52D0549E99264E502759F0EE4">
    <w:name w:val="200C4AD52D0549E99264E502759F0EE4"/>
    <w:rsid w:val="00B94070"/>
  </w:style>
  <w:style w:type="paragraph" w:customStyle="1" w:styleId="3B683C2321F646A1A6DDC51E86D40B91">
    <w:name w:val="3B683C2321F646A1A6DDC51E86D40B91"/>
    <w:rsid w:val="00B94070"/>
  </w:style>
  <w:style w:type="paragraph" w:customStyle="1" w:styleId="47252A0D8AB2445C81FAA510C757CB03">
    <w:name w:val="47252A0D8AB2445C81FAA510C757CB03"/>
    <w:rsid w:val="00B94070"/>
  </w:style>
  <w:style w:type="paragraph" w:customStyle="1" w:styleId="FC3DE66F98904CBC91E358EF708F65A8">
    <w:name w:val="FC3DE66F98904CBC91E358EF708F65A8"/>
    <w:rsid w:val="00B94070"/>
  </w:style>
  <w:style w:type="paragraph" w:customStyle="1" w:styleId="698071739F844F4AB1E0094CE1AF22D4">
    <w:name w:val="698071739F844F4AB1E0094CE1AF22D4"/>
    <w:rsid w:val="00B94070"/>
  </w:style>
  <w:style w:type="paragraph" w:customStyle="1" w:styleId="1588528AB67E46ECBE0099070549AD19">
    <w:name w:val="1588528AB67E46ECBE0099070549AD19"/>
    <w:rsid w:val="00B940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F375-121C-4213-A92B-08272EA9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16141</Words>
  <Characters>88778</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Tratamiento informativo y aplicación de las recomendaciones  sobre violencia de género en la prensa española</vt:lpstr>
    </vt:vector>
  </TitlesOfParts>
  <Company> </Company>
  <LinksUpToDate>false</LinksUpToDate>
  <CharactersWithSpaces>104710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Tratamiento informativo y aplicación de las recomendaciones  sobre violencia de género en la prensa española</dc:title>
  <dc:creator>Usuario</dc:creator>
  <cp:lastModifiedBy>Usuario</cp:lastModifiedBy>
  <cp:revision>2</cp:revision>
  <cp:lastPrinted>2017-06-21T20:37:00Z</cp:lastPrinted>
  <dcterms:created xsi:type="dcterms:W3CDTF">2017-07-05T17:08:00Z</dcterms:created>
  <dcterms:modified xsi:type="dcterms:W3CDTF">2017-07-05T17:08:00Z</dcterms:modified>
</cp:coreProperties>
</file>