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8B" w:rsidRPr="008460C5" w:rsidRDefault="008460C5">
      <w:pPr>
        <w:rPr>
          <w:b/>
          <w:sz w:val="32"/>
        </w:rPr>
      </w:pPr>
      <w:r>
        <w:rPr>
          <w:b/>
          <w:sz w:val="32"/>
        </w:rPr>
        <w:t xml:space="preserve">WEB D’ACTIVITATS BdG I SISTEMA DE GESTIÓ DE LES </w:t>
      </w:r>
      <w:r w:rsidR="00E93A05" w:rsidRPr="008460C5">
        <w:rPr>
          <w:b/>
          <w:sz w:val="32"/>
        </w:rPr>
        <w:t xml:space="preserve">INSCRIPCIONS </w:t>
      </w:r>
    </w:p>
    <w:p w:rsidR="008460C5" w:rsidRDefault="008460C5"/>
    <w:p w:rsidR="008460C5" w:rsidRPr="008460C5" w:rsidRDefault="008460C5" w:rsidP="00867185">
      <w:pPr>
        <w:pBdr>
          <w:bottom w:val="single" w:sz="4" w:space="1" w:color="auto"/>
        </w:pBdr>
        <w:rPr>
          <w:b/>
        </w:rPr>
      </w:pPr>
      <w:r w:rsidRPr="008460C5">
        <w:rPr>
          <w:b/>
        </w:rPr>
        <w:t>Què es necessita</w:t>
      </w:r>
    </w:p>
    <w:p w:rsidR="00867185" w:rsidRDefault="00E93A05" w:rsidP="00867185">
      <w:r>
        <w:t>Pàgina web on surti publicada tota la pro</w:t>
      </w:r>
      <w:r w:rsidR="00867185">
        <w:t xml:space="preserve">gramació anual de les dues biblioteques de Granollers </w:t>
      </w:r>
      <w:r w:rsidR="008460C5">
        <w:t>i que permeti gestionar el procés d’inscripcions de forma àgil.</w:t>
      </w:r>
      <w:r w:rsidR="00867185">
        <w:t xml:space="preserve"> Es valorarà:</w:t>
      </w:r>
    </w:p>
    <w:p w:rsidR="00867185" w:rsidRDefault="008E7A4D" w:rsidP="00867185">
      <w:pPr>
        <w:pStyle w:val="Pargrafdellista"/>
        <w:numPr>
          <w:ilvl w:val="0"/>
          <w:numId w:val="8"/>
        </w:numPr>
      </w:pPr>
      <w:r>
        <w:t xml:space="preserve">Comoditat a l’hora d’entrar les activitats a la web, amb la possibilitat d’establir data de caducitat de la informació (deixa de visualitzar-se) i programar la publicació d’activitats </w:t>
      </w:r>
    </w:p>
    <w:p w:rsidR="008E7A4D" w:rsidRDefault="008E7A4D" w:rsidP="00867185">
      <w:pPr>
        <w:pStyle w:val="Pargrafdellista"/>
        <w:numPr>
          <w:ilvl w:val="0"/>
          <w:numId w:val="8"/>
        </w:numPr>
      </w:pPr>
      <w:r>
        <w:t>Web responsive</w:t>
      </w:r>
    </w:p>
    <w:p w:rsidR="008E7A4D" w:rsidRDefault="008E7A4D" w:rsidP="008E7A4D">
      <w:pPr>
        <w:pStyle w:val="Pargrafdellista"/>
        <w:numPr>
          <w:ilvl w:val="0"/>
          <w:numId w:val="8"/>
        </w:numPr>
      </w:pPr>
      <w:r>
        <w:t>Accessibilitat</w:t>
      </w:r>
    </w:p>
    <w:p w:rsidR="008E7A4D" w:rsidRDefault="008E7A4D" w:rsidP="00867185">
      <w:pPr>
        <w:pStyle w:val="Pargrafdellista"/>
        <w:numPr>
          <w:ilvl w:val="0"/>
          <w:numId w:val="8"/>
        </w:numPr>
      </w:pPr>
      <w:r>
        <w:t xml:space="preserve">Disseny atractiu </w:t>
      </w:r>
      <w:bookmarkStart w:id="0" w:name="_GoBack"/>
      <w:bookmarkEnd w:id="0"/>
    </w:p>
    <w:p w:rsidR="008E7A4D" w:rsidRDefault="008E7A4D" w:rsidP="00867185">
      <w:pPr>
        <w:pStyle w:val="Pargrafdellista"/>
        <w:numPr>
          <w:ilvl w:val="0"/>
          <w:numId w:val="8"/>
        </w:numPr>
      </w:pPr>
      <w:r>
        <w:t>Possibilitat d’incloure “destacats” a la part superior (activitats amb places lliures, activitats estrella, etc.)</w:t>
      </w:r>
    </w:p>
    <w:p w:rsidR="008E7A4D" w:rsidRDefault="008E7A4D" w:rsidP="00867185">
      <w:pPr>
        <w:pStyle w:val="Pargrafdellista"/>
        <w:numPr>
          <w:ilvl w:val="0"/>
          <w:numId w:val="8"/>
        </w:numPr>
      </w:pPr>
      <w:r>
        <w:t xml:space="preserve">Gestió de les inscripcions: </w:t>
      </w:r>
    </w:p>
    <w:p w:rsidR="008E7A4D" w:rsidRDefault="008E7A4D" w:rsidP="008E7A4D">
      <w:pPr>
        <w:pStyle w:val="Pargrafdellista"/>
        <w:numPr>
          <w:ilvl w:val="1"/>
          <w:numId w:val="8"/>
        </w:numPr>
      </w:pPr>
      <w:r>
        <w:t>Tancament automàtic de les inscripcions al cobrir les places ofertes</w:t>
      </w:r>
    </w:p>
    <w:p w:rsidR="008E7A4D" w:rsidRDefault="008E7A4D" w:rsidP="008E7A4D">
      <w:pPr>
        <w:pStyle w:val="Pargrafdellista"/>
        <w:numPr>
          <w:ilvl w:val="1"/>
          <w:numId w:val="8"/>
        </w:numPr>
      </w:pPr>
      <w:r>
        <w:t>Visualització de les places ofertes (cal?)</w:t>
      </w:r>
      <w:r w:rsidR="00BC5237">
        <w:t xml:space="preserve"> o bé una barra que marqui el progrés (% omplert)</w:t>
      </w:r>
    </w:p>
    <w:p w:rsidR="00505EDF" w:rsidRDefault="008E7A4D" w:rsidP="00505EDF">
      <w:pPr>
        <w:pStyle w:val="Pargrafdellista"/>
        <w:numPr>
          <w:ilvl w:val="1"/>
          <w:numId w:val="8"/>
        </w:numPr>
      </w:pPr>
      <w:r>
        <w:t>Facilitat d’obtenir llistats d’inscrits per a cada activitat (independentment que el formulari permeti escollir diverses activitats)</w:t>
      </w:r>
      <w:r w:rsidR="00505EDF">
        <w:t xml:space="preserve"> i poder emprar-los en els fulls d’assistència que han de firmar els/les alumnes </w:t>
      </w:r>
    </w:p>
    <w:p w:rsidR="00BC5237" w:rsidRDefault="00BC5237" w:rsidP="008E7A4D">
      <w:pPr>
        <w:pStyle w:val="Pargrafdellista"/>
        <w:numPr>
          <w:ilvl w:val="1"/>
          <w:numId w:val="8"/>
        </w:numPr>
      </w:pPr>
      <w:r>
        <w:t>Enviament d’un correu electrònic de confirmació a l’acabar el procés de la inscripcions</w:t>
      </w:r>
    </w:p>
    <w:p w:rsidR="00505EDF" w:rsidRDefault="00505EDF" w:rsidP="008E7A4D">
      <w:pPr>
        <w:pStyle w:val="Pargrafdellista"/>
        <w:numPr>
          <w:ilvl w:val="1"/>
          <w:numId w:val="8"/>
        </w:numPr>
      </w:pPr>
      <w:r>
        <w:t>Enviament d’un correu electrònic de recordatori X dies abans de realitzar-se l’activitat. Cal veure també els que no tenen correu i cal trucar-los.</w:t>
      </w:r>
    </w:p>
    <w:p w:rsidR="008E7A4D" w:rsidRDefault="00BC5237" w:rsidP="008E7A4D">
      <w:pPr>
        <w:pStyle w:val="Pargrafdellista"/>
        <w:numPr>
          <w:ilvl w:val="1"/>
          <w:numId w:val="8"/>
        </w:numPr>
      </w:pPr>
      <w:r>
        <w:t>Inscripcions de pagament: via targeta de crèdit/dèbit o transferència bancària (cal generar una carta de pagament en pdf)</w:t>
      </w:r>
    </w:p>
    <w:p w:rsidR="00BC5237" w:rsidRDefault="00BC5237" w:rsidP="008E7A4D">
      <w:pPr>
        <w:pStyle w:val="Pargrafdellista"/>
        <w:numPr>
          <w:ilvl w:val="1"/>
          <w:numId w:val="8"/>
        </w:numPr>
      </w:pPr>
      <w:r>
        <w:t>Exempcions: possibilitat d’adjuntar certificats corresponents (persones a l’atur o amb pensions del tipus no contributiu), amb o sense signatura electrònica.</w:t>
      </w:r>
    </w:p>
    <w:p w:rsidR="00BC5237" w:rsidRDefault="00BC5237" w:rsidP="008E7A4D">
      <w:pPr>
        <w:pStyle w:val="Pargrafdellista"/>
        <w:numPr>
          <w:ilvl w:val="1"/>
          <w:numId w:val="8"/>
        </w:numPr>
      </w:pPr>
      <w:r>
        <w:t xml:space="preserve">Possibilitat d’ampliar les places ofertades o eliminar inscripcions incorrectes </w:t>
      </w:r>
    </w:p>
    <w:p w:rsidR="00505EDF" w:rsidRDefault="00505EDF" w:rsidP="00505EDF">
      <w:pPr>
        <w:pStyle w:val="Pargrafdellista"/>
        <w:numPr>
          <w:ilvl w:val="1"/>
          <w:numId w:val="8"/>
        </w:numPr>
      </w:pPr>
      <w:r>
        <w:t>Possibilitat d’exportar els inscrits per tipus d’activitat o perfil d’usuari (IN, AD1, AD2, GN, etc.) i poder tenir bases de dades per a futures difusions.</w:t>
      </w:r>
    </w:p>
    <w:p w:rsidR="008460C5" w:rsidRDefault="008460C5">
      <w:pPr>
        <w:rPr>
          <w:b/>
        </w:rPr>
      </w:pPr>
    </w:p>
    <w:p w:rsidR="008460C5" w:rsidRPr="008460C5" w:rsidRDefault="008460C5" w:rsidP="00867185">
      <w:pPr>
        <w:pBdr>
          <w:bottom w:val="single" w:sz="4" w:space="1" w:color="auto"/>
        </w:pBdr>
        <w:rPr>
          <w:b/>
        </w:rPr>
      </w:pPr>
      <w:r w:rsidRPr="008460C5">
        <w:rPr>
          <w:b/>
        </w:rPr>
        <w:t>Els continguts s’</w:t>
      </w:r>
      <w:r w:rsidR="00867185">
        <w:rPr>
          <w:b/>
        </w:rPr>
        <w:t>estructuren en</w:t>
      </w:r>
    </w:p>
    <w:p w:rsidR="00E93A05" w:rsidRDefault="00E93A05" w:rsidP="008C3BCF">
      <w:pPr>
        <w:pStyle w:val="Pargrafdellista"/>
        <w:numPr>
          <w:ilvl w:val="0"/>
          <w:numId w:val="3"/>
        </w:numPr>
      </w:pPr>
      <w:r>
        <w:t>Activitats infantils i familiars</w:t>
      </w:r>
    </w:p>
    <w:p w:rsidR="008C3BCF" w:rsidRDefault="008C3BCF" w:rsidP="008C3BCF">
      <w:pPr>
        <w:pStyle w:val="Pargrafdellista"/>
        <w:numPr>
          <w:ilvl w:val="1"/>
          <w:numId w:val="3"/>
        </w:numPr>
      </w:pPr>
      <w:r>
        <w:t>Foment a la lectura</w:t>
      </w:r>
    </w:p>
    <w:p w:rsidR="008C3BCF" w:rsidRDefault="008C3BCF" w:rsidP="008C3BCF">
      <w:pPr>
        <w:pStyle w:val="Pargrafdellista"/>
        <w:numPr>
          <w:ilvl w:val="1"/>
          <w:numId w:val="3"/>
        </w:numPr>
      </w:pPr>
      <w:r>
        <w:t>Formació digital</w:t>
      </w:r>
    </w:p>
    <w:p w:rsidR="008C3BCF" w:rsidRDefault="00E93A05" w:rsidP="008C3BCF">
      <w:pPr>
        <w:pStyle w:val="Pargrafdellista"/>
        <w:numPr>
          <w:ilvl w:val="0"/>
          <w:numId w:val="3"/>
        </w:numPr>
      </w:pPr>
      <w:r>
        <w:t>Activitats per a adults</w:t>
      </w:r>
    </w:p>
    <w:p w:rsidR="008460C5" w:rsidRDefault="008460C5" w:rsidP="008C3BCF">
      <w:pPr>
        <w:pStyle w:val="Pargrafdellista"/>
        <w:numPr>
          <w:ilvl w:val="1"/>
          <w:numId w:val="3"/>
        </w:numPr>
      </w:pPr>
      <w:r>
        <w:t xml:space="preserve">Foment a la lectura </w:t>
      </w:r>
    </w:p>
    <w:p w:rsidR="008C3BCF" w:rsidRDefault="008460C5" w:rsidP="008C3BCF">
      <w:pPr>
        <w:pStyle w:val="Pargrafdellista"/>
        <w:numPr>
          <w:ilvl w:val="1"/>
          <w:numId w:val="3"/>
        </w:numPr>
      </w:pPr>
      <w:r>
        <w:t>Pensament</w:t>
      </w:r>
    </w:p>
    <w:p w:rsidR="008C3BCF" w:rsidRDefault="008C3BCF" w:rsidP="008C3BCF">
      <w:pPr>
        <w:pStyle w:val="Pargrafdellista"/>
        <w:numPr>
          <w:ilvl w:val="1"/>
          <w:numId w:val="3"/>
        </w:numPr>
      </w:pPr>
      <w:r>
        <w:lastRenderedPageBreak/>
        <w:t>Formació digital</w:t>
      </w:r>
    </w:p>
    <w:p w:rsidR="00E93A05" w:rsidRDefault="00E93A05" w:rsidP="00E93A05">
      <w:r>
        <w:t xml:space="preserve">Incloure enllaç amb el pdf de la difusió en paper, o bé el pdf com a imatge en gran. Visualització + - incrustada dins </w:t>
      </w:r>
      <w:r w:rsidR="008C3BCF">
        <w:t>la web? (p</w:t>
      </w:r>
      <w:r>
        <w:t>otser no seria pràctic</w:t>
      </w:r>
      <w:r w:rsidR="008C3BCF">
        <w:t>)</w:t>
      </w:r>
      <w:r>
        <w:t>.</w:t>
      </w:r>
    </w:p>
    <w:p w:rsidR="00867185" w:rsidRDefault="00867185">
      <w:pPr>
        <w:rPr>
          <w:b/>
        </w:rPr>
      </w:pPr>
    </w:p>
    <w:p w:rsidR="00E93A05" w:rsidRPr="008460C5" w:rsidRDefault="008460C5" w:rsidP="00867185">
      <w:pPr>
        <w:pBdr>
          <w:bottom w:val="single" w:sz="4" w:space="1" w:color="auto"/>
        </w:pBdr>
        <w:rPr>
          <w:b/>
        </w:rPr>
      </w:pPr>
      <w:r>
        <w:rPr>
          <w:b/>
        </w:rPr>
        <w:t>Informació d</w:t>
      </w:r>
      <w:r w:rsidR="00867185">
        <w:rPr>
          <w:b/>
        </w:rPr>
        <w:t>e cada activitat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>Imatge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>Títol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>Data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>Lloc de realització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>Descripció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 xml:space="preserve">Requeriments (a qui s’adreça, nivell, coneixements previs, dispositius </w:t>
      </w:r>
      <w:r w:rsidR="008460C5">
        <w:t>necessaris</w:t>
      </w:r>
      <w:r>
        <w:t>, etc.)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>Data d’obertura de les inscripcions</w:t>
      </w:r>
    </w:p>
    <w:p w:rsidR="00E93A05" w:rsidRDefault="00E93A05" w:rsidP="00E93A05">
      <w:pPr>
        <w:pStyle w:val="Pargrafdellista"/>
        <w:numPr>
          <w:ilvl w:val="0"/>
          <w:numId w:val="2"/>
        </w:numPr>
      </w:pPr>
      <w:r>
        <w:t xml:space="preserve">Enllaç per a </w:t>
      </w:r>
      <w:r w:rsidRPr="008460C5">
        <w:rPr>
          <w:u w:val="single"/>
        </w:rPr>
        <w:t>inscriure’s</w:t>
      </w:r>
    </w:p>
    <w:p w:rsidR="008C3BCF" w:rsidRDefault="008C3BCF" w:rsidP="008C3BCF"/>
    <w:p w:rsidR="008460C5" w:rsidRPr="008460C5" w:rsidRDefault="008460C5" w:rsidP="00867185">
      <w:pPr>
        <w:pBdr>
          <w:bottom w:val="single" w:sz="4" w:space="1" w:color="auto"/>
        </w:pBdr>
        <w:rPr>
          <w:b/>
        </w:rPr>
      </w:pPr>
      <w:r>
        <w:rPr>
          <w:b/>
        </w:rPr>
        <w:t>Insc</w:t>
      </w:r>
      <w:r w:rsidRPr="008460C5">
        <w:rPr>
          <w:b/>
        </w:rPr>
        <w:t>ripcions</w:t>
      </w:r>
    </w:p>
    <w:p w:rsidR="008460C5" w:rsidRDefault="008460C5" w:rsidP="008460C5">
      <w:r>
        <w:t xml:space="preserve">Les activitats tenen diferent durada: </w:t>
      </w:r>
    </w:p>
    <w:p w:rsidR="008460C5" w:rsidRDefault="008460C5" w:rsidP="008460C5">
      <w:pPr>
        <w:pStyle w:val="Pargrafdellista"/>
        <w:numPr>
          <w:ilvl w:val="0"/>
          <w:numId w:val="2"/>
        </w:numPr>
      </w:pPr>
      <w:r>
        <w:t>Anuals (ex: club de lectura)</w:t>
      </w:r>
    </w:p>
    <w:p w:rsidR="008460C5" w:rsidRDefault="008460C5" w:rsidP="008460C5">
      <w:pPr>
        <w:pStyle w:val="Pargrafdellista"/>
        <w:numPr>
          <w:ilvl w:val="0"/>
          <w:numId w:val="2"/>
        </w:numPr>
      </w:pPr>
      <w:r>
        <w:t>Mensuals (obertura d’inscripcions a partir de 15 dies abans)</w:t>
      </w:r>
    </w:p>
    <w:p w:rsidR="008460C5" w:rsidRDefault="008460C5" w:rsidP="008460C5">
      <w:pPr>
        <w:pStyle w:val="Pargrafdellista"/>
        <w:numPr>
          <w:ilvl w:val="0"/>
          <w:numId w:val="2"/>
        </w:numPr>
      </w:pPr>
      <w:r>
        <w:t>Puntuals (ex: lab digital)</w:t>
      </w:r>
    </w:p>
    <w:p w:rsidR="008460C5" w:rsidRDefault="008460C5" w:rsidP="00CC3539">
      <w:pPr>
        <w:ind w:firstLine="360"/>
      </w:pPr>
      <w:r w:rsidRPr="00CC3539">
        <w:rPr>
          <w:b/>
        </w:rPr>
        <w:t xml:space="preserve">Camps de les activitats </w:t>
      </w:r>
      <w:r w:rsidR="00CC3539" w:rsidRPr="00CC3539">
        <w:rPr>
          <w:b/>
        </w:rPr>
        <w:t>anuals</w:t>
      </w:r>
      <w:r w:rsidR="00CC3539">
        <w:t xml:space="preserve"> (* obligatoris)</w:t>
      </w:r>
      <w:r w:rsidR="002C6102">
        <w:t xml:space="preserve">. Ex: </w:t>
      </w:r>
    </w:p>
    <w:p w:rsidR="008460C5" w:rsidRDefault="008460C5" w:rsidP="008460C5">
      <w:pPr>
        <w:pStyle w:val="Pargrafdellista"/>
        <w:numPr>
          <w:ilvl w:val="0"/>
          <w:numId w:val="4"/>
        </w:numPr>
      </w:pPr>
      <w:r>
        <w:t>Nom*</w:t>
      </w:r>
    </w:p>
    <w:p w:rsidR="008460C5" w:rsidRDefault="008460C5" w:rsidP="00CC3539">
      <w:pPr>
        <w:pStyle w:val="Pargrafdellista"/>
        <w:numPr>
          <w:ilvl w:val="0"/>
          <w:numId w:val="4"/>
        </w:numPr>
      </w:pPr>
      <w:r>
        <w:t>Cognoms*</w:t>
      </w:r>
    </w:p>
    <w:p w:rsidR="00CC3539" w:rsidRDefault="00CC3539" w:rsidP="008460C5">
      <w:pPr>
        <w:pStyle w:val="Pargrafdellista"/>
        <w:numPr>
          <w:ilvl w:val="0"/>
          <w:numId w:val="4"/>
        </w:numPr>
      </w:pPr>
      <w:r>
        <w:t>Data de naixement dd/mm/aaaa (*; només en les activitats infantils)</w:t>
      </w:r>
    </w:p>
    <w:p w:rsidR="008460C5" w:rsidRDefault="008460C5" w:rsidP="008460C5">
      <w:pPr>
        <w:pStyle w:val="Pargrafdellista"/>
        <w:numPr>
          <w:ilvl w:val="0"/>
          <w:numId w:val="4"/>
        </w:numPr>
      </w:pPr>
      <w:r>
        <w:t>Telèfon*</w:t>
      </w:r>
    </w:p>
    <w:p w:rsidR="008460C5" w:rsidRDefault="008460C5" w:rsidP="008460C5">
      <w:pPr>
        <w:pStyle w:val="Pargrafdellista"/>
        <w:numPr>
          <w:ilvl w:val="0"/>
          <w:numId w:val="4"/>
        </w:numPr>
      </w:pPr>
      <w:r>
        <w:t>Correu-e</w:t>
      </w:r>
    </w:p>
    <w:p w:rsidR="008460C5" w:rsidRDefault="008460C5" w:rsidP="008460C5">
      <w:pPr>
        <w:pStyle w:val="Pargrafdellista"/>
        <w:numPr>
          <w:ilvl w:val="0"/>
          <w:numId w:val="4"/>
        </w:numPr>
      </w:pPr>
      <w:r>
        <w:t>Acceptació política de protecció de dades de caràcter personal*</w:t>
      </w:r>
    </w:p>
    <w:p w:rsidR="008460C5" w:rsidRDefault="008460C5" w:rsidP="008460C5">
      <w:pPr>
        <w:pStyle w:val="Pargrafdellista"/>
        <w:numPr>
          <w:ilvl w:val="0"/>
          <w:numId w:val="4"/>
        </w:numPr>
      </w:pPr>
      <w:r>
        <w:t>Acceptació enviament d’informació sobre promocions culturals relacionades Sí / No</w:t>
      </w:r>
    </w:p>
    <w:p w:rsidR="008460C5" w:rsidRPr="00CC3539" w:rsidRDefault="00CC3539" w:rsidP="00CC3539">
      <w:pPr>
        <w:ind w:firstLine="360"/>
        <w:rPr>
          <w:b/>
        </w:rPr>
      </w:pPr>
      <w:r w:rsidRPr="00CC3539">
        <w:rPr>
          <w:b/>
        </w:rPr>
        <w:t>C</w:t>
      </w:r>
      <w:r w:rsidR="002C6102">
        <w:rPr>
          <w:b/>
        </w:rPr>
        <w:t>amps de les activitats mensuals. Ex: Hora menuda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Nom*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Cognoms*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Data de naixement dd/mm/aaaa (*; només en les activitats infantils)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Telèfon*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Correu-e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Acceptació política de protecció de dades de caràcter personal*</w:t>
      </w:r>
    </w:p>
    <w:p w:rsidR="00CC3539" w:rsidRDefault="00CC3539" w:rsidP="00CC3539">
      <w:pPr>
        <w:pStyle w:val="Pargrafdellista"/>
        <w:numPr>
          <w:ilvl w:val="0"/>
          <w:numId w:val="4"/>
        </w:numPr>
      </w:pPr>
      <w:r>
        <w:t>Acceptació enviament d’informació sobre promocions culturals relacionades Sí / No</w:t>
      </w:r>
    </w:p>
    <w:p w:rsidR="00CC3539" w:rsidRPr="00CC3539" w:rsidRDefault="00CC3539" w:rsidP="00CC3539">
      <w:pPr>
        <w:ind w:left="360"/>
        <w:rPr>
          <w:b/>
        </w:rPr>
      </w:pPr>
      <w:r w:rsidRPr="00CC3539">
        <w:rPr>
          <w:b/>
        </w:rPr>
        <w:t xml:space="preserve">Camps de les activitats </w:t>
      </w:r>
      <w:r>
        <w:rPr>
          <w:b/>
        </w:rPr>
        <w:t>puntuals</w:t>
      </w:r>
      <w:r w:rsidRPr="00CC3539">
        <w:rPr>
          <w:b/>
        </w:rPr>
        <w:t>:</w:t>
      </w:r>
    </w:p>
    <w:p w:rsidR="00CC3539" w:rsidRDefault="00CC3539" w:rsidP="00CC3539">
      <w:pPr>
        <w:ind w:firstLine="360"/>
      </w:pPr>
      <w:r>
        <w:lastRenderedPageBreak/>
        <w:t>Els mateixos camps que en l’apartat anterior, excepte la formació digital:</w:t>
      </w:r>
    </w:p>
    <w:p w:rsidR="00867185" w:rsidRDefault="00867185" w:rsidP="00867185">
      <w:pPr>
        <w:ind w:left="360"/>
      </w:pPr>
      <w:r>
        <w:t>Es necessita un formulari d’inscripcions per la formació digital -16 anys i un altre per les formacions digitals d’adults.</w:t>
      </w:r>
    </w:p>
    <w:p w:rsidR="00867185" w:rsidRDefault="00E93A05" w:rsidP="00867185">
      <w:pPr>
        <w:ind w:left="360"/>
      </w:pPr>
      <w:r>
        <w:t>Al clicar sobre l’enllaç “Inscriure’s”, obertura d’</w:t>
      </w:r>
      <w:r w:rsidR="008C3BCF">
        <w:t>una altra finestra amb el llistat</w:t>
      </w:r>
      <w:r>
        <w:t xml:space="preserve"> dels cursos que </w:t>
      </w:r>
      <w:r w:rsidR="00867185">
        <w:t>s’ofereixen. L’interessat/da marcarà totes les activitats desitjades amb l’objectiu d’entrar les dades una sola vegada</w:t>
      </w:r>
      <w:r w:rsidR="008C3BCF">
        <w:t>.</w:t>
      </w:r>
      <w:r w:rsidR="00867185">
        <w:t xml:space="preserve"> </w:t>
      </w:r>
    </w:p>
    <w:p w:rsidR="00867185" w:rsidRDefault="00867185" w:rsidP="00867185">
      <w:pPr>
        <w:ind w:firstLine="360"/>
      </w:pPr>
      <w:r>
        <w:t>Obertura d’una segona pàgina on introduir les dades personals. Camps: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Nom*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Cognoms*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DNI* (posar exemple) (només activitats adults)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Municipi*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Telèfon*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Correu-e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Persona en situació d’atur: Sí / No * (només activitats adults)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Persona perceptora d’una pensió del tipus no contributiu: Sí / No * (només activitats adults)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Acceptació política de protecció de dades de caràcter personal*</w:t>
      </w:r>
    </w:p>
    <w:p w:rsidR="00867185" w:rsidRDefault="00867185" w:rsidP="00867185">
      <w:pPr>
        <w:pStyle w:val="Pargrafdellista"/>
        <w:numPr>
          <w:ilvl w:val="0"/>
          <w:numId w:val="4"/>
        </w:numPr>
      </w:pPr>
      <w:r>
        <w:t>Interès per rebre informació sobre serveis o activitats relacionades Sí / No</w:t>
      </w:r>
    </w:p>
    <w:p w:rsidR="00867185" w:rsidRDefault="00867185" w:rsidP="00867185">
      <w:pPr>
        <w:ind w:left="360"/>
      </w:pPr>
    </w:p>
    <w:p w:rsidR="00867185" w:rsidRDefault="00867185" w:rsidP="00867185">
      <w:pPr>
        <w:ind w:left="360"/>
      </w:pPr>
      <w:r w:rsidRPr="00867185">
        <w:rPr>
          <w:u w:val="single"/>
        </w:rPr>
        <w:t>A valorar una altra possibilitat</w:t>
      </w:r>
      <w:r>
        <w:t>: Web amb registre previ (usuari + contrasenya) i després accés per a inscriure’s al que es desitgi. Exemple: Centres Cívics de Granollers</w:t>
      </w:r>
    </w:p>
    <w:p w:rsidR="00867185" w:rsidRDefault="00867185" w:rsidP="00867185">
      <w:pPr>
        <w:ind w:left="360"/>
      </w:pPr>
    </w:p>
    <w:p w:rsidR="00867185" w:rsidRDefault="00867185" w:rsidP="00867185">
      <w:pPr>
        <w:ind w:left="360"/>
      </w:pPr>
    </w:p>
    <w:sectPr w:rsidR="00867185" w:rsidSect="004B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C5" w:rsidRDefault="008460C5" w:rsidP="008460C5">
      <w:pPr>
        <w:spacing w:after="0" w:line="240" w:lineRule="auto"/>
      </w:pPr>
      <w:r>
        <w:separator/>
      </w:r>
    </w:p>
  </w:endnote>
  <w:endnote w:type="continuationSeparator" w:id="0">
    <w:p w:rsidR="008460C5" w:rsidRDefault="008460C5" w:rsidP="0084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C5" w:rsidRDefault="008460C5" w:rsidP="008460C5">
      <w:pPr>
        <w:spacing w:after="0" w:line="240" w:lineRule="auto"/>
      </w:pPr>
      <w:r>
        <w:separator/>
      </w:r>
    </w:p>
  </w:footnote>
  <w:footnote w:type="continuationSeparator" w:id="0">
    <w:p w:rsidR="008460C5" w:rsidRDefault="008460C5" w:rsidP="0084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37B"/>
    <w:multiLevelType w:val="hybridMultilevel"/>
    <w:tmpl w:val="410484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7CD"/>
    <w:multiLevelType w:val="hybridMultilevel"/>
    <w:tmpl w:val="00A8AEA2"/>
    <w:lvl w:ilvl="0" w:tplc="6A049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A48"/>
    <w:multiLevelType w:val="hybridMultilevel"/>
    <w:tmpl w:val="CA62CC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0758"/>
    <w:multiLevelType w:val="hybridMultilevel"/>
    <w:tmpl w:val="CE6EDD74"/>
    <w:lvl w:ilvl="0" w:tplc="4378D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0847"/>
    <w:multiLevelType w:val="hybridMultilevel"/>
    <w:tmpl w:val="8A7425EA"/>
    <w:lvl w:ilvl="0" w:tplc="030A0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41"/>
    <w:multiLevelType w:val="hybridMultilevel"/>
    <w:tmpl w:val="7D00F264"/>
    <w:lvl w:ilvl="0" w:tplc="6A049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5018"/>
    <w:multiLevelType w:val="hybridMultilevel"/>
    <w:tmpl w:val="E99A7448"/>
    <w:lvl w:ilvl="0" w:tplc="030A0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48E6"/>
    <w:multiLevelType w:val="hybridMultilevel"/>
    <w:tmpl w:val="73FE6346"/>
    <w:lvl w:ilvl="0" w:tplc="2C262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05"/>
    <w:rsid w:val="002C6102"/>
    <w:rsid w:val="003C58AD"/>
    <w:rsid w:val="004B508B"/>
    <w:rsid w:val="00505EDF"/>
    <w:rsid w:val="006D3ADB"/>
    <w:rsid w:val="007C352F"/>
    <w:rsid w:val="008460C5"/>
    <w:rsid w:val="00867185"/>
    <w:rsid w:val="008C3BCF"/>
    <w:rsid w:val="008E7A4D"/>
    <w:rsid w:val="00B92035"/>
    <w:rsid w:val="00BC5237"/>
    <w:rsid w:val="00CC3539"/>
    <w:rsid w:val="00E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1C01"/>
  <w15:docId w15:val="{1A8A40A2-ED28-4664-B27D-7124E17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93A05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46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60C5"/>
  </w:style>
  <w:style w:type="paragraph" w:styleId="Peu">
    <w:name w:val="footer"/>
    <w:basedOn w:val="Normal"/>
    <w:link w:val="PeuCar"/>
    <w:uiPriority w:val="99"/>
    <w:unhideWhenUsed/>
    <w:rsid w:val="00846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4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FONTSECA LLORENS,Marta</cp:lastModifiedBy>
  <cp:revision>4</cp:revision>
  <dcterms:created xsi:type="dcterms:W3CDTF">2019-03-08T13:49:00Z</dcterms:created>
  <dcterms:modified xsi:type="dcterms:W3CDTF">2019-03-08T18:22:00Z</dcterms:modified>
</cp:coreProperties>
</file>